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315" w:rsidRPr="000D73F7" w:rsidRDefault="00CD4315" w:rsidP="00CD4315">
      <w:pPr>
        <w:spacing w:after="0" w:line="240" w:lineRule="auto"/>
        <w:rPr>
          <w:rFonts w:ascii="Calibri" w:eastAsia="Times New Roman" w:hAnsi="Calibri" w:cs="Calibri"/>
          <w:color w:val="000000"/>
          <w:lang w:eastAsia="es-ES"/>
        </w:rPr>
      </w:pPr>
      <w:proofErr w:type="spellStart"/>
      <w:r w:rsidRPr="000D73F7">
        <w:rPr>
          <w:rFonts w:ascii="Calibri" w:eastAsia="Times New Roman" w:hAnsi="Calibri" w:cs="Calibri"/>
          <w:color w:val="000000"/>
          <w:lang w:eastAsia="es-ES"/>
        </w:rPr>
        <w:t>Dh.</w:t>
      </w:r>
      <w:proofErr w:type="spellEnd"/>
      <w:r w:rsidRPr="000D73F7">
        <w:rPr>
          <w:rFonts w:ascii="Calibri" w:eastAsia="Times New Roman" w:hAnsi="Calibri" w:cs="Calibri"/>
          <w:color w:val="000000"/>
          <w:lang w:eastAsia="es-ES"/>
        </w:rPr>
        <w:t xml:space="preserve"> </w:t>
      </w:r>
      <w:proofErr w:type="spellStart"/>
      <w:r w:rsidRPr="000D73F7">
        <w:rPr>
          <w:rFonts w:ascii="Calibri" w:eastAsia="Times New Roman" w:hAnsi="Calibri" w:cs="Calibri"/>
          <w:color w:val="000000"/>
          <w:lang w:eastAsia="es-ES"/>
        </w:rPr>
        <w:t>Lokamitra</w:t>
      </w:r>
      <w:proofErr w:type="spellEnd"/>
      <w:r w:rsidRPr="000D73F7">
        <w:rPr>
          <w:rFonts w:ascii="Calibri" w:eastAsia="Times New Roman" w:hAnsi="Calibri" w:cs="Calibri"/>
          <w:color w:val="000000"/>
          <w:lang w:eastAsia="es-ES"/>
        </w:rPr>
        <w:t xml:space="preserve"> </w:t>
      </w:r>
    </w:p>
    <w:p w:rsidR="00CD4315" w:rsidRPr="000D73F7" w:rsidRDefault="00965871" w:rsidP="00CD4315">
      <w:pPr>
        <w:spacing w:after="0" w:line="240" w:lineRule="auto"/>
        <w:rPr>
          <w:rFonts w:ascii="Calibri" w:eastAsia="Times New Roman" w:hAnsi="Calibri" w:cs="Calibri"/>
          <w:color w:val="000000"/>
          <w:lang w:eastAsia="es-ES"/>
        </w:rPr>
      </w:pPr>
      <w:hyperlink r:id="rId5" w:history="1">
        <w:r w:rsidR="005A26C8" w:rsidRPr="000D73F7">
          <w:rPr>
            <w:rStyle w:val="Hipervnculo"/>
            <w:rFonts w:ascii="Calibri" w:eastAsia="Times New Roman" w:hAnsi="Calibri" w:cs="Calibri"/>
            <w:lang w:eastAsia="es-ES"/>
          </w:rPr>
          <w:t>lokamitra@gmail.com</w:t>
        </w:r>
      </w:hyperlink>
      <w:r w:rsidR="000D73F7" w:rsidRPr="000D73F7">
        <w:rPr>
          <w:rFonts w:ascii="Calibri" w:eastAsia="Times New Roman" w:hAnsi="Calibri" w:cs="Calibri"/>
          <w:color w:val="000000"/>
          <w:lang w:eastAsia="es-ES"/>
        </w:rPr>
        <w:t>;</w:t>
      </w:r>
      <w:r w:rsidR="005A26C8" w:rsidRPr="000D73F7">
        <w:rPr>
          <w:rFonts w:ascii="Calibri" w:eastAsia="Times New Roman" w:hAnsi="Calibri" w:cs="Calibri"/>
          <w:color w:val="000000"/>
          <w:lang w:eastAsia="es-ES"/>
        </w:rPr>
        <w:t xml:space="preserve"> dh</w:t>
      </w:r>
      <w:hyperlink r:id="rId6" w:tgtFrame="_top" w:history="1">
        <w:r w:rsidR="005A26C8" w:rsidRPr="000D73F7">
          <w:rPr>
            <w:rStyle w:val="Hipervnculo"/>
          </w:rPr>
          <w:t>lokamitra@gmail.com</w:t>
        </w:r>
      </w:hyperlink>
    </w:p>
    <w:p w:rsidR="00582929" w:rsidRPr="000D73F7" w:rsidRDefault="00582929" w:rsidP="00676FFD">
      <w:pPr>
        <w:spacing w:after="0" w:line="240" w:lineRule="auto"/>
        <w:rPr>
          <w:rFonts w:ascii="Calibri" w:eastAsia="Times New Roman" w:hAnsi="Calibri" w:cs="Calibri"/>
          <w:color w:val="000000"/>
          <w:sz w:val="24"/>
          <w:szCs w:val="24"/>
          <w:lang w:eastAsia="es-ES"/>
        </w:rPr>
      </w:pPr>
    </w:p>
    <w:p w:rsidR="00CD4315" w:rsidRPr="005E502E" w:rsidRDefault="00CD4315" w:rsidP="00CD4315">
      <w:pPr>
        <w:spacing w:after="0" w:line="240" w:lineRule="auto"/>
        <w:rPr>
          <w:rFonts w:ascii="Calibri" w:eastAsia="Times New Roman" w:hAnsi="Calibri" w:cs="Calibri"/>
          <w:color w:val="000000"/>
          <w:sz w:val="24"/>
          <w:szCs w:val="24"/>
          <w:lang w:eastAsia="es-ES"/>
        </w:rPr>
      </w:pPr>
      <w:proofErr w:type="spellStart"/>
      <w:r w:rsidRPr="005E502E">
        <w:rPr>
          <w:rFonts w:ascii="Calibri" w:eastAsia="Times New Roman" w:hAnsi="Calibri" w:cs="Calibri"/>
          <w:color w:val="000000"/>
          <w:sz w:val="24"/>
          <w:szCs w:val="24"/>
          <w:lang w:eastAsia="es-ES"/>
        </w:rPr>
        <w:t>Dh.</w:t>
      </w:r>
      <w:proofErr w:type="spellEnd"/>
      <w:r w:rsidRPr="005E502E">
        <w:rPr>
          <w:rFonts w:ascii="Calibri" w:eastAsia="Times New Roman" w:hAnsi="Calibri" w:cs="Calibri"/>
          <w:color w:val="000000"/>
          <w:sz w:val="24"/>
          <w:szCs w:val="24"/>
          <w:lang w:eastAsia="es-ES"/>
        </w:rPr>
        <w:t xml:space="preserve"> </w:t>
      </w:r>
      <w:proofErr w:type="spellStart"/>
      <w:r w:rsidRPr="005E502E">
        <w:rPr>
          <w:rFonts w:ascii="Calibri" w:eastAsia="Times New Roman" w:hAnsi="Calibri" w:cs="Calibri"/>
          <w:color w:val="000000"/>
          <w:sz w:val="24"/>
          <w:szCs w:val="24"/>
          <w:lang w:eastAsia="es-ES"/>
        </w:rPr>
        <w:t>Vivekratna</w:t>
      </w:r>
      <w:proofErr w:type="spellEnd"/>
      <w:r w:rsidRPr="005E502E">
        <w:rPr>
          <w:rFonts w:ascii="Calibri" w:eastAsia="Times New Roman" w:hAnsi="Calibri" w:cs="Calibri"/>
          <w:color w:val="000000"/>
          <w:sz w:val="24"/>
          <w:szCs w:val="24"/>
          <w:lang w:eastAsia="es-ES"/>
        </w:rPr>
        <w:t xml:space="preserve"> </w:t>
      </w:r>
    </w:p>
    <w:p w:rsidR="00CD4315" w:rsidRPr="005E502E" w:rsidRDefault="00965871" w:rsidP="00CD4315">
      <w:pPr>
        <w:spacing w:after="0" w:line="240" w:lineRule="auto"/>
        <w:rPr>
          <w:rFonts w:ascii="Calibri" w:eastAsia="Times New Roman" w:hAnsi="Calibri" w:cs="Calibri"/>
          <w:color w:val="000000"/>
          <w:sz w:val="24"/>
          <w:szCs w:val="24"/>
          <w:lang w:eastAsia="es-ES"/>
        </w:rPr>
      </w:pPr>
      <w:hyperlink r:id="rId7" w:history="1">
        <w:r w:rsidR="00CD4315" w:rsidRPr="005E502E">
          <w:rPr>
            <w:rStyle w:val="Hipervnculo"/>
            <w:rFonts w:ascii="Calibri" w:eastAsia="Times New Roman" w:hAnsi="Calibri" w:cs="Calibri"/>
            <w:sz w:val="24"/>
            <w:szCs w:val="24"/>
            <w:lang w:eastAsia="es-ES"/>
          </w:rPr>
          <w:t>vivekratna@gmail.com</w:t>
        </w:r>
      </w:hyperlink>
      <w:r w:rsidR="000D73F7" w:rsidRPr="005E502E">
        <w:t>;</w:t>
      </w:r>
      <w:r w:rsidR="005A26C8" w:rsidRPr="005E502E">
        <w:t xml:space="preserve"> </w:t>
      </w:r>
      <w:hyperlink r:id="rId8" w:history="1">
        <w:r w:rsidR="005A26C8" w:rsidRPr="005E502E">
          <w:rPr>
            <w:rStyle w:val="Hipervnculo"/>
          </w:rPr>
          <w:t>info@nagaloka.org</w:t>
        </w:r>
      </w:hyperlink>
      <w:r w:rsidR="005A26C8" w:rsidRPr="005E502E">
        <w:t xml:space="preserve"> </w:t>
      </w:r>
    </w:p>
    <w:p w:rsidR="00CD4315" w:rsidRPr="005E502E" w:rsidRDefault="00CD4315" w:rsidP="00CD4315">
      <w:pPr>
        <w:spacing w:after="0" w:line="240" w:lineRule="auto"/>
        <w:rPr>
          <w:rFonts w:ascii="Calibri" w:eastAsia="Times New Roman" w:hAnsi="Calibri" w:cs="Calibri"/>
          <w:color w:val="000000"/>
          <w:sz w:val="24"/>
          <w:szCs w:val="24"/>
          <w:lang w:eastAsia="es-ES"/>
        </w:rPr>
      </w:pPr>
    </w:p>
    <w:p w:rsidR="00CD4315" w:rsidRPr="005E502E" w:rsidRDefault="00CD4315" w:rsidP="00CD4315">
      <w:pPr>
        <w:spacing w:after="0" w:line="240" w:lineRule="auto"/>
        <w:rPr>
          <w:rFonts w:ascii="Calibri" w:eastAsia="Times New Roman" w:hAnsi="Calibri" w:cs="Calibri"/>
          <w:color w:val="000000"/>
          <w:sz w:val="24"/>
          <w:szCs w:val="24"/>
          <w:lang w:eastAsia="es-ES"/>
        </w:rPr>
      </w:pPr>
    </w:p>
    <w:p w:rsidR="00CD4315" w:rsidRPr="00EA37A4" w:rsidRDefault="00CD4315" w:rsidP="00CD4315">
      <w:pPr>
        <w:spacing w:after="0" w:line="240" w:lineRule="auto"/>
        <w:rPr>
          <w:rFonts w:ascii="Calibri" w:eastAsia="Times New Roman" w:hAnsi="Calibri" w:cs="Calibri"/>
          <w:color w:val="000000"/>
          <w:sz w:val="24"/>
          <w:szCs w:val="24"/>
          <w:lang w:eastAsia="es-ES"/>
        </w:rPr>
      </w:pPr>
    </w:p>
    <w:p w:rsidR="00F81444" w:rsidRDefault="00F81444" w:rsidP="00F81444">
      <w:pPr>
        <w:spacing w:after="0" w:line="240" w:lineRule="auto"/>
        <w:rPr>
          <w:rFonts w:ascii="Calibri" w:eastAsia="Times New Roman" w:hAnsi="Calibri" w:cs="Calibri"/>
          <w:color w:val="000000"/>
          <w:sz w:val="24"/>
          <w:szCs w:val="24"/>
          <w:lang w:val="en-US" w:eastAsia="es-ES"/>
        </w:rPr>
      </w:pPr>
      <w:r w:rsidRPr="00F81444">
        <w:rPr>
          <w:rFonts w:ascii="Calibri" w:eastAsia="Times New Roman" w:hAnsi="Calibri" w:cs="Calibri"/>
          <w:color w:val="000000"/>
          <w:sz w:val="24"/>
          <w:szCs w:val="24"/>
          <w:lang w:val="en-US" w:eastAsia="es-ES"/>
        </w:rPr>
        <w:t xml:space="preserve">Dear </w:t>
      </w:r>
      <w:proofErr w:type="spellStart"/>
      <w:r w:rsidRPr="00F81444">
        <w:rPr>
          <w:rFonts w:ascii="Cambria" w:eastAsia="Times New Roman" w:hAnsi="Cambria" w:cs="Calibri"/>
          <w:b/>
          <w:bCs/>
          <w:i/>
          <w:color w:val="44546A"/>
          <w:sz w:val="24"/>
          <w:szCs w:val="24"/>
          <w:lang w:val="en-US" w:eastAsia="es-ES"/>
        </w:rPr>
        <w:t>Nagarjuna</w:t>
      </w:r>
      <w:proofErr w:type="spellEnd"/>
      <w:r w:rsidRPr="00F81444">
        <w:rPr>
          <w:rFonts w:ascii="Cambria" w:eastAsia="Times New Roman" w:hAnsi="Cambria" w:cs="Calibri"/>
          <w:b/>
          <w:bCs/>
          <w:i/>
          <w:color w:val="44546A"/>
          <w:sz w:val="24"/>
          <w:szCs w:val="24"/>
          <w:lang w:val="en-US" w:eastAsia="es-ES"/>
        </w:rPr>
        <w:t xml:space="preserve"> Training Institute (NTI) &amp; </w:t>
      </w:r>
      <w:r w:rsidRPr="00F81444">
        <w:rPr>
          <w:rFonts w:ascii="Calibri" w:eastAsia="Times New Roman" w:hAnsi="Calibri" w:cs="Calibri"/>
          <w:b/>
          <w:i/>
          <w:color w:val="000000"/>
          <w:lang w:val="en-US" w:eastAsia="es-ES"/>
        </w:rPr>
        <w:t xml:space="preserve">Dh. </w:t>
      </w:r>
      <w:proofErr w:type="spellStart"/>
      <w:proofErr w:type="gramStart"/>
      <w:r w:rsidRPr="00F81444">
        <w:rPr>
          <w:rFonts w:ascii="Calibri" w:eastAsia="Times New Roman" w:hAnsi="Calibri" w:cs="Calibri"/>
          <w:b/>
          <w:i/>
          <w:color w:val="000000"/>
          <w:lang w:val="en-US" w:eastAsia="es-ES"/>
        </w:rPr>
        <w:t>Lokamitra</w:t>
      </w:r>
      <w:proofErr w:type="spellEnd"/>
      <w:r w:rsidRPr="00F81444">
        <w:rPr>
          <w:rFonts w:ascii="Calibri" w:eastAsia="Times New Roman" w:hAnsi="Calibri" w:cs="Calibri"/>
          <w:b/>
          <w:i/>
          <w:color w:val="000000"/>
          <w:lang w:val="en-US" w:eastAsia="es-ES"/>
        </w:rPr>
        <w:t xml:space="preserve">  &amp;</w:t>
      </w:r>
      <w:proofErr w:type="gramEnd"/>
      <w:r w:rsidRPr="00F81444">
        <w:rPr>
          <w:rFonts w:ascii="Calibri" w:eastAsia="Times New Roman" w:hAnsi="Calibri" w:cs="Calibri"/>
          <w:b/>
          <w:i/>
          <w:color w:val="000000"/>
          <w:lang w:val="en-US" w:eastAsia="es-ES"/>
        </w:rPr>
        <w:t xml:space="preserve"> </w:t>
      </w:r>
      <w:r w:rsidRPr="00F81444">
        <w:rPr>
          <w:rFonts w:ascii="Calibri" w:eastAsia="Times New Roman" w:hAnsi="Calibri" w:cs="Calibri"/>
          <w:b/>
          <w:i/>
          <w:color w:val="000000"/>
          <w:sz w:val="24"/>
          <w:szCs w:val="24"/>
          <w:lang w:val="en-US" w:eastAsia="es-ES"/>
        </w:rPr>
        <w:t xml:space="preserve">Dh. </w:t>
      </w:r>
      <w:proofErr w:type="spellStart"/>
      <w:r w:rsidRPr="00F81444">
        <w:rPr>
          <w:rFonts w:ascii="Calibri" w:eastAsia="Times New Roman" w:hAnsi="Calibri" w:cs="Calibri"/>
          <w:b/>
          <w:i/>
          <w:color w:val="000000"/>
          <w:sz w:val="24"/>
          <w:szCs w:val="24"/>
          <w:lang w:val="en-US" w:eastAsia="es-ES"/>
        </w:rPr>
        <w:t>Vivekratna</w:t>
      </w:r>
      <w:proofErr w:type="spellEnd"/>
      <w:r w:rsidR="005E502E">
        <w:rPr>
          <w:rFonts w:ascii="Calibri" w:eastAsia="Times New Roman" w:hAnsi="Calibri" w:cs="Calibri"/>
          <w:b/>
          <w:i/>
          <w:color w:val="000000"/>
          <w:sz w:val="24"/>
          <w:szCs w:val="24"/>
          <w:lang w:val="en-US" w:eastAsia="es-ES"/>
        </w:rPr>
        <w:t>,</w:t>
      </w:r>
    </w:p>
    <w:p w:rsidR="00F81444" w:rsidRDefault="00F81444" w:rsidP="00F81444">
      <w:pPr>
        <w:spacing w:after="0" w:line="240" w:lineRule="auto"/>
        <w:rPr>
          <w:rFonts w:ascii="Calibri" w:eastAsia="Times New Roman" w:hAnsi="Calibri" w:cs="Calibri"/>
          <w:color w:val="000000"/>
          <w:sz w:val="24"/>
          <w:szCs w:val="24"/>
          <w:lang w:val="en-US" w:eastAsia="es-ES"/>
        </w:rPr>
      </w:pPr>
      <w:r>
        <w:rPr>
          <w:rFonts w:ascii="Calibri" w:eastAsia="Times New Roman" w:hAnsi="Calibri" w:cs="Calibri"/>
          <w:color w:val="000000"/>
          <w:sz w:val="24"/>
          <w:szCs w:val="24"/>
          <w:lang w:val="en-US" w:eastAsia="es-ES"/>
        </w:rPr>
        <w:t xml:space="preserve">We confirm that </w:t>
      </w:r>
      <w:r w:rsidRPr="00F81444">
        <w:rPr>
          <w:rFonts w:ascii="Calibri" w:eastAsia="Times New Roman" w:hAnsi="Calibri" w:cs="Calibri"/>
          <w:b/>
          <w:color w:val="000000"/>
          <w:sz w:val="24"/>
          <w:szCs w:val="24"/>
          <w:lang w:val="en-US" w:eastAsia="es-ES"/>
        </w:rPr>
        <w:t>Visuddhaloka Welfare Association</w:t>
      </w:r>
      <w:r>
        <w:rPr>
          <w:rFonts w:ascii="Calibri" w:eastAsia="Times New Roman" w:hAnsi="Calibri" w:cs="Calibri"/>
          <w:color w:val="000000"/>
          <w:sz w:val="24"/>
          <w:szCs w:val="24"/>
          <w:lang w:val="en-US" w:eastAsia="es-ES"/>
        </w:rPr>
        <w:t xml:space="preserve"> has performed a formal legal complaint against you in the </w:t>
      </w:r>
      <w:r w:rsidRPr="00F81444">
        <w:rPr>
          <w:rFonts w:ascii="Calibri" w:eastAsia="Times New Roman" w:hAnsi="Calibri" w:cs="Calibri"/>
          <w:b/>
          <w:color w:val="000000"/>
          <w:sz w:val="24"/>
          <w:szCs w:val="24"/>
          <w:lang w:val="en-US" w:eastAsia="es-ES"/>
        </w:rPr>
        <w:t>International Buddhist Ethics Committee</w:t>
      </w:r>
      <w:r>
        <w:rPr>
          <w:rFonts w:ascii="Calibri" w:eastAsia="Times New Roman" w:hAnsi="Calibri" w:cs="Calibri"/>
          <w:color w:val="000000"/>
          <w:sz w:val="24"/>
          <w:szCs w:val="24"/>
          <w:lang w:val="en-US" w:eastAsia="es-ES"/>
        </w:rPr>
        <w:t>.</w:t>
      </w:r>
    </w:p>
    <w:p w:rsidR="00F81444" w:rsidRDefault="00F81444" w:rsidP="00F81444">
      <w:pPr>
        <w:spacing w:after="0" w:line="240" w:lineRule="auto"/>
        <w:rPr>
          <w:rFonts w:ascii="Calibri" w:eastAsia="Times New Roman" w:hAnsi="Calibri" w:cs="Calibri"/>
          <w:color w:val="000000"/>
          <w:sz w:val="24"/>
          <w:szCs w:val="24"/>
          <w:lang w:val="en-US" w:eastAsia="es-ES"/>
        </w:rPr>
      </w:pPr>
      <w:r>
        <w:rPr>
          <w:rFonts w:ascii="Calibri" w:eastAsia="Times New Roman" w:hAnsi="Calibri" w:cs="Calibri"/>
          <w:color w:val="000000"/>
          <w:sz w:val="24"/>
          <w:szCs w:val="24"/>
          <w:lang w:val="en-US" w:eastAsia="es-ES"/>
        </w:rPr>
        <w:t xml:space="preserve">Since 2017 </w:t>
      </w:r>
      <w:r w:rsidRPr="00F81444">
        <w:rPr>
          <w:rFonts w:ascii="Calibri" w:eastAsia="Times New Roman" w:hAnsi="Calibri" w:cs="Calibri"/>
          <w:b/>
          <w:color w:val="000000"/>
          <w:sz w:val="24"/>
          <w:szCs w:val="24"/>
          <w:lang w:val="en-US" w:eastAsia="es-ES"/>
        </w:rPr>
        <w:t>Visuddhaloka Welfare Association</w:t>
      </w:r>
      <w:r>
        <w:rPr>
          <w:rFonts w:ascii="Calibri" w:eastAsia="Times New Roman" w:hAnsi="Calibri" w:cs="Calibri"/>
          <w:color w:val="000000"/>
          <w:sz w:val="24"/>
          <w:szCs w:val="24"/>
          <w:lang w:val="en-US" w:eastAsia="es-ES"/>
        </w:rPr>
        <w:t xml:space="preserve"> is registered as institutional member of </w:t>
      </w:r>
      <w:r w:rsidRPr="00F81444">
        <w:rPr>
          <w:rFonts w:ascii="Calibri" w:eastAsia="Times New Roman" w:hAnsi="Calibri" w:cs="Calibri"/>
          <w:b/>
          <w:color w:val="000000"/>
          <w:sz w:val="24"/>
          <w:szCs w:val="24"/>
          <w:lang w:val="en-US" w:eastAsia="es-ES"/>
        </w:rPr>
        <w:t>United Buddhist Nations Organization</w:t>
      </w:r>
      <w:r>
        <w:rPr>
          <w:rFonts w:ascii="Calibri" w:eastAsia="Times New Roman" w:hAnsi="Calibri" w:cs="Calibri"/>
          <w:color w:val="000000"/>
          <w:sz w:val="24"/>
          <w:szCs w:val="24"/>
          <w:lang w:val="en-US" w:eastAsia="es-ES"/>
        </w:rPr>
        <w:t xml:space="preserve">, endorsing the jurisdiction rights and legal authority of the </w:t>
      </w:r>
      <w:r w:rsidRPr="00F81444">
        <w:rPr>
          <w:rFonts w:ascii="Calibri" w:eastAsia="Times New Roman" w:hAnsi="Calibri" w:cs="Calibri"/>
          <w:b/>
          <w:color w:val="000000"/>
          <w:sz w:val="24"/>
          <w:szCs w:val="24"/>
          <w:lang w:val="en-US" w:eastAsia="es-ES"/>
        </w:rPr>
        <w:t>International Buddhist Ethics Committee</w:t>
      </w:r>
      <w:r>
        <w:rPr>
          <w:rFonts w:ascii="Calibri" w:eastAsia="Times New Roman" w:hAnsi="Calibri" w:cs="Calibri"/>
          <w:color w:val="000000"/>
          <w:sz w:val="24"/>
          <w:szCs w:val="24"/>
          <w:lang w:val="en-US" w:eastAsia="es-ES"/>
        </w:rPr>
        <w:t>.</w:t>
      </w:r>
    </w:p>
    <w:p w:rsidR="00F81444" w:rsidRDefault="00F81444" w:rsidP="00F81444">
      <w:pPr>
        <w:spacing w:after="0" w:line="240" w:lineRule="auto"/>
        <w:rPr>
          <w:rFonts w:ascii="Calibri" w:eastAsia="Times New Roman" w:hAnsi="Calibri" w:cs="Calibri"/>
          <w:color w:val="000000"/>
          <w:sz w:val="24"/>
          <w:szCs w:val="24"/>
          <w:lang w:val="en-US" w:eastAsia="es-ES"/>
        </w:rPr>
      </w:pPr>
      <w:r>
        <w:rPr>
          <w:rFonts w:ascii="Calibri" w:eastAsia="Times New Roman" w:hAnsi="Calibri" w:cs="Calibri"/>
          <w:color w:val="000000"/>
          <w:lang w:val="en-US" w:eastAsia="es-ES"/>
        </w:rPr>
        <w:t xml:space="preserve">From the Evidences submitted by </w:t>
      </w:r>
      <w:r w:rsidRPr="00F81444">
        <w:rPr>
          <w:rFonts w:ascii="Calibri" w:eastAsia="Times New Roman" w:hAnsi="Calibri" w:cs="Calibri"/>
          <w:b/>
          <w:color w:val="000000"/>
          <w:sz w:val="24"/>
          <w:szCs w:val="24"/>
          <w:lang w:val="en-US" w:eastAsia="es-ES"/>
        </w:rPr>
        <w:t>Visuddhaloka Welfare Association</w:t>
      </w:r>
      <w:r>
        <w:rPr>
          <w:rFonts w:ascii="Calibri" w:eastAsia="Times New Roman" w:hAnsi="Calibri" w:cs="Calibri"/>
          <w:color w:val="000000"/>
          <w:sz w:val="24"/>
          <w:szCs w:val="24"/>
          <w:lang w:val="en-US" w:eastAsia="es-ES"/>
        </w:rPr>
        <w:t xml:space="preserve"> it was open a legal case against you for the charges of </w:t>
      </w:r>
    </w:p>
    <w:p w:rsidR="00F81444" w:rsidRPr="00F81444" w:rsidRDefault="00F81444" w:rsidP="00F81444">
      <w:pPr>
        <w:pStyle w:val="Prrafodelista"/>
        <w:numPr>
          <w:ilvl w:val="0"/>
          <w:numId w:val="2"/>
        </w:numPr>
        <w:spacing w:after="0" w:line="240" w:lineRule="auto"/>
        <w:rPr>
          <w:rFonts w:ascii="Calibri" w:eastAsia="Times New Roman" w:hAnsi="Calibri" w:cs="Calibri"/>
          <w:color w:val="000000"/>
          <w:lang w:val="en-US" w:eastAsia="es-ES"/>
        </w:rPr>
      </w:pPr>
      <w:r w:rsidRPr="00F81444">
        <w:rPr>
          <w:rStyle w:val="tlid-translation"/>
          <w:b/>
          <w:i/>
        </w:rPr>
        <w:t>Corruption, Scam and Misappropriation</w:t>
      </w:r>
    </w:p>
    <w:p w:rsidR="00F81444" w:rsidRPr="00F81444" w:rsidRDefault="00F81444" w:rsidP="00F81444">
      <w:pPr>
        <w:pStyle w:val="Prrafodelista"/>
        <w:numPr>
          <w:ilvl w:val="0"/>
          <w:numId w:val="2"/>
        </w:numPr>
        <w:spacing w:after="0" w:line="240" w:lineRule="auto"/>
        <w:rPr>
          <w:rFonts w:ascii="Calibri" w:eastAsia="Times New Roman" w:hAnsi="Calibri" w:cs="Calibri"/>
          <w:color w:val="000000"/>
          <w:lang w:val="en-US" w:eastAsia="es-ES"/>
        </w:rPr>
      </w:pPr>
      <w:r w:rsidRPr="00F81444">
        <w:rPr>
          <w:rStyle w:val="tlid-translation"/>
          <w:b/>
          <w:i/>
        </w:rPr>
        <w:t>Illicit Association or Organized Crime</w:t>
      </w:r>
    </w:p>
    <w:p w:rsidR="00F81444" w:rsidRPr="00F81444" w:rsidRDefault="00F81444" w:rsidP="00F81444">
      <w:pPr>
        <w:pStyle w:val="Prrafodelista"/>
        <w:numPr>
          <w:ilvl w:val="0"/>
          <w:numId w:val="2"/>
        </w:numPr>
        <w:spacing w:after="0" w:line="240" w:lineRule="auto"/>
        <w:rPr>
          <w:rFonts w:ascii="Calibri" w:eastAsia="Times New Roman" w:hAnsi="Calibri" w:cs="Calibri"/>
          <w:color w:val="000000"/>
          <w:lang w:val="en-US" w:eastAsia="es-ES"/>
        </w:rPr>
      </w:pPr>
      <w:r w:rsidRPr="00F81444">
        <w:rPr>
          <w:rStyle w:val="tlid-translation"/>
          <w:b/>
          <w:i/>
        </w:rPr>
        <w:t>Defamation</w:t>
      </w:r>
    </w:p>
    <w:p w:rsidR="00F81444" w:rsidRPr="00F81444" w:rsidRDefault="00F81444" w:rsidP="00F81444">
      <w:pPr>
        <w:pStyle w:val="Prrafodelista"/>
        <w:numPr>
          <w:ilvl w:val="0"/>
          <w:numId w:val="2"/>
        </w:numPr>
        <w:spacing w:after="0" w:line="240" w:lineRule="auto"/>
        <w:rPr>
          <w:rFonts w:ascii="Calibri" w:eastAsia="Times New Roman" w:hAnsi="Calibri" w:cs="Calibri"/>
          <w:color w:val="000000"/>
          <w:lang w:val="en-US" w:eastAsia="es-ES"/>
        </w:rPr>
      </w:pPr>
      <w:r w:rsidRPr="00F81444">
        <w:rPr>
          <w:rStyle w:val="tlid-translation"/>
          <w:b/>
          <w:i/>
        </w:rPr>
        <w:t>Violation of Buddhist Law</w:t>
      </w:r>
    </w:p>
    <w:p w:rsidR="000D73F7" w:rsidRPr="005E502E" w:rsidRDefault="000D73F7" w:rsidP="00676FFD">
      <w:pPr>
        <w:spacing w:after="0" w:line="240" w:lineRule="auto"/>
        <w:rPr>
          <w:rStyle w:val="tlid-translation"/>
          <w:lang w:val="en-US"/>
        </w:rPr>
      </w:pPr>
      <w:r>
        <w:rPr>
          <w:rFonts w:ascii="Calibri" w:eastAsia="Times New Roman" w:hAnsi="Calibri" w:cs="Calibri"/>
          <w:color w:val="000000"/>
          <w:sz w:val="24"/>
          <w:szCs w:val="24"/>
          <w:lang w:val="en-US" w:eastAsia="es-ES"/>
        </w:rPr>
        <w:t>Attached you will</w:t>
      </w:r>
      <w:r w:rsidR="00D305FD">
        <w:rPr>
          <w:rFonts w:ascii="Calibri" w:eastAsia="Times New Roman" w:hAnsi="Calibri" w:cs="Calibri"/>
          <w:color w:val="000000"/>
          <w:sz w:val="24"/>
          <w:szCs w:val="24"/>
          <w:lang w:val="en-US" w:eastAsia="es-ES"/>
        </w:rPr>
        <w:t xml:space="preserve"> see the evidences. You have 5 days in order </w:t>
      </w:r>
      <w:r w:rsidR="00D305FD" w:rsidRPr="005E502E">
        <w:rPr>
          <w:rStyle w:val="tlid-translation"/>
          <w:lang w:val="en-US"/>
        </w:rPr>
        <w:t>to present your defense</w:t>
      </w:r>
      <w:r w:rsidRPr="005E502E">
        <w:rPr>
          <w:rStyle w:val="tlid-translation"/>
          <w:lang w:val="en-US"/>
        </w:rPr>
        <w:t xml:space="preserve"> by email</w:t>
      </w:r>
      <w:r w:rsidR="00D305FD" w:rsidRPr="005E502E">
        <w:rPr>
          <w:rStyle w:val="tlid-translation"/>
          <w:lang w:val="en-US"/>
        </w:rPr>
        <w:t xml:space="preserve"> </w:t>
      </w:r>
      <w:r w:rsidRPr="005E502E">
        <w:rPr>
          <w:rStyle w:val="tlid-translation"/>
          <w:lang w:val="en-US"/>
        </w:rPr>
        <w:t xml:space="preserve">(or </w:t>
      </w:r>
      <w:r w:rsidR="00D305FD" w:rsidRPr="005E502E">
        <w:rPr>
          <w:rStyle w:val="tlid-translation"/>
          <w:lang w:val="en-US"/>
        </w:rPr>
        <w:t>request a conciliatory agreement</w:t>
      </w:r>
      <w:r w:rsidRPr="005E502E">
        <w:rPr>
          <w:rStyle w:val="tlid-translation"/>
          <w:lang w:val="en-US"/>
        </w:rPr>
        <w:t xml:space="preserve"> in order to avoid legal trial)</w:t>
      </w:r>
      <w:r w:rsidR="00D305FD" w:rsidRPr="005E502E">
        <w:rPr>
          <w:rStyle w:val="tlid-translation"/>
          <w:lang w:val="en-US"/>
        </w:rPr>
        <w:t xml:space="preserve">. </w:t>
      </w:r>
    </w:p>
    <w:p w:rsidR="00676FFD" w:rsidRPr="00F81444" w:rsidRDefault="00D305FD" w:rsidP="00676FFD">
      <w:pPr>
        <w:spacing w:after="0" w:line="240" w:lineRule="auto"/>
        <w:rPr>
          <w:rFonts w:ascii="Calibri" w:eastAsia="Times New Roman" w:hAnsi="Calibri" w:cs="Calibri"/>
          <w:color w:val="000000"/>
          <w:sz w:val="24"/>
          <w:szCs w:val="24"/>
          <w:lang w:val="en-US" w:eastAsia="es-ES"/>
        </w:rPr>
      </w:pPr>
      <w:r w:rsidRPr="005E502E">
        <w:rPr>
          <w:rStyle w:val="tlid-translation"/>
          <w:lang w:val="en-US"/>
        </w:rPr>
        <w:t>Therefore, after March 4 we will start the legal ethical trial ag</w:t>
      </w:r>
      <w:r w:rsidR="000D73F7" w:rsidRPr="005E502E">
        <w:rPr>
          <w:rStyle w:val="tlid-translation"/>
          <w:lang w:val="en-US"/>
        </w:rPr>
        <w:t>ainst you: first, a list of jury members will be study the evidences and your reply; second, the jury members will be voting about your Responsibility or Innocence; third, the Judge will be performing the final judgment by Buddhist Law.</w:t>
      </w:r>
    </w:p>
    <w:p w:rsidR="00F81444" w:rsidRPr="005E502E" w:rsidRDefault="000D73F7" w:rsidP="00676FFD">
      <w:pPr>
        <w:spacing w:after="0" w:line="240" w:lineRule="auto"/>
        <w:rPr>
          <w:rStyle w:val="tlid-translation"/>
          <w:lang w:val="en-US"/>
        </w:rPr>
      </w:pPr>
      <w:r w:rsidRPr="005E502E">
        <w:rPr>
          <w:rStyle w:val="tlid-translation"/>
          <w:lang w:val="en-US"/>
        </w:rPr>
        <w:t>We hope you have a good will to resolve this issue by peaceful means.</w:t>
      </w:r>
    </w:p>
    <w:p w:rsidR="000D73F7" w:rsidRPr="005E502E" w:rsidRDefault="000D73F7" w:rsidP="00676FFD">
      <w:pPr>
        <w:spacing w:after="0" w:line="240" w:lineRule="auto"/>
        <w:rPr>
          <w:rStyle w:val="tlid-translation"/>
          <w:lang w:val="en-US"/>
        </w:rPr>
      </w:pPr>
      <w:r w:rsidRPr="005E502E">
        <w:rPr>
          <w:rStyle w:val="tlid-translation"/>
          <w:lang w:val="en-US"/>
        </w:rPr>
        <w:t xml:space="preserve">Sincerely, with </w:t>
      </w:r>
      <w:proofErr w:type="spellStart"/>
      <w:r w:rsidRPr="005E502E">
        <w:rPr>
          <w:rStyle w:val="tlid-translation"/>
          <w:lang w:val="en-US"/>
        </w:rPr>
        <w:t>metta</w:t>
      </w:r>
      <w:proofErr w:type="spellEnd"/>
      <w:r w:rsidRPr="005E502E">
        <w:rPr>
          <w:rStyle w:val="tlid-translation"/>
          <w:lang w:val="en-US"/>
        </w:rPr>
        <w:t>,</w:t>
      </w:r>
    </w:p>
    <w:p w:rsidR="000D73F7" w:rsidRPr="005E502E" w:rsidRDefault="000D73F7" w:rsidP="00676FFD">
      <w:pPr>
        <w:spacing w:after="0" w:line="240" w:lineRule="auto"/>
        <w:rPr>
          <w:rStyle w:val="tlid-translation"/>
          <w:lang w:val="en-US"/>
        </w:rPr>
      </w:pPr>
      <w:r w:rsidRPr="005E502E">
        <w:rPr>
          <w:rStyle w:val="tlid-translation"/>
          <w:lang w:val="en-US"/>
        </w:rPr>
        <w:t>Master Yan</w:t>
      </w:r>
    </w:p>
    <w:p w:rsidR="000D73F7" w:rsidRPr="00F81444" w:rsidRDefault="000D73F7" w:rsidP="00676FFD">
      <w:pPr>
        <w:spacing w:after="0" w:line="240" w:lineRule="auto"/>
        <w:rPr>
          <w:rFonts w:ascii="Calibri" w:eastAsia="Times New Roman" w:hAnsi="Calibri" w:cs="Calibri"/>
          <w:color w:val="000000"/>
          <w:sz w:val="24"/>
          <w:szCs w:val="24"/>
          <w:lang w:val="en-US" w:eastAsia="es-ES"/>
        </w:rPr>
      </w:pPr>
      <w:r w:rsidRPr="005E502E">
        <w:rPr>
          <w:rStyle w:val="tlid-translation"/>
          <w:lang w:val="en-US"/>
        </w:rPr>
        <w:t>Prosecutor of International Buddhist Ethics Committee</w:t>
      </w:r>
    </w:p>
    <w:p w:rsidR="00F81444" w:rsidRPr="002D7D88" w:rsidRDefault="00F81444" w:rsidP="00F81444">
      <w:pPr>
        <w:spacing w:after="0" w:line="240" w:lineRule="auto"/>
        <w:rPr>
          <w:rFonts w:ascii="Calibri" w:eastAsia="Times New Roman" w:hAnsi="Calibri" w:cs="Calibri"/>
          <w:color w:val="000000"/>
          <w:lang w:val="en-US" w:eastAsia="es-ES"/>
        </w:rPr>
      </w:pPr>
    </w:p>
    <w:p w:rsidR="00F81444" w:rsidRPr="00F81444" w:rsidRDefault="00F81444" w:rsidP="00676FFD">
      <w:pPr>
        <w:spacing w:after="0" w:line="240" w:lineRule="auto"/>
        <w:rPr>
          <w:rFonts w:ascii="Calibri" w:eastAsia="Times New Roman" w:hAnsi="Calibri" w:cs="Calibri"/>
          <w:color w:val="000000"/>
          <w:sz w:val="24"/>
          <w:szCs w:val="24"/>
          <w:lang w:val="en-US" w:eastAsia="es-ES"/>
        </w:rPr>
      </w:pPr>
    </w:p>
    <w:p w:rsidR="00F81444" w:rsidRPr="00F81444" w:rsidRDefault="00F81444" w:rsidP="00676FFD">
      <w:pPr>
        <w:spacing w:after="0" w:line="240" w:lineRule="auto"/>
        <w:rPr>
          <w:rFonts w:ascii="Calibri" w:eastAsia="Times New Roman" w:hAnsi="Calibri" w:cs="Calibri"/>
          <w:color w:val="000000"/>
          <w:sz w:val="24"/>
          <w:szCs w:val="24"/>
          <w:lang w:val="en-US" w:eastAsia="es-ES"/>
        </w:rPr>
      </w:pPr>
    </w:p>
    <w:p w:rsidR="00676FFD" w:rsidRPr="00D305FD" w:rsidRDefault="00965871" w:rsidP="00676FFD">
      <w:pPr>
        <w:spacing w:after="0" w:line="240" w:lineRule="auto"/>
        <w:rPr>
          <w:rFonts w:ascii="Times New Roman" w:eastAsia="Times New Roman" w:hAnsi="Times New Roman" w:cs="Times New Roman"/>
          <w:sz w:val="24"/>
          <w:szCs w:val="24"/>
          <w:lang w:val="en-US" w:eastAsia="es-ES"/>
        </w:rPr>
      </w:pPr>
      <w:r w:rsidRPr="00965871">
        <w:rPr>
          <w:rFonts w:ascii="Times New Roman" w:eastAsia="Times New Roman" w:hAnsi="Times New Roman" w:cs="Times New Roman"/>
          <w:sz w:val="24"/>
          <w:szCs w:val="24"/>
          <w:lang w:eastAsia="es-ES"/>
        </w:rPr>
        <w:pict>
          <v:rect id="_x0000_i1025" style="width:416.7pt;height:1.5pt" o:hrpct="980" o:hralign="center" o:hrstd="t" o:hr="t" fillcolor="#a0a0a0" stroked="f"/>
        </w:pict>
      </w:r>
    </w:p>
    <w:p w:rsidR="00676FFD" w:rsidRPr="00676FFD" w:rsidRDefault="00676FFD" w:rsidP="00676FFD">
      <w:pPr>
        <w:spacing w:after="0" w:line="240" w:lineRule="auto"/>
        <w:rPr>
          <w:rFonts w:ascii="Times New Roman" w:eastAsia="Times New Roman" w:hAnsi="Times New Roman" w:cs="Times New Roman"/>
          <w:sz w:val="24"/>
          <w:szCs w:val="24"/>
          <w:lang w:val="en-US" w:eastAsia="es-ES"/>
        </w:rPr>
      </w:pPr>
      <w:r w:rsidRPr="00676FFD">
        <w:rPr>
          <w:rFonts w:ascii="Calibri" w:eastAsia="Times New Roman" w:hAnsi="Calibri" w:cs="Calibri"/>
          <w:b/>
          <w:bCs/>
          <w:color w:val="000000"/>
          <w:lang w:val="en-US" w:eastAsia="es-ES"/>
        </w:rPr>
        <w:t>De:</w:t>
      </w:r>
      <w:r w:rsidRPr="00676FFD">
        <w:rPr>
          <w:rFonts w:ascii="Calibri" w:eastAsia="Times New Roman" w:hAnsi="Calibri" w:cs="Calibri"/>
          <w:color w:val="000000"/>
          <w:lang w:val="en-US" w:eastAsia="es-ES"/>
        </w:rPr>
        <w:t xml:space="preserve"> Visuddhaloka &lt;visuddhaloka@gmail.com&gt;</w:t>
      </w:r>
      <w:r w:rsidRPr="00676FFD">
        <w:rPr>
          <w:rFonts w:ascii="Calibri" w:eastAsia="Times New Roman" w:hAnsi="Calibri" w:cs="Calibri"/>
          <w:color w:val="000000"/>
          <w:lang w:val="en-US" w:eastAsia="es-ES"/>
        </w:rPr>
        <w:br/>
      </w:r>
      <w:proofErr w:type="spellStart"/>
      <w:r w:rsidRPr="00676FFD">
        <w:rPr>
          <w:rFonts w:ascii="Calibri" w:eastAsia="Times New Roman" w:hAnsi="Calibri" w:cs="Calibri"/>
          <w:b/>
          <w:bCs/>
          <w:color w:val="000000"/>
          <w:lang w:val="en-US" w:eastAsia="es-ES"/>
        </w:rPr>
        <w:t>Enviado</w:t>
      </w:r>
      <w:proofErr w:type="spellEnd"/>
      <w:r w:rsidRPr="00676FFD">
        <w:rPr>
          <w:rFonts w:ascii="Calibri" w:eastAsia="Times New Roman" w:hAnsi="Calibri" w:cs="Calibri"/>
          <w:b/>
          <w:bCs/>
          <w:color w:val="000000"/>
          <w:lang w:val="en-US" w:eastAsia="es-ES"/>
        </w:rPr>
        <w:t>:</w:t>
      </w:r>
      <w:r w:rsidRPr="00676FFD">
        <w:rPr>
          <w:rFonts w:ascii="Calibri" w:eastAsia="Times New Roman" w:hAnsi="Calibri" w:cs="Calibri"/>
          <w:color w:val="000000"/>
          <w:lang w:val="en-US" w:eastAsia="es-ES"/>
        </w:rPr>
        <w:t xml:space="preserve"> </w:t>
      </w:r>
      <w:proofErr w:type="spellStart"/>
      <w:r w:rsidRPr="00676FFD">
        <w:rPr>
          <w:rFonts w:ascii="Calibri" w:eastAsia="Times New Roman" w:hAnsi="Calibri" w:cs="Calibri"/>
          <w:color w:val="000000"/>
          <w:lang w:val="en-US" w:eastAsia="es-ES"/>
        </w:rPr>
        <w:t>domingo</w:t>
      </w:r>
      <w:proofErr w:type="spellEnd"/>
      <w:r w:rsidRPr="00676FFD">
        <w:rPr>
          <w:rFonts w:ascii="Calibri" w:eastAsia="Times New Roman" w:hAnsi="Calibri" w:cs="Calibri"/>
          <w:color w:val="000000"/>
          <w:lang w:val="en-US" w:eastAsia="es-ES"/>
        </w:rPr>
        <w:t xml:space="preserve">, 29 de </w:t>
      </w:r>
      <w:proofErr w:type="spellStart"/>
      <w:r w:rsidRPr="00676FFD">
        <w:rPr>
          <w:rFonts w:ascii="Calibri" w:eastAsia="Times New Roman" w:hAnsi="Calibri" w:cs="Calibri"/>
          <w:color w:val="000000"/>
          <w:lang w:val="en-US" w:eastAsia="es-ES"/>
        </w:rPr>
        <w:t>diciembre</w:t>
      </w:r>
      <w:proofErr w:type="spellEnd"/>
      <w:r w:rsidRPr="00676FFD">
        <w:rPr>
          <w:rFonts w:ascii="Calibri" w:eastAsia="Times New Roman" w:hAnsi="Calibri" w:cs="Calibri"/>
          <w:color w:val="000000"/>
          <w:lang w:val="en-US" w:eastAsia="es-ES"/>
        </w:rPr>
        <w:t xml:space="preserve"> de 2019 14:07</w:t>
      </w:r>
      <w:r w:rsidRPr="00676FFD">
        <w:rPr>
          <w:rFonts w:ascii="Calibri" w:eastAsia="Times New Roman" w:hAnsi="Calibri" w:cs="Calibri"/>
          <w:color w:val="000000"/>
          <w:lang w:val="en-US" w:eastAsia="es-ES"/>
        </w:rPr>
        <w:br/>
      </w:r>
      <w:r w:rsidRPr="00676FFD">
        <w:rPr>
          <w:rFonts w:ascii="Calibri" w:eastAsia="Times New Roman" w:hAnsi="Calibri" w:cs="Calibri"/>
          <w:b/>
          <w:bCs/>
          <w:color w:val="000000"/>
          <w:lang w:val="en-US" w:eastAsia="es-ES"/>
        </w:rPr>
        <w:t>Para:</w:t>
      </w:r>
      <w:r w:rsidRPr="00676FFD">
        <w:rPr>
          <w:rFonts w:ascii="Calibri" w:eastAsia="Times New Roman" w:hAnsi="Calibri" w:cs="Calibri"/>
          <w:color w:val="000000"/>
          <w:lang w:val="en-US" w:eastAsia="es-ES"/>
        </w:rPr>
        <w:t xml:space="preserve"> </w:t>
      </w:r>
      <w:proofErr w:type="spellStart"/>
      <w:r w:rsidRPr="00676FFD">
        <w:rPr>
          <w:rFonts w:ascii="Calibri" w:eastAsia="Times New Roman" w:hAnsi="Calibri" w:cs="Calibri"/>
          <w:color w:val="000000"/>
          <w:lang w:val="en-US" w:eastAsia="es-ES"/>
        </w:rPr>
        <w:t>Ibc</w:t>
      </w:r>
      <w:proofErr w:type="spellEnd"/>
      <w:r w:rsidRPr="00676FFD">
        <w:rPr>
          <w:rFonts w:ascii="Calibri" w:eastAsia="Times New Roman" w:hAnsi="Calibri" w:cs="Calibri"/>
          <w:color w:val="000000"/>
          <w:lang w:val="en-US" w:eastAsia="es-ES"/>
        </w:rPr>
        <w:t xml:space="preserve"> World &lt;secretariat@ibcworld.org&gt;; International Network of Engaged Buddhists (INEB) &lt;secretariat@inebnetwork.org&gt;; United Buddhist Nations Organization UBNO &lt;maitriyana@hotmail.com&gt;</w:t>
      </w:r>
      <w:r w:rsidRPr="00676FFD">
        <w:rPr>
          <w:rFonts w:ascii="Calibri" w:eastAsia="Times New Roman" w:hAnsi="Calibri" w:cs="Calibri"/>
          <w:color w:val="000000"/>
          <w:lang w:val="en-US" w:eastAsia="es-ES"/>
        </w:rPr>
        <w:br/>
      </w:r>
      <w:r w:rsidRPr="00676FFD">
        <w:rPr>
          <w:rFonts w:ascii="Calibri" w:eastAsia="Times New Roman" w:hAnsi="Calibri" w:cs="Calibri"/>
          <w:b/>
          <w:bCs/>
          <w:color w:val="000000"/>
          <w:lang w:val="en-US" w:eastAsia="es-ES"/>
        </w:rPr>
        <w:t>Cc:</w:t>
      </w:r>
      <w:r w:rsidRPr="00676FFD">
        <w:rPr>
          <w:rFonts w:ascii="Calibri" w:eastAsia="Times New Roman" w:hAnsi="Calibri" w:cs="Calibri"/>
          <w:color w:val="000000"/>
          <w:lang w:val="en-US" w:eastAsia="es-ES"/>
        </w:rPr>
        <w:t xml:space="preserve"> Harsha Kumara </w:t>
      </w:r>
      <w:proofErr w:type="spellStart"/>
      <w:r w:rsidRPr="00676FFD">
        <w:rPr>
          <w:rFonts w:ascii="Calibri" w:eastAsia="Times New Roman" w:hAnsi="Calibri" w:cs="Calibri"/>
          <w:color w:val="000000"/>
          <w:lang w:val="en-US" w:eastAsia="es-ES"/>
        </w:rPr>
        <w:t>Navaratne</w:t>
      </w:r>
      <w:proofErr w:type="spellEnd"/>
      <w:r w:rsidRPr="00676FFD">
        <w:rPr>
          <w:rFonts w:ascii="Calibri" w:eastAsia="Times New Roman" w:hAnsi="Calibri" w:cs="Calibri"/>
          <w:color w:val="000000"/>
          <w:lang w:val="en-US" w:eastAsia="es-ES"/>
        </w:rPr>
        <w:t xml:space="preserve"> &lt;headquarters@sewalanka.org&gt;; K Ashok </w:t>
      </w:r>
      <w:proofErr w:type="spellStart"/>
      <w:r w:rsidRPr="00676FFD">
        <w:rPr>
          <w:rFonts w:ascii="Calibri" w:eastAsia="Times New Roman" w:hAnsi="Calibri" w:cs="Calibri"/>
          <w:color w:val="000000"/>
          <w:lang w:val="en-US" w:eastAsia="es-ES"/>
        </w:rPr>
        <w:t>Wangdi</w:t>
      </w:r>
      <w:proofErr w:type="spellEnd"/>
      <w:r w:rsidRPr="00676FFD">
        <w:rPr>
          <w:rFonts w:ascii="Calibri" w:eastAsia="Times New Roman" w:hAnsi="Calibri" w:cs="Calibri"/>
          <w:color w:val="000000"/>
          <w:lang w:val="en-US" w:eastAsia="es-ES"/>
        </w:rPr>
        <w:t xml:space="preserve"> &lt;akwangdi@gmail.com&gt;; info@inebinstitute.org &lt;info@inebinstitute.org&gt;; Asoka Mission &lt;info@asokamission.in&gt;</w:t>
      </w:r>
      <w:r w:rsidRPr="00676FFD">
        <w:rPr>
          <w:rFonts w:ascii="Calibri" w:eastAsia="Times New Roman" w:hAnsi="Calibri" w:cs="Calibri"/>
          <w:color w:val="000000"/>
          <w:lang w:val="en-US" w:eastAsia="es-ES"/>
        </w:rPr>
        <w:br/>
      </w:r>
      <w:proofErr w:type="spellStart"/>
      <w:r w:rsidRPr="00676FFD">
        <w:rPr>
          <w:rFonts w:ascii="Calibri" w:eastAsia="Times New Roman" w:hAnsi="Calibri" w:cs="Calibri"/>
          <w:b/>
          <w:bCs/>
          <w:color w:val="000000"/>
          <w:lang w:val="en-US" w:eastAsia="es-ES"/>
        </w:rPr>
        <w:t>Asunto</w:t>
      </w:r>
      <w:proofErr w:type="spellEnd"/>
      <w:r w:rsidRPr="00676FFD">
        <w:rPr>
          <w:rFonts w:ascii="Calibri" w:eastAsia="Times New Roman" w:hAnsi="Calibri" w:cs="Calibri"/>
          <w:b/>
          <w:bCs/>
          <w:color w:val="000000"/>
          <w:lang w:val="en-US" w:eastAsia="es-ES"/>
        </w:rPr>
        <w:t>:</w:t>
      </w:r>
      <w:r w:rsidRPr="00676FFD">
        <w:rPr>
          <w:rFonts w:ascii="Calibri" w:eastAsia="Times New Roman" w:hAnsi="Calibri" w:cs="Calibri"/>
          <w:color w:val="000000"/>
          <w:lang w:val="en-US" w:eastAsia="es-ES"/>
        </w:rPr>
        <w:t xml:space="preserve"> Save </w:t>
      </w:r>
      <w:proofErr w:type="spellStart"/>
      <w:r w:rsidRPr="00676FFD">
        <w:rPr>
          <w:rFonts w:ascii="Calibri" w:eastAsia="Times New Roman" w:hAnsi="Calibri" w:cs="Calibri"/>
          <w:color w:val="000000"/>
          <w:lang w:val="en-US" w:eastAsia="es-ES"/>
        </w:rPr>
        <w:t>Sakya</w:t>
      </w:r>
      <w:proofErr w:type="spellEnd"/>
      <w:r w:rsidRPr="00676FFD">
        <w:rPr>
          <w:rFonts w:ascii="Calibri" w:eastAsia="Times New Roman" w:hAnsi="Calibri" w:cs="Calibri"/>
          <w:color w:val="000000"/>
          <w:lang w:val="en-US" w:eastAsia="es-ES"/>
        </w:rPr>
        <w:t xml:space="preserve"> Hostel from the Self Claimed “Saviors”</w:t>
      </w:r>
      <w:r w:rsidRPr="00676FFD">
        <w:rPr>
          <w:rFonts w:ascii="Times New Roman" w:eastAsia="Times New Roman" w:hAnsi="Times New Roman" w:cs="Times New Roman"/>
          <w:sz w:val="24"/>
          <w:szCs w:val="24"/>
          <w:lang w:val="en-US" w:eastAsia="es-ES"/>
        </w:rPr>
        <w:t xml:space="preserve"> </w:t>
      </w:r>
    </w:p>
    <w:p w:rsidR="00676FFD" w:rsidRPr="00676FFD" w:rsidRDefault="00676FFD" w:rsidP="00676FFD">
      <w:pPr>
        <w:spacing w:after="0" w:line="240" w:lineRule="auto"/>
        <w:rPr>
          <w:rFonts w:ascii="Times New Roman" w:eastAsia="Times New Roman" w:hAnsi="Times New Roman" w:cs="Times New Roman"/>
          <w:sz w:val="24"/>
          <w:szCs w:val="24"/>
          <w:lang w:val="en-US" w:eastAsia="es-ES"/>
        </w:rPr>
      </w:pPr>
      <w:r w:rsidRPr="00676FFD">
        <w:rPr>
          <w:rFonts w:ascii="Times New Roman" w:eastAsia="Times New Roman" w:hAnsi="Times New Roman" w:cs="Times New Roman"/>
          <w:sz w:val="24"/>
          <w:szCs w:val="24"/>
          <w:lang w:val="en-US" w:eastAsia="es-ES"/>
        </w:rPr>
        <w:t> </w:t>
      </w:r>
    </w:p>
    <w:p w:rsidR="00676FFD" w:rsidRPr="00676FFD" w:rsidRDefault="00676FFD" w:rsidP="00676FFD">
      <w:pPr>
        <w:spacing w:after="16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xml:space="preserve">Respected friends in Sangha, </w:t>
      </w:r>
    </w:p>
    <w:p w:rsidR="00676FFD" w:rsidRPr="00676FFD" w:rsidRDefault="00676FFD" w:rsidP="00676FFD">
      <w:pPr>
        <w:spacing w:after="0" w:line="360" w:lineRule="auto"/>
        <w:jc w:val="both"/>
        <w:rPr>
          <w:rFonts w:ascii="Calibri" w:eastAsia="Times New Roman" w:hAnsi="Calibri" w:cs="Calibri"/>
          <w:lang w:val="en-US" w:eastAsia="es-ES"/>
        </w:rPr>
      </w:pPr>
      <w:proofErr w:type="spellStart"/>
      <w:r w:rsidRPr="00676FFD">
        <w:rPr>
          <w:rFonts w:ascii="Cambria" w:eastAsia="Times New Roman" w:hAnsi="Cambria" w:cs="Calibri"/>
          <w:b/>
          <w:bCs/>
          <w:color w:val="44546A"/>
          <w:sz w:val="24"/>
          <w:szCs w:val="24"/>
          <w:lang w:val="en-US" w:eastAsia="es-ES"/>
        </w:rPr>
        <w:t>Sakya</w:t>
      </w:r>
      <w:proofErr w:type="spellEnd"/>
      <w:r w:rsidRPr="00676FFD">
        <w:rPr>
          <w:rFonts w:ascii="Cambria" w:eastAsia="Times New Roman" w:hAnsi="Cambria" w:cs="Calibri"/>
          <w:b/>
          <w:bCs/>
          <w:color w:val="44546A"/>
          <w:sz w:val="24"/>
          <w:szCs w:val="24"/>
          <w:lang w:val="en-US" w:eastAsia="es-ES"/>
        </w:rPr>
        <w:t xml:space="preserve"> Hostels</w:t>
      </w:r>
      <w:r w:rsidRPr="00676FFD">
        <w:rPr>
          <w:rFonts w:ascii="Cambria" w:eastAsia="Times New Roman" w:hAnsi="Cambria" w:cs="Calibri"/>
          <w:color w:val="44546A"/>
          <w:sz w:val="24"/>
          <w:szCs w:val="24"/>
          <w:lang w:val="en-US" w:eastAsia="es-ES"/>
        </w:rPr>
        <w:t xml:space="preserve"> was initiated by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Group along with local people of </w:t>
      </w:r>
      <w:proofErr w:type="spellStart"/>
      <w:r w:rsidRPr="00676FFD">
        <w:rPr>
          <w:rFonts w:ascii="Cambria" w:eastAsia="Times New Roman" w:hAnsi="Cambria" w:cs="Calibri"/>
          <w:color w:val="44546A"/>
          <w:sz w:val="24"/>
          <w:szCs w:val="24"/>
          <w:lang w:val="en-US" w:eastAsia="es-ES"/>
        </w:rPr>
        <w:t>Thiruvottiyur</w:t>
      </w:r>
      <w:proofErr w:type="spellEnd"/>
      <w:r w:rsidRPr="00676FFD">
        <w:rPr>
          <w:rFonts w:ascii="Cambria" w:eastAsia="Times New Roman" w:hAnsi="Cambria" w:cs="Calibri"/>
          <w:color w:val="44546A"/>
          <w:sz w:val="24"/>
          <w:szCs w:val="24"/>
          <w:lang w:val="en-US" w:eastAsia="es-ES"/>
        </w:rPr>
        <w:t xml:space="preserve">, Chennai, Tamil Nadu, India especially Scheduled Caste (so-called Untouchables) for the Tsunami (2005) hit Scheduled Caste (so-called </w:t>
      </w:r>
      <w:r w:rsidRPr="00676FFD">
        <w:rPr>
          <w:rFonts w:ascii="Cambria" w:eastAsia="Times New Roman" w:hAnsi="Cambria" w:cs="Calibri"/>
          <w:color w:val="44546A"/>
          <w:sz w:val="24"/>
          <w:szCs w:val="24"/>
          <w:lang w:val="en-US" w:eastAsia="es-ES"/>
        </w:rPr>
        <w:lastRenderedPageBreak/>
        <w:t xml:space="preserve">Untouchables) children who were discriminated in the relief and rehabilitation.  Mr. </w:t>
      </w:r>
      <w:proofErr w:type="spellStart"/>
      <w:r w:rsidRPr="00676FFD">
        <w:rPr>
          <w:rFonts w:ascii="Cambria" w:eastAsia="Times New Roman" w:hAnsi="Cambria" w:cs="Calibri"/>
          <w:color w:val="44546A"/>
          <w:sz w:val="24"/>
          <w:szCs w:val="24"/>
          <w:lang w:val="en-US" w:eastAsia="es-ES"/>
        </w:rPr>
        <w:t>Umanathan</w:t>
      </w:r>
      <w:proofErr w:type="spellEnd"/>
      <w:r w:rsidRPr="00676FFD">
        <w:rPr>
          <w:rFonts w:ascii="Cambria" w:eastAsia="Times New Roman" w:hAnsi="Cambria" w:cs="Calibri"/>
          <w:color w:val="44546A"/>
          <w:sz w:val="24"/>
          <w:szCs w:val="24"/>
          <w:lang w:val="en-US" w:eastAsia="es-ES"/>
        </w:rPr>
        <w:t xml:space="preserve"> Sakyamuni </w:t>
      </w:r>
      <w:proofErr w:type="spellStart"/>
      <w:r w:rsidRPr="00676FFD">
        <w:rPr>
          <w:rFonts w:ascii="Cambria" w:eastAsia="Times New Roman" w:hAnsi="Cambria" w:cs="Calibri"/>
          <w:color w:val="44546A"/>
          <w:sz w:val="24"/>
          <w:szCs w:val="24"/>
          <w:lang w:val="en-US" w:eastAsia="es-ES"/>
        </w:rPr>
        <w:t>Shanmugam</w:t>
      </w:r>
      <w:proofErr w:type="spellEnd"/>
      <w:r w:rsidRPr="00676FFD">
        <w:rPr>
          <w:rFonts w:ascii="Cambria" w:eastAsia="Times New Roman" w:hAnsi="Cambria" w:cs="Calibri"/>
          <w:color w:val="44546A"/>
          <w:sz w:val="24"/>
          <w:szCs w:val="24"/>
          <w:lang w:val="en-US" w:eastAsia="es-ES"/>
        </w:rPr>
        <w:t xml:space="preserve"> wrote the proposal to </w:t>
      </w:r>
      <w:proofErr w:type="spellStart"/>
      <w:r w:rsidRPr="00676FFD">
        <w:rPr>
          <w:rFonts w:ascii="Cambria" w:eastAsia="Times New Roman" w:hAnsi="Cambria" w:cs="Calibri"/>
          <w:color w:val="44546A"/>
          <w:sz w:val="24"/>
          <w:szCs w:val="24"/>
          <w:lang w:val="en-US" w:eastAsia="es-ES"/>
        </w:rPr>
        <w:t>Karuna</w:t>
      </w:r>
      <w:proofErr w:type="spellEnd"/>
      <w:r w:rsidRPr="00676FFD">
        <w:rPr>
          <w:rFonts w:ascii="Cambria" w:eastAsia="Times New Roman" w:hAnsi="Cambria" w:cs="Calibri"/>
          <w:color w:val="44546A"/>
          <w:sz w:val="24"/>
          <w:szCs w:val="24"/>
          <w:lang w:val="en-US" w:eastAsia="es-ES"/>
        </w:rPr>
        <w:t xml:space="preserve"> Trust UK on behalf of </w:t>
      </w:r>
      <w:proofErr w:type="spellStart"/>
      <w:r w:rsidRPr="00676FFD">
        <w:rPr>
          <w:rFonts w:ascii="Cambria" w:eastAsia="Times New Roman" w:hAnsi="Cambria" w:cs="Calibri"/>
          <w:b/>
          <w:bCs/>
          <w:color w:val="44546A"/>
          <w:sz w:val="24"/>
          <w:szCs w:val="24"/>
          <w:lang w:val="en-US" w:eastAsia="es-ES"/>
        </w:rPr>
        <w:t>Sakya</w:t>
      </w:r>
      <w:proofErr w:type="spellEnd"/>
      <w:r w:rsidRPr="00676FFD">
        <w:rPr>
          <w:rFonts w:ascii="Cambria" w:eastAsia="Times New Roman" w:hAnsi="Cambria" w:cs="Calibri"/>
          <w:b/>
          <w:bCs/>
          <w:color w:val="44546A"/>
          <w:sz w:val="24"/>
          <w:szCs w:val="24"/>
          <w:lang w:val="en-US" w:eastAsia="es-ES"/>
        </w:rPr>
        <w:t xml:space="preserve"> Foundation (SF)</w:t>
      </w:r>
      <w:r w:rsidRPr="00676FFD">
        <w:rPr>
          <w:rFonts w:ascii="Cambria" w:eastAsia="Times New Roman" w:hAnsi="Cambria" w:cs="Calibri"/>
          <w:color w:val="44546A"/>
          <w:sz w:val="24"/>
          <w:szCs w:val="24"/>
          <w:lang w:val="en-US" w:eastAsia="es-ES"/>
        </w:rPr>
        <w:t xml:space="preserve"> </w:t>
      </w:r>
      <w:r w:rsidRPr="00676FFD">
        <w:rPr>
          <w:rFonts w:ascii="Cambria" w:eastAsia="Times New Roman" w:hAnsi="Cambria" w:cs="Calibri"/>
          <w:b/>
          <w:bCs/>
          <w:color w:val="44546A"/>
          <w:sz w:val="24"/>
          <w:szCs w:val="24"/>
          <w:lang w:val="en-US" w:eastAsia="es-ES"/>
        </w:rPr>
        <w:t xml:space="preserve">and People Revival Center (PRC). </w:t>
      </w:r>
      <w:r w:rsidRPr="00676FFD">
        <w:rPr>
          <w:rFonts w:ascii="Cambria" w:eastAsia="Times New Roman" w:hAnsi="Cambria" w:cs="Calibri"/>
          <w:color w:val="44546A"/>
          <w:sz w:val="24"/>
          <w:szCs w:val="24"/>
          <w:lang w:val="en-US" w:eastAsia="es-ES"/>
        </w:rPr>
        <w:t xml:space="preserve">At the same time we </w:t>
      </w:r>
      <w:proofErr w:type="spellStart"/>
      <w:r w:rsidRPr="00676FFD">
        <w:rPr>
          <w:rFonts w:ascii="Cambria" w:eastAsia="Times New Roman" w:hAnsi="Cambria" w:cs="Calibri"/>
          <w:color w:val="44546A"/>
          <w:sz w:val="24"/>
          <w:szCs w:val="24"/>
          <w:lang w:val="en-US" w:eastAsia="es-ES"/>
        </w:rPr>
        <w:t>recognise</w:t>
      </w:r>
      <w:proofErr w:type="spellEnd"/>
      <w:r w:rsidRPr="00676FFD">
        <w:rPr>
          <w:rFonts w:ascii="Cambria" w:eastAsia="Times New Roman" w:hAnsi="Cambria" w:cs="Calibri"/>
          <w:color w:val="44546A"/>
          <w:sz w:val="24"/>
          <w:szCs w:val="24"/>
          <w:lang w:val="en-US" w:eastAsia="es-ES"/>
        </w:rPr>
        <w:t xml:space="preserve"> the support of Dh. </w:t>
      </w:r>
      <w:proofErr w:type="spellStart"/>
      <w:r w:rsidRPr="00676FFD">
        <w:rPr>
          <w:rFonts w:ascii="Cambria" w:eastAsia="Times New Roman" w:hAnsi="Cambria" w:cs="Calibri"/>
          <w:color w:val="44546A"/>
          <w:sz w:val="24"/>
          <w:szCs w:val="24"/>
          <w:lang w:val="en-US" w:eastAsia="es-ES"/>
        </w:rPr>
        <w:t>Lokamitra</w:t>
      </w:r>
      <w:proofErr w:type="spellEnd"/>
      <w:r w:rsidRPr="00676FFD">
        <w:rPr>
          <w:rFonts w:ascii="Cambria" w:eastAsia="Times New Roman" w:hAnsi="Cambria" w:cs="Calibri"/>
          <w:color w:val="44546A"/>
          <w:sz w:val="24"/>
          <w:szCs w:val="24"/>
          <w:lang w:val="en-US" w:eastAsia="es-ES"/>
        </w:rPr>
        <w:t xml:space="preserve">, Chairman of </w:t>
      </w:r>
      <w:proofErr w:type="spellStart"/>
      <w:r w:rsidRPr="00676FFD">
        <w:rPr>
          <w:rFonts w:ascii="Cambria" w:eastAsia="Times New Roman" w:hAnsi="Cambria" w:cs="Calibri"/>
          <w:color w:val="44546A"/>
          <w:sz w:val="24"/>
          <w:szCs w:val="24"/>
          <w:lang w:val="en-US" w:eastAsia="es-ES"/>
        </w:rPr>
        <w:t>Nagaloka</w:t>
      </w:r>
      <w:proofErr w:type="spellEnd"/>
      <w:r w:rsidRPr="00676FFD">
        <w:rPr>
          <w:rFonts w:ascii="Cambria" w:eastAsia="Times New Roman" w:hAnsi="Cambria" w:cs="Calibri"/>
          <w:color w:val="44546A"/>
          <w:sz w:val="24"/>
          <w:szCs w:val="24"/>
          <w:lang w:val="en-US" w:eastAsia="es-ES"/>
        </w:rPr>
        <w:t xml:space="preserve">, Nagpur who helped for getting initial fund from </w:t>
      </w:r>
      <w:proofErr w:type="spellStart"/>
      <w:r w:rsidRPr="00676FFD">
        <w:rPr>
          <w:rFonts w:ascii="Cambria" w:eastAsia="Times New Roman" w:hAnsi="Cambria" w:cs="Calibri"/>
          <w:color w:val="44546A"/>
          <w:sz w:val="24"/>
          <w:szCs w:val="24"/>
          <w:lang w:val="en-US" w:eastAsia="es-ES"/>
        </w:rPr>
        <w:t>Karuna</w:t>
      </w:r>
      <w:proofErr w:type="spellEnd"/>
      <w:r w:rsidRPr="00676FFD">
        <w:rPr>
          <w:rFonts w:ascii="Cambria" w:eastAsia="Times New Roman" w:hAnsi="Cambria" w:cs="Calibri"/>
          <w:color w:val="44546A"/>
          <w:sz w:val="24"/>
          <w:szCs w:val="24"/>
          <w:lang w:val="en-US" w:eastAsia="es-ES"/>
        </w:rPr>
        <w:t xml:space="preserve"> Trust, UK and </w:t>
      </w:r>
      <w:proofErr w:type="spellStart"/>
      <w:r w:rsidRPr="00676FFD">
        <w:rPr>
          <w:rFonts w:ascii="Cambria" w:eastAsia="Times New Roman" w:hAnsi="Cambria" w:cs="Calibri"/>
          <w:color w:val="44546A"/>
          <w:sz w:val="24"/>
          <w:szCs w:val="24"/>
          <w:lang w:val="en-US" w:eastAsia="es-ES"/>
        </w:rPr>
        <w:t>Trailokya</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Bauddha</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Mahasangha</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Sahayaka</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Gana</w:t>
      </w:r>
      <w:proofErr w:type="spellEnd"/>
      <w:r w:rsidRPr="00676FFD">
        <w:rPr>
          <w:rFonts w:ascii="Cambria" w:eastAsia="Times New Roman" w:hAnsi="Cambria" w:cs="Calibri"/>
          <w:color w:val="44546A"/>
          <w:sz w:val="24"/>
          <w:szCs w:val="24"/>
          <w:lang w:val="en-US" w:eastAsia="es-ES"/>
        </w:rPr>
        <w:t xml:space="preserve"> (TBMSG), Nagpur’s help to transfer the funds to run hostels. Initially the members of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Foundation along with members of local </w:t>
      </w:r>
      <w:proofErr w:type="spellStart"/>
      <w:r w:rsidRPr="00676FFD">
        <w:rPr>
          <w:rFonts w:ascii="Cambria" w:eastAsia="Times New Roman" w:hAnsi="Cambria" w:cs="Calibri"/>
          <w:color w:val="44546A"/>
          <w:sz w:val="24"/>
          <w:szCs w:val="24"/>
          <w:lang w:val="en-US" w:eastAsia="es-ES"/>
        </w:rPr>
        <w:t>organisations</w:t>
      </w:r>
      <w:proofErr w:type="spellEnd"/>
      <w:r w:rsidRPr="00676FFD">
        <w:rPr>
          <w:rFonts w:ascii="Cambria" w:eastAsia="Times New Roman" w:hAnsi="Cambria" w:cs="Calibri"/>
          <w:color w:val="44546A"/>
          <w:sz w:val="24"/>
          <w:szCs w:val="24"/>
          <w:lang w:val="en-US" w:eastAsia="es-ES"/>
        </w:rPr>
        <w:t xml:space="preserve"> such as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Sangam</w:t>
      </w:r>
      <w:proofErr w:type="spellEnd"/>
      <w:r w:rsidRPr="00676FFD">
        <w:rPr>
          <w:rFonts w:ascii="Cambria" w:eastAsia="Times New Roman" w:hAnsi="Cambria" w:cs="Calibri"/>
          <w:color w:val="44546A"/>
          <w:sz w:val="24"/>
          <w:szCs w:val="24"/>
          <w:lang w:val="en-US" w:eastAsia="es-ES"/>
        </w:rPr>
        <w:t xml:space="preserve"> and People Revival Center run the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 in different locations. </w:t>
      </w:r>
      <w:proofErr w:type="spellStart"/>
      <w:r w:rsidRPr="00676FFD">
        <w:rPr>
          <w:rFonts w:ascii="Cambria" w:eastAsia="Times New Roman" w:hAnsi="Cambria" w:cs="Calibri"/>
          <w:color w:val="44546A"/>
          <w:sz w:val="24"/>
          <w:szCs w:val="24"/>
          <w:lang w:val="en-US" w:eastAsia="es-ES"/>
        </w:rPr>
        <w:t>Karuna</w:t>
      </w:r>
      <w:proofErr w:type="spellEnd"/>
      <w:r w:rsidRPr="00676FFD">
        <w:rPr>
          <w:rFonts w:ascii="Cambria" w:eastAsia="Times New Roman" w:hAnsi="Cambria" w:cs="Calibri"/>
          <w:color w:val="44546A"/>
          <w:sz w:val="24"/>
          <w:szCs w:val="24"/>
          <w:lang w:val="en-US" w:eastAsia="es-ES"/>
        </w:rPr>
        <w:t xml:space="preserve"> Trust, UK helped through TBMSG, Nagpur only for the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 in </w:t>
      </w:r>
      <w:proofErr w:type="spellStart"/>
      <w:r w:rsidRPr="00676FFD">
        <w:rPr>
          <w:rFonts w:ascii="Cambria" w:eastAsia="Times New Roman" w:hAnsi="Cambria" w:cs="Calibri"/>
          <w:color w:val="44546A"/>
          <w:sz w:val="24"/>
          <w:szCs w:val="24"/>
          <w:lang w:val="en-US" w:eastAsia="es-ES"/>
        </w:rPr>
        <w:t>Manali</w:t>
      </w:r>
      <w:proofErr w:type="spellEnd"/>
      <w:r w:rsidRPr="00676FFD">
        <w:rPr>
          <w:rFonts w:ascii="Cambria" w:eastAsia="Times New Roman" w:hAnsi="Cambria" w:cs="Calibri"/>
          <w:color w:val="44546A"/>
          <w:sz w:val="24"/>
          <w:szCs w:val="24"/>
          <w:lang w:val="en-US" w:eastAsia="es-ES"/>
        </w:rPr>
        <w:t xml:space="preserve"> New Town, Chennai. There were other </w:t>
      </w:r>
      <w:proofErr w:type="spellStart"/>
      <w:r w:rsidRPr="00676FFD">
        <w:rPr>
          <w:rFonts w:ascii="Cambria" w:eastAsia="Times New Roman" w:hAnsi="Cambria" w:cs="Calibri"/>
          <w:color w:val="44546A"/>
          <w:sz w:val="24"/>
          <w:szCs w:val="24"/>
          <w:lang w:val="en-US" w:eastAsia="es-ES"/>
        </w:rPr>
        <w:t>organisations</w:t>
      </w:r>
      <w:proofErr w:type="spellEnd"/>
      <w:r w:rsidRPr="00676FFD">
        <w:rPr>
          <w:rFonts w:ascii="Cambria" w:eastAsia="Times New Roman" w:hAnsi="Cambria" w:cs="Calibri"/>
          <w:color w:val="44546A"/>
          <w:sz w:val="24"/>
          <w:szCs w:val="24"/>
          <w:lang w:val="en-US" w:eastAsia="es-ES"/>
        </w:rPr>
        <w:t xml:space="preserve"> like Christian Aid, UK and </w:t>
      </w:r>
      <w:proofErr w:type="spellStart"/>
      <w:r w:rsidRPr="00676FFD">
        <w:rPr>
          <w:rFonts w:ascii="Cambria" w:eastAsia="Times New Roman" w:hAnsi="Cambria" w:cs="Calibri"/>
          <w:color w:val="44546A"/>
          <w:sz w:val="24"/>
          <w:szCs w:val="24"/>
          <w:lang w:val="en-US" w:eastAsia="es-ES"/>
        </w:rPr>
        <w:t>Bhoomika</w:t>
      </w:r>
      <w:proofErr w:type="spellEnd"/>
      <w:r w:rsidRPr="00676FFD">
        <w:rPr>
          <w:rFonts w:ascii="Cambria" w:eastAsia="Times New Roman" w:hAnsi="Cambria" w:cs="Calibri"/>
          <w:color w:val="44546A"/>
          <w:sz w:val="24"/>
          <w:szCs w:val="24"/>
          <w:lang w:val="en-US" w:eastAsia="es-ES"/>
        </w:rPr>
        <w:t xml:space="preserve"> </w:t>
      </w:r>
      <w:proofErr w:type="gramStart"/>
      <w:r w:rsidRPr="00676FFD">
        <w:rPr>
          <w:rFonts w:ascii="Cambria" w:eastAsia="Times New Roman" w:hAnsi="Cambria" w:cs="Calibri"/>
          <w:color w:val="44546A"/>
          <w:sz w:val="24"/>
          <w:szCs w:val="24"/>
          <w:lang w:val="en-US" w:eastAsia="es-ES"/>
        </w:rPr>
        <w:t>Trust,</w:t>
      </w:r>
      <w:proofErr w:type="gramEnd"/>
      <w:r w:rsidRPr="00676FFD">
        <w:rPr>
          <w:rFonts w:ascii="Cambria" w:eastAsia="Times New Roman" w:hAnsi="Cambria" w:cs="Calibri"/>
          <w:color w:val="44546A"/>
          <w:sz w:val="24"/>
          <w:szCs w:val="24"/>
          <w:lang w:val="en-US" w:eastAsia="es-ES"/>
        </w:rPr>
        <w:t xml:space="preserve"> Chennai also helped establishing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w:t>
      </w:r>
    </w:p>
    <w:p w:rsidR="00676FFD" w:rsidRPr="00676FFD" w:rsidRDefault="00676FFD" w:rsidP="00676FFD">
      <w:pPr>
        <w:spacing w:after="0" w:line="360" w:lineRule="auto"/>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xml:space="preserve">A group of us comprising Mr. </w:t>
      </w:r>
      <w:proofErr w:type="spellStart"/>
      <w:r w:rsidRPr="00676FFD">
        <w:rPr>
          <w:rFonts w:ascii="Cambria" w:eastAsia="Times New Roman" w:hAnsi="Cambria" w:cs="Calibri"/>
          <w:color w:val="44546A"/>
          <w:sz w:val="24"/>
          <w:szCs w:val="24"/>
          <w:lang w:val="en-US" w:eastAsia="es-ES"/>
        </w:rPr>
        <w:t>Manimaran</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Shanmugam</w:t>
      </w:r>
      <w:proofErr w:type="spellEnd"/>
      <w:r w:rsidRPr="00676FFD">
        <w:rPr>
          <w:rFonts w:ascii="Cambria" w:eastAsia="Times New Roman" w:hAnsi="Cambria" w:cs="Calibri"/>
          <w:color w:val="44546A"/>
          <w:sz w:val="24"/>
          <w:szCs w:val="24"/>
          <w:lang w:val="en-US" w:eastAsia="es-ES"/>
        </w:rPr>
        <w:t xml:space="preserve">, Mr. </w:t>
      </w:r>
      <w:proofErr w:type="spellStart"/>
      <w:r w:rsidRPr="00676FFD">
        <w:rPr>
          <w:rFonts w:ascii="Cambria" w:eastAsia="Times New Roman" w:hAnsi="Cambria" w:cs="Calibri"/>
          <w:color w:val="44546A"/>
          <w:sz w:val="24"/>
          <w:szCs w:val="24"/>
          <w:lang w:val="en-US" w:eastAsia="es-ES"/>
        </w:rPr>
        <w:t>Premkumar</w:t>
      </w:r>
      <w:proofErr w:type="spellEnd"/>
      <w:r w:rsidRPr="00676FFD">
        <w:rPr>
          <w:rFonts w:ascii="Cambria" w:eastAsia="Times New Roman" w:hAnsi="Cambria" w:cs="Calibri"/>
          <w:color w:val="44546A"/>
          <w:sz w:val="24"/>
          <w:szCs w:val="24"/>
          <w:lang w:val="en-US" w:eastAsia="es-ES"/>
        </w:rPr>
        <w:t xml:space="preserve"> Shiva, Mr. </w:t>
      </w:r>
      <w:proofErr w:type="spellStart"/>
      <w:r w:rsidRPr="00676FFD">
        <w:rPr>
          <w:rFonts w:ascii="Cambria" w:eastAsia="Times New Roman" w:hAnsi="Cambria" w:cs="Calibri"/>
          <w:color w:val="44546A"/>
          <w:sz w:val="24"/>
          <w:szCs w:val="24"/>
          <w:lang w:val="en-US" w:eastAsia="es-ES"/>
        </w:rPr>
        <w:t>Saravanan</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Babu</w:t>
      </w:r>
      <w:proofErr w:type="spellEnd"/>
      <w:r w:rsidRPr="00676FFD">
        <w:rPr>
          <w:rFonts w:ascii="Cambria" w:eastAsia="Times New Roman" w:hAnsi="Cambria" w:cs="Calibri"/>
          <w:color w:val="44546A"/>
          <w:sz w:val="24"/>
          <w:szCs w:val="24"/>
          <w:lang w:val="en-US" w:eastAsia="es-ES"/>
        </w:rPr>
        <w:t xml:space="preserve">, Ms. </w:t>
      </w:r>
      <w:proofErr w:type="spellStart"/>
      <w:r w:rsidRPr="00676FFD">
        <w:rPr>
          <w:rFonts w:ascii="Cambria" w:eastAsia="Times New Roman" w:hAnsi="Cambria" w:cs="Calibri"/>
          <w:color w:val="44546A"/>
          <w:sz w:val="24"/>
          <w:szCs w:val="24"/>
          <w:lang w:val="en-US" w:eastAsia="es-ES"/>
        </w:rPr>
        <w:t>Geetha</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Jayaseelan</w:t>
      </w:r>
      <w:proofErr w:type="spellEnd"/>
      <w:r w:rsidRPr="00676FFD">
        <w:rPr>
          <w:rFonts w:ascii="Cambria" w:eastAsia="Times New Roman" w:hAnsi="Cambria" w:cs="Calibri"/>
          <w:color w:val="44546A"/>
          <w:sz w:val="24"/>
          <w:szCs w:val="24"/>
          <w:lang w:val="en-US" w:eastAsia="es-ES"/>
        </w:rPr>
        <w:t xml:space="preserve">, Ms. Nancy Robert, </w:t>
      </w:r>
      <w:proofErr w:type="gramStart"/>
      <w:r w:rsidRPr="00676FFD">
        <w:rPr>
          <w:rFonts w:ascii="Cambria" w:eastAsia="Times New Roman" w:hAnsi="Cambria" w:cs="Calibri"/>
          <w:color w:val="44546A"/>
          <w:sz w:val="24"/>
          <w:szCs w:val="24"/>
          <w:lang w:val="en-US" w:eastAsia="es-ES"/>
        </w:rPr>
        <w:t>Dh</w:t>
      </w:r>
      <w:proofErr w:type="gram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Vivekaratna</w:t>
      </w:r>
      <w:proofErr w:type="spellEnd"/>
      <w:r w:rsidRPr="00676FFD">
        <w:rPr>
          <w:rFonts w:ascii="Cambria" w:eastAsia="Times New Roman" w:hAnsi="Cambria" w:cs="Calibri"/>
          <w:color w:val="44546A"/>
          <w:sz w:val="24"/>
          <w:szCs w:val="24"/>
          <w:lang w:val="en-US" w:eastAsia="es-ES"/>
        </w:rPr>
        <w:t xml:space="preserve">, Mr. L. Sebastian and Mr.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Shanmugam</w:t>
      </w:r>
      <w:proofErr w:type="spellEnd"/>
      <w:r w:rsidRPr="00676FFD">
        <w:rPr>
          <w:rFonts w:ascii="Cambria" w:eastAsia="Times New Roman" w:hAnsi="Cambria" w:cs="Calibri"/>
          <w:color w:val="44546A"/>
          <w:sz w:val="24"/>
          <w:szCs w:val="24"/>
          <w:lang w:val="en-US" w:eastAsia="es-ES"/>
        </w:rPr>
        <w:t xml:space="preserve"> registered an NGO by the name </w:t>
      </w:r>
      <w:r w:rsidRPr="00676FFD">
        <w:rPr>
          <w:rFonts w:ascii="Cambria" w:eastAsia="Times New Roman" w:hAnsi="Cambria" w:cs="Calibri"/>
          <w:b/>
          <w:bCs/>
          <w:color w:val="44546A"/>
          <w:sz w:val="24"/>
          <w:szCs w:val="24"/>
          <w:lang w:val="en-US" w:eastAsia="es-ES"/>
        </w:rPr>
        <w:t>VISSUDHALOKA WELFARE ASSOCIATION (VWA)</w:t>
      </w:r>
      <w:r w:rsidRPr="00676FFD">
        <w:rPr>
          <w:rFonts w:ascii="Cambria" w:eastAsia="Times New Roman" w:hAnsi="Cambria" w:cs="Calibri"/>
          <w:color w:val="44546A"/>
          <w:sz w:val="24"/>
          <w:szCs w:val="24"/>
          <w:lang w:val="en-US" w:eastAsia="es-ES"/>
        </w:rPr>
        <w:t xml:space="preserve"> at Chennai in the year 2007 to manage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 Project. </w:t>
      </w:r>
      <w:r w:rsidRPr="00676FFD">
        <w:rPr>
          <w:rFonts w:ascii="Cambria" w:eastAsia="Times New Roman" w:hAnsi="Cambria" w:cs="Calibri"/>
          <w:b/>
          <w:bCs/>
          <w:color w:val="44546A"/>
          <w:sz w:val="24"/>
          <w:szCs w:val="24"/>
          <w:lang w:val="en-US" w:eastAsia="es-ES"/>
        </w:rPr>
        <w:t xml:space="preserve">It has to be noted that while registering the bye-laws of VWA, there was no clause which mentions or justifies VWA affiliation with any other </w:t>
      </w:r>
      <w:proofErr w:type="spellStart"/>
      <w:r w:rsidRPr="00676FFD">
        <w:rPr>
          <w:rFonts w:ascii="Cambria" w:eastAsia="Times New Roman" w:hAnsi="Cambria" w:cs="Calibri"/>
          <w:b/>
          <w:bCs/>
          <w:color w:val="44546A"/>
          <w:sz w:val="24"/>
          <w:szCs w:val="24"/>
          <w:lang w:val="en-US" w:eastAsia="es-ES"/>
        </w:rPr>
        <w:t>organisations</w:t>
      </w:r>
      <w:proofErr w:type="spellEnd"/>
      <w:r w:rsidRPr="00676FFD">
        <w:rPr>
          <w:rFonts w:ascii="Cambria" w:eastAsia="Times New Roman" w:hAnsi="Cambria" w:cs="Calibri"/>
          <w:b/>
          <w:bCs/>
          <w:color w:val="44546A"/>
          <w:sz w:val="24"/>
          <w:szCs w:val="24"/>
          <w:lang w:val="en-US" w:eastAsia="es-ES"/>
        </w:rPr>
        <w:t xml:space="preserve"> such as </w:t>
      </w:r>
      <w:proofErr w:type="spellStart"/>
      <w:r w:rsidRPr="00676FFD">
        <w:rPr>
          <w:rFonts w:ascii="Cambria" w:eastAsia="Times New Roman" w:hAnsi="Cambria" w:cs="Calibri"/>
          <w:b/>
          <w:bCs/>
          <w:color w:val="44546A"/>
          <w:sz w:val="24"/>
          <w:szCs w:val="24"/>
          <w:lang w:val="en-US" w:eastAsia="es-ES"/>
        </w:rPr>
        <w:t>Nagaloka</w:t>
      </w:r>
      <w:proofErr w:type="spellEnd"/>
      <w:r w:rsidRPr="00676FFD">
        <w:rPr>
          <w:rFonts w:ascii="Cambria" w:eastAsia="Times New Roman" w:hAnsi="Cambria" w:cs="Calibri"/>
          <w:b/>
          <w:bCs/>
          <w:color w:val="44546A"/>
          <w:sz w:val="24"/>
          <w:szCs w:val="24"/>
          <w:lang w:val="en-US" w:eastAsia="es-ES"/>
        </w:rPr>
        <w:t xml:space="preserve"> or the </w:t>
      </w:r>
      <w:proofErr w:type="spellStart"/>
      <w:r w:rsidRPr="00676FFD">
        <w:rPr>
          <w:rFonts w:ascii="Cambria" w:eastAsia="Times New Roman" w:hAnsi="Cambria" w:cs="Calibri"/>
          <w:b/>
          <w:bCs/>
          <w:color w:val="44546A"/>
          <w:sz w:val="24"/>
          <w:szCs w:val="24"/>
          <w:lang w:val="en-US" w:eastAsia="es-ES"/>
        </w:rPr>
        <w:t>Nagarjuna</w:t>
      </w:r>
      <w:proofErr w:type="spellEnd"/>
      <w:r w:rsidRPr="00676FFD">
        <w:rPr>
          <w:rFonts w:ascii="Cambria" w:eastAsia="Times New Roman" w:hAnsi="Cambria" w:cs="Calibri"/>
          <w:b/>
          <w:bCs/>
          <w:color w:val="44546A"/>
          <w:sz w:val="24"/>
          <w:szCs w:val="24"/>
          <w:lang w:val="en-US" w:eastAsia="es-ES"/>
        </w:rPr>
        <w:t xml:space="preserve"> Training Institute (NTI), Nagpur. </w:t>
      </w:r>
      <w:r w:rsidRPr="00676FFD">
        <w:rPr>
          <w:rFonts w:ascii="Cambria" w:eastAsia="Times New Roman" w:hAnsi="Cambria" w:cs="Calibri"/>
          <w:color w:val="44546A"/>
          <w:sz w:val="24"/>
          <w:szCs w:val="24"/>
          <w:lang w:val="en-US" w:eastAsia="es-ES"/>
        </w:rPr>
        <w:t>However, out of our respect, we made</w:t>
      </w:r>
      <w:r w:rsidRPr="00676FFD">
        <w:rPr>
          <w:rFonts w:ascii="Cambria" w:eastAsia="Times New Roman" w:hAnsi="Cambria" w:cs="Calibri"/>
          <w:b/>
          <w:bCs/>
          <w:color w:val="44546A"/>
          <w:sz w:val="24"/>
          <w:szCs w:val="24"/>
          <w:lang w:val="en-US" w:eastAsia="es-ES"/>
        </w:rPr>
        <w:t xml:space="preserve"> </w:t>
      </w:r>
      <w:proofErr w:type="gramStart"/>
      <w:r w:rsidRPr="00676FFD">
        <w:rPr>
          <w:rFonts w:ascii="Cambria" w:eastAsia="Times New Roman" w:hAnsi="Cambria" w:cs="Calibri"/>
          <w:color w:val="44546A"/>
          <w:sz w:val="24"/>
          <w:szCs w:val="24"/>
          <w:lang w:val="en-US" w:eastAsia="es-ES"/>
        </w:rPr>
        <w:t>Dh</w:t>
      </w:r>
      <w:proofErr w:type="gram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as the President of VWA. The goal was to empower the local community</w:t>
      </w:r>
      <w:r w:rsidRPr="00676FFD">
        <w:rPr>
          <w:rFonts w:ascii="Cambria" w:eastAsia="Times New Roman" w:hAnsi="Cambria" w:cs="Calibri"/>
          <w:b/>
          <w:bCs/>
          <w:color w:val="44546A"/>
          <w:sz w:val="24"/>
          <w:szCs w:val="24"/>
          <w:lang w:val="en-US" w:eastAsia="es-ES"/>
        </w:rPr>
        <w:t xml:space="preserve"> </w:t>
      </w:r>
      <w:r w:rsidRPr="00676FFD">
        <w:rPr>
          <w:rFonts w:ascii="Cambria" w:eastAsia="Times New Roman" w:hAnsi="Cambria" w:cs="Calibri"/>
          <w:color w:val="44546A"/>
          <w:sz w:val="24"/>
          <w:szCs w:val="24"/>
          <w:lang w:val="en-US" w:eastAsia="es-ES"/>
        </w:rPr>
        <w:t xml:space="preserve">through developing </w:t>
      </w:r>
      <w:proofErr w:type="spellStart"/>
      <w:r w:rsidRPr="00676FFD">
        <w:rPr>
          <w:rFonts w:ascii="Cambria" w:eastAsia="Times New Roman" w:hAnsi="Cambria" w:cs="Calibri"/>
          <w:color w:val="44546A"/>
          <w:sz w:val="24"/>
          <w:szCs w:val="24"/>
          <w:lang w:val="en-US" w:eastAsia="es-ES"/>
        </w:rPr>
        <w:t>organisational</w:t>
      </w:r>
      <w:proofErr w:type="spellEnd"/>
      <w:r w:rsidRPr="00676FFD">
        <w:rPr>
          <w:rFonts w:ascii="Cambria" w:eastAsia="Times New Roman" w:hAnsi="Cambria" w:cs="Calibri"/>
          <w:color w:val="44546A"/>
          <w:sz w:val="24"/>
          <w:szCs w:val="24"/>
          <w:lang w:val="en-US" w:eastAsia="es-ES"/>
        </w:rPr>
        <w:t xml:space="preserve"> skills. Except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all other 7 founding members were from the local community. VWA is not a branch of the TBMSG, India or the </w:t>
      </w:r>
      <w:proofErr w:type="spellStart"/>
      <w:r w:rsidRPr="00676FFD">
        <w:rPr>
          <w:rFonts w:ascii="Cambria" w:eastAsia="Times New Roman" w:hAnsi="Cambria" w:cs="Calibri"/>
          <w:color w:val="44546A"/>
          <w:sz w:val="24"/>
          <w:szCs w:val="24"/>
          <w:lang w:val="en-US" w:eastAsia="es-ES"/>
        </w:rPr>
        <w:t>Nagarjuna</w:t>
      </w:r>
      <w:proofErr w:type="spellEnd"/>
      <w:r w:rsidRPr="00676FFD">
        <w:rPr>
          <w:rFonts w:ascii="Cambria" w:eastAsia="Times New Roman" w:hAnsi="Cambria" w:cs="Calibri"/>
          <w:color w:val="44546A"/>
          <w:sz w:val="24"/>
          <w:szCs w:val="24"/>
          <w:lang w:val="en-US" w:eastAsia="es-ES"/>
        </w:rPr>
        <w:t xml:space="preserve"> Training Institute (NTI), </w:t>
      </w:r>
      <w:proofErr w:type="spellStart"/>
      <w:r w:rsidRPr="00676FFD">
        <w:rPr>
          <w:rFonts w:ascii="Cambria" w:eastAsia="Times New Roman" w:hAnsi="Cambria" w:cs="Calibri"/>
          <w:color w:val="44546A"/>
          <w:sz w:val="24"/>
          <w:szCs w:val="24"/>
          <w:lang w:val="en-US" w:eastAsia="es-ES"/>
        </w:rPr>
        <w:t>Nagaloka</w:t>
      </w:r>
      <w:proofErr w:type="spellEnd"/>
      <w:r w:rsidRPr="00676FFD">
        <w:rPr>
          <w:rFonts w:ascii="Cambria" w:eastAsia="Times New Roman" w:hAnsi="Cambria" w:cs="Calibri"/>
          <w:color w:val="44546A"/>
          <w:sz w:val="24"/>
          <w:szCs w:val="24"/>
          <w:lang w:val="en-US" w:eastAsia="es-ES"/>
        </w:rPr>
        <w:t xml:space="preserve">, Nagpur. It is an independent entity. </w:t>
      </w:r>
      <w:r w:rsidRPr="00676FFD">
        <w:rPr>
          <w:rFonts w:ascii="Cambria" w:eastAsia="Times New Roman" w:hAnsi="Cambria" w:cs="Calibri"/>
          <w:b/>
          <w:bCs/>
          <w:color w:val="44546A"/>
          <w:sz w:val="24"/>
          <w:szCs w:val="24"/>
          <w:lang w:val="en-US" w:eastAsia="es-ES"/>
        </w:rPr>
        <w:t xml:space="preserve">VWA is a Society and registered </w:t>
      </w:r>
      <w:proofErr w:type="spellStart"/>
      <w:r w:rsidRPr="00676FFD">
        <w:rPr>
          <w:rFonts w:ascii="Cambria" w:eastAsia="Times New Roman" w:hAnsi="Cambria" w:cs="Calibri"/>
          <w:b/>
          <w:bCs/>
          <w:color w:val="44546A"/>
          <w:sz w:val="24"/>
          <w:szCs w:val="24"/>
          <w:lang w:val="en-US" w:eastAsia="es-ES"/>
        </w:rPr>
        <w:t>organisation</w:t>
      </w:r>
      <w:proofErr w:type="spellEnd"/>
      <w:r w:rsidRPr="00676FFD">
        <w:rPr>
          <w:rFonts w:ascii="Cambria" w:eastAsia="Times New Roman" w:hAnsi="Cambria" w:cs="Calibri"/>
          <w:b/>
          <w:bCs/>
          <w:color w:val="44546A"/>
          <w:sz w:val="24"/>
          <w:szCs w:val="24"/>
          <w:lang w:val="en-US" w:eastAsia="es-ES"/>
        </w:rPr>
        <w:t xml:space="preserve"> under the Tamil Nadu Societies Registration Act 1975 and. VWA has registered itself with Home Ministry under Foreign Contribution (Regulation) Act (FCRA), 2010.</w:t>
      </w:r>
    </w:p>
    <w:p w:rsidR="00676FFD" w:rsidRPr="00676FFD" w:rsidRDefault="00676FFD" w:rsidP="00676FFD">
      <w:pPr>
        <w:spacing w:after="0" w:line="360" w:lineRule="auto"/>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xml:space="preserve">The office bearers cannot remain as office-bearer forever. There is a legal procedure to elect and re-elect the office-bearers.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was a president for a period of 6 years (05.03.2007 – 20.02.2013). In these years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failed to perform his role as a President as well as a member. In 2015, the </w:t>
      </w:r>
      <w:r w:rsidRPr="00676FFD">
        <w:rPr>
          <w:rFonts w:ascii="Cambria" w:eastAsia="Times New Roman" w:hAnsi="Cambria" w:cs="Calibri"/>
          <w:color w:val="44546A"/>
          <w:sz w:val="24"/>
          <w:szCs w:val="24"/>
          <w:lang w:val="en-US" w:eastAsia="es-ES"/>
        </w:rPr>
        <w:lastRenderedPageBreak/>
        <w:t xml:space="preserve">members elected Mr. </w:t>
      </w:r>
      <w:proofErr w:type="spellStart"/>
      <w:r w:rsidRPr="00676FFD">
        <w:rPr>
          <w:rFonts w:ascii="Cambria" w:eastAsia="Times New Roman" w:hAnsi="Cambria" w:cs="Calibri"/>
          <w:color w:val="44546A"/>
          <w:sz w:val="24"/>
          <w:szCs w:val="24"/>
          <w:lang w:val="en-US" w:eastAsia="es-ES"/>
        </w:rPr>
        <w:t>Manimaran</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Shanmugam</w:t>
      </w:r>
      <w:proofErr w:type="spellEnd"/>
      <w:r w:rsidRPr="00676FFD">
        <w:rPr>
          <w:rFonts w:ascii="Cambria" w:eastAsia="Times New Roman" w:hAnsi="Cambria" w:cs="Calibri"/>
          <w:color w:val="44546A"/>
          <w:sz w:val="24"/>
          <w:szCs w:val="24"/>
          <w:lang w:val="en-US" w:eastAsia="es-ES"/>
        </w:rPr>
        <w:t xml:space="preserve"> as a new president. </w:t>
      </w:r>
      <w:proofErr w:type="spellStart"/>
      <w:r w:rsidRPr="00676FFD">
        <w:rPr>
          <w:rFonts w:ascii="Cambria" w:eastAsia="Times New Roman" w:hAnsi="Cambria" w:cs="Calibri"/>
          <w:color w:val="44546A"/>
          <w:sz w:val="24"/>
          <w:szCs w:val="24"/>
          <w:lang w:val="en-US" w:eastAsia="es-ES"/>
        </w:rPr>
        <w:t>Mr</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Manimaran</w:t>
      </w:r>
      <w:proofErr w:type="spellEnd"/>
      <w:r w:rsidRPr="00676FFD">
        <w:rPr>
          <w:rFonts w:ascii="Cambria" w:eastAsia="Times New Roman" w:hAnsi="Cambria" w:cs="Calibri"/>
          <w:color w:val="44546A"/>
          <w:sz w:val="24"/>
          <w:szCs w:val="24"/>
          <w:lang w:val="en-US" w:eastAsia="es-ES"/>
        </w:rPr>
        <w:t xml:space="preserve"> resigned his post in 09.01.2018. In 2018, I was elected as President of Visuddhaloka Welfare Association (VWA). Since 2007, VWA has been doing all procedures collectively as per legality. VWA has been renewed every year with the Registrar of Societies as per the requirement of the Tamil Nadu Societies Registration Act 1975. We started using this VWA documents and availed funds directly from donors since 2007. Everything went well as long as </w:t>
      </w:r>
      <w:proofErr w:type="spellStart"/>
      <w:r w:rsidRPr="00676FFD">
        <w:rPr>
          <w:rFonts w:ascii="Cambria" w:eastAsia="Times New Roman" w:hAnsi="Cambria" w:cs="Calibri"/>
          <w:color w:val="44546A"/>
          <w:sz w:val="24"/>
          <w:szCs w:val="24"/>
          <w:lang w:val="en-US" w:eastAsia="es-ES"/>
        </w:rPr>
        <w:t>Mr</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Shanmugam</w:t>
      </w:r>
      <w:proofErr w:type="spellEnd"/>
      <w:r w:rsidRPr="00676FFD">
        <w:rPr>
          <w:rFonts w:ascii="Cambria" w:eastAsia="Times New Roman" w:hAnsi="Cambria" w:cs="Calibri"/>
          <w:color w:val="44546A"/>
          <w:sz w:val="24"/>
          <w:szCs w:val="24"/>
          <w:lang w:val="en-US" w:eastAsia="es-ES"/>
        </w:rPr>
        <w:t xml:space="preserve"> was present in the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 and serving for 24 hours (day and night). He had to go to the USA for his son’s medical treatment in October 2018.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xml:space="preserve">All problems started when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Trustee of </w:t>
      </w:r>
      <w:proofErr w:type="spellStart"/>
      <w:r w:rsidRPr="00676FFD">
        <w:rPr>
          <w:rFonts w:ascii="Cambria" w:eastAsia="Times New Roman" w:hAnsi="Cambria" w:cs="Calibri"/>
          <w:color w:val="44546A"/>
          <w:sz w:val="24"/>
          <w:szCs w:val="24"/>
          <w:lang w:val="en-US" w:eastAsia="es-ES"/>
        </w:rPr>
        <w:t>Nagaloka</w:t>
      </w:r>
      <w:proofErr w:type="spellEnd"/>
      <w:r w:rsidRPr="00676FFD">
        <w:rPr>
          <w:rFonts w:ascii="Cambria" w:eastAsia="Times New Roman" w:hAnsi="Cambria" w:cs="Calibri"/>
          <w:color w:val="44546A"/>
          <w:sz w:val="24"/>
          <w:szCs w:val="24"/>
          <w:lang w:val="en-US" w:eastAsia="es-ES"/>
        </w:rPr>
        <w:t xml:space="preserve"> and the Director of </w:t>
      </w:r>
      <w:proofErr w:type="spellStart"/>
      <w:r w:rsidRPr="00676FFD">
        <w:rPr>
          <w:rFonts w:ascii="Cambria" w:eastAsia="Times New Roman" w:hAnsi="Cambria" w:cs="Calibri"/>
          <w:color w:val="44546A"/>
          <w:sz w:val="24"/>
          <w:szCs w:val="24"/>
          <w:lang w:val="en-US" w:eastAsia="es-ES"/>
        </w:rPr>
        <w:t>Nagarjuna</w:t>
      </w:r>
      <w:proofErr w:type="spellEnd"/>
      <w:r w:rsidRPr="00676FFD">
        <w:rPr>
          <w:rFonts w:ascii="Cambria" w:eastAsia="Times New Roman" w:hAnsi="Cambria" w:cs="Calibri"/>
          <w:color w:val="44546A"/>
          <w:sz w:val="24"/>
          <w:szCs w:val="24"/>
          <w:lang w:val="en-US" w:eastAsia="es-ES"/>
        </w:rPr>
        <w:t xml:space="preserve"> Training Institute (NTI), Nagpur conducted a meeting on 14th November 2018 in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 Chennai, </w:t>
      </w:r>
      <w:proofErr w:type="gramStart"/>
      <w:r w:rsidRPr="00676FFD">
        <w:rPr>
          <w:rFonts w:ascii="Cambria" w:eastAsia="Times New Roman" w:hAnsi="Cambria" w:cs="Calibri"/>
          <w:color w:val="44546A"/>
          <w:sz w:val="24"/>
          <w:szCs w:val="24"/>
          <w:lang w:val="en-US" w:eastAsia="es-ES"/>
        </w:rPr>
        <w:t>Tamil</w:t>
      </w:r>
      <w:proofErr w:type="gramEnd"/>
      <w:r w:rsidRPr="00676FFD">
        <w:rPr>
          <w:rFonts w:ascii="Cambria" w:eastAsia="Times New Roman" w:hAnsi="Cambria" w:cs="Calibri"/>
          <w:color w:val="44546A"/>
          <w:sz w:val="24"/>
          <w:szCs w:val="24"/>
          <w:lang w:val="en-US" w:eastAsia="es-ES"/>
        </w:rPr>
        <w:t xml:space="preserve"> Nadu and appointed someone as in-charge of the hostel while Mr.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was away. In this meeting he involved only a few members along with non members and decided on his own who will be In-charge. It is illegal and unethical to appoint any person without consulting the President and the General Secretary of the </w:t>
      </w:r>
      <w:proofErr w:type="spellStart"/>
      <w:r w:rsidRPr="00676FFD">
        <w:rPr>
          <w:rFonts w:ascii="Cambria" w:eastAsia="Times New Roman" w:hAnsi="Cambria" w:cs="Calibri"/>
          <w:color w:val="44546A"/>
          <w:sz w:val="24"/>
          <w:szCs w:val="24"/>
          <w:lang w:val="en-US" w:eastAsia="es-ES"/>
        </w:rPr>
        <w:t>organisation</w:t>
      </w:r>
      <w:proofErr w:type="spellEnd"/>
      <w:r w:rsidRPr="00676FFD">
        <w:rPr>
          <w:rFonts w:ascii="Cambria" w:eastAsia="Times New Roman" w:hAnsi="Cambria" w:cs="Calibri"/>
          <w:color w:val="44546A"/>
          <w:sz w:val="24"/>
          <w:szCs w:val="24"/>
          <w:lang w:val="en-US" w:eastAsia="es-ES"/>
        </w:rPr>
        <w:t xml:space="preserve">. Most of the members who were present in the meeting reported that, they could not raise their voice because they all believed that he was a </w:t>
      </w:r>
      <w:proofErr w:type="spellStart"/>
      <w:r w:rsidRPr="00676FFD">
        <w:rPr>
          <w:rFonts w:ascii="Cambria" w:eastAsia="Times New Roman" w:hAnsi="Cambria" w:cs="Calibri"/>
          <w:color w:val="44546A"/>
          <w:sz w:val="24"/>
          <w:szCs w:val="24"/>
          <w:lang w:val="en-US" w:eastAsia="es-ES"/>
        </w:rPr>
        <w:t>funding</w:t>
      </w:r>
      <w:proofErr w:type="spellEnd"/>
      <w:r w:rsidRPr="00676FFD">
        <w:rPr>
          <w:rFonts w:ascii="Cambria" w:eastAsia="Times New Roman" w:hAnsi="Cambria" w:cs="Calibri"/>
          <w:color w:val="44546A"/>
          <w:sz w:val="24"/>
          <w:szCs w:val="24"/>
          <w:lang w:val="en-US" w:eastAsia="es-ES"/>
        </w:rPr>
        <w:t xml:space="preserve"> partner and if they say anything it would affect the financial support of the hostel.</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xml:space="preserve">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claims that he is still president of the organization. He must understand that VWA is not the monarchy that he will remain as a king </w:t>
      </w:r>
      <w:proofErr w:type="spellStart"/>
      <w:r w:rsidRPr="00676FFD">
        <w:rPr>
          <w:rFonts w:ascii="Cambria" w:eastAsia="Times New Roman" w:hAnsi="Cambria" w:cs="Calibri"/>
          <w:color w:val="44546A"/>
          <w:sz w:val="24"/>
          <w:szCs w:val="24"/>
          <w:lang w:val="en-US" w:eastAsia="es-ES"/>
        </w:rPr>
        <w:t>for ever</w:t>
      </w:r>
      <w:proofErr w:type="spellEnd"/>
      <w:r w:rsidRPr="00676FFD">
        <w:rPr>
          <w:rFonts w:ascii="Cambria" w:eastAsia="Times New Roman" w:hAnsi="Cambria" w:cs="Calibri"/>
          <w:color w:val="44546A"/>
          <w:sz w:val="24"/>
          <w:szCs w:val="24"/>
          <w:lang w:val="en-US" w:eastAsia="es-ES"/>
        </w:rPr>
        <w:t xml:space="preserve">. All local members revolted against the </w:t>
      </w:r>
      <w:proofErr w:type="spellStart"/>
      <w:r w:rsidRPr="00676FFD">
        <w:rPr>
          <w:rFonts w:ascii="Cambria" w:eastAsia="Times New Roman" w:hAnsi="Cambria" w:cs="Calibri"/>
          <w:color w:val="44546A"/>
          <w:sz w:val="24"/>
          <w:szCs w:val="24"/>
          <w:lang w:val="en-US" w:eastAsia="es-ES"/>
        </w:rPr>
        <w:t>behaviour</w:t>
      </w:r>
      <w:proofErr w:type="spellEnd"/>
      <w:r w:rsidRPr="00676FFD">
        <w:rPr>
          <w:rFonts w:ascii="Cambria" w:eastAsia="Times New Roman" w:hAnsi="Cambria" w:cs="Calibri"/>
          <w:color w:val="44546A"/>
          <w:sz w:val="24"/>
          <w:szCs w:val="24"/>
          <w:lang w:val="en-US" w:eastAsia="es-ES"/>
        </w:rPr>
        <w:t xml:space="preserve"> of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They all felt that the procedure was not done democratically as per the legal requirements and he behaved like a dictator. Even if he thinks that he is a president of the </w:t>
      </w:r>
      <w:proofErr w:type="spellStart"/>
      <w:r w:rsidRPr="00676FFD">
        <w:rPr>
          <w:rFonts w:ascii="Cambria" w:eastAsia="Times New Roman" w:hAnsi="Cambria" w:cs="Calibri"/>
          <w:color w:val="44546A"/>
          <w:sz w:val="24"/>
          <w:szCs w:val="24"/>
          <w:lang w:val="en-US" w:eastAsia="es-ES"/>
        </w:rPr>
        <w:t>organisation</w:t>
      </w:r>
      <w:proofErr w:type="spellEnd"/>
      <w:r w:rsidRPr="00676FFD">
        <w:rPr>
          <w:rFonts w:ascii="Cambria" w:eastAsia="Times New Roman" w:hAnsi="Cambria" w:cs="Calibri"/>
          <w:color w:val="44546A"/>
          <w:sz w:val="24"/>
          <w:szCs w:val="24"/>
          <w:lang w:val="en-US" w:eastAsia="es-ES"/>
        </w:rPr>
        <w:t xml:space="preserve">, he must call the General Body and take decisions as per the democratic and legal procedures. It is illegal and unethical to claim the </w:t>
      </w:r>
      <w:proofErr w:type="spellStart"/>
      <w:r w:rsidRPr="00676FFD">
        <w:rPr>
          <w:rFonts w:ascii="Cambria" w:eastAsia="Times New Roman" w:hAnsi="Cambria" w:cs="Calibri"/>
          <w:color w:val="44546A"/>
          <w:sz w:val="24"/>
          <w:szCs w:val="24"/>
          <w:lang w:val="en-US" w:eastAsia="es-ES"/>
        </w:rPr>
        <w:t>presidentship</w:t>
      </w:r>
      <w:proofErr w:type="spellEnd"/>
      <w:r w:rsidRPr="00676FFD">
        <w:rPr>
          <w:rFonts w:ascii="Cambria" w:eastAsia="Times New Roman" w:hAnsi="Cambria" w:cs="Calibri"/>
          <w:color w:val="44546A"/>
          <w:sz w:val="24"/>
          <w:szCs w:val="24"/>
          <w:lang w:val="en-US" w:eastAsia="es-ES"/>
        </w:rPr>
        <w:t xml:space="preserve"> without the support of General Body or members of the </w:t>
      </w:r>
      <w:proofErr w:type="spellStart"/>
      <w:r w:rsidRPr="00676FFD">
        <w:rPr>
          <w:rFonts w:ascii="Cambria" w:eastAsia="Times New Roman" w:hAnsi="Cambria" w:cs="Calibri"/>
          <w:color w:val="44546A"/>
          <w:sz w:val="24"/>
          <w:szCs w:val="24"/>
          <w:lang w:val="en-US" w:eastAsia="es-ES"/>
        </w:rPr>
        <w:t>organisation</w:t>
      </w:r>
      <w:proofErr w:type="spellEnd"/>
      <w:r w:rsidRPr="00676FFD">
        <w:rPr>
          <w:rFonts w:ascii="Cambria" w:eastAsia="Times New Roman" w:hAnsi="Cambria" w:cs="Calibri"/>
          <w:color w:val="44546A"/>
          <w:sz w:val="24"/>
          <w:szCs w:val="24"/>
          <w:lang w:val="en-US" w:eastAsia="es-ES"/>
        </w:rPr>
        <w:t xml:space="preserve">.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xml:space="preserve">When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came to know that the members of VAW were revolting against him, instead of directly dealing with the members, he is dragging </w:t>
      </w:r>
      <w:proofErr w:type="spellStart"/>
      <w:r w:rsidRPr="00676FFD">
        <w:rPr>
          <w:rFonts w:ascii="Cambria" w:eastAsia="Times New Roman" w:hAnsi="Cambria" w:cs="Calibri"/>
          <w:color w:val="44546A"/>
          <w:sz w:val="24"/>
          <w:szCs w:val="24"/>
          <w:lang w:val="en-US" w:eastAsia="es-ES"/>
        </w:rPr>
        <w:t>Mr</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personally and torturing him mentally. Mr.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reports that Dh. </w:t>
      </w:r>
      <w:proofErr w:type="spellStart"/>
      <w:r w:rsidRPr="00676FFD">
        <w:rPr>
          <w:rFonts w:ascii="Cambria" w:eastAsia="Times New Roman" w:hAnsi="Cambria" w:cs="Calibri"/>
          <w:color w:val="44546A"/>
          <w:sz w:val="24"/>
          <w:szCs w:val="24"/>
          <w:lang w:val="en-US" w:eastAsia="es-ES"/>
        </w:rPr>
        <w:lastRenderedPageBreak/>
        <w:t>Vivekratna</w:t>
      </w:r>
      <w:proofErr w:type="spellEnd"/>
      <w:r w:rsidRPr="00676FFD">
        <w:rPr>
          <w:rFonts w:ascii="Cambria" w:eastAsia="Times New Roman" w:hAnsi="Cambria" w:cs="Calibri"/>
          <w:color w:val="44546A"/>
          <w:sz w:val="24"/>
          <w:szCs w:val="24"/>
          <w:lang w:val="en-US" w:eastAsia="es-ES"/>
        </w:rPr>
        <w:t xml:space="preserve"> asked him to hand over the hostel and </w:t>
      </w:r>
      <w:proofErr w:type="spellStart"/>
      <w:r w:rsidRPr="00676FFD">
        <w:rPr>
          <w:rFonts w:ascii="Cambria" w:eastAsia="Times New Roman" w:hAnsi="Cambria" w:cs="Calibri"/>
          <w:color w:val="44546A"/>
          <w:sz w:val="24"/>
          <w:szCs w:val="24"/>
          <w:lang w:val="en-US" w:eastAsia="es-ES"/>
        </w:rPr>
        <w:t>organisation</w:t>
      </w:r>
      <w:proofErr w:type="spellEnd"/>
      <w:r w:rsidRPr="00676FFD">
        <w:rPr>
          <w:rFonts w:ascii="Cambria" w:eastAsia="Times New Roman" w:hAnsi="Cambria" w:cs="Calibri"/>
          <w:color w:val="44546A"/>
          <w:sz w:val="24"/>
          <w:szCs w:val="24"/>
          <w:lang w:val="en-US" w:eastAsia="es-ES"/>
        </w:rPr>
        <w:t xml:space="preserve"> to him otherwise he will file a criminal case against </w:t>
      </w:r>
      <w:proofErr w:type="spellStart"/>
      <w:r w:rsidRPr="00676FFD">
        <w:rPr>
          <w:rFonts w:ascii="Cambria" w:eastAsia="Times New Roman" w:hAnsi="Cambria" w:cs="Calibri"/>
          <w:color w:val="44546A"/>
          <w:sz w:val="24"/>
          <w:szCs w:val="24"/>
          <w:lang w:val="en-US" w:eastAsia="es-ES"/>
        </w:rPr>
        <w:t>Mr</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It is a clear message that, “obey my order or else, I would use all my money and political power to labialize you as a criminal”. This is what the caste Hindus do against Scheduled Caste person in society by using their money and political power. Now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is trying to do the same thing against Mr.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Mr.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is not an employee or a slave. He is a dignified member. He is a respectful leader of the local community. He is one of the founder members of VWA -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 He should be treated with self-respect and dignity.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xml:space="preserve">Mr.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is an individual and how will he hand over a register body to another individual. The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 is not an individual’s property. It is a public property and evolved with collective efforts.</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xml:space="preserve">The members of Visuddhaloka Welfare Association (VWA) think that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Nagarjuna</w:t>
      </w:r>
      <w:proofErr w:type="spellEnd"/>
      <w:r w:rsidRPr="00676FFD">
        <w:rPr>
          <w:rFonts w:ascii="Cambria" w:eastAsia="Times New Roman" w:hAnsi="Cambria" w:cs="Calibri"/>
          <w:color w:val="44546A"/>
          <w:sz w:val="24"/>
          <w:szCs w:val="24"/>
          <w:lang w:val="en-US" w:eastAsia="es-ES"/>
        </w:rPr>
        <w:t xml:space="preserve"> Training Institute (NTI), </w:t>
      </w:r>
      <w:proofErr w:type="spellStart"/>
      <w:r w:rsidRPr="00676FFD">
        <w:rPr>
          <w:rFonts w:ascii="Cambria" w:eastAsia="Times New Roman" w:hAnsi="Cambria" w:cs="Calibri"/>
          <w:color w:val="44546A"/>
          <w:sz w:val="24"/>
          <w:szCs w:val="24"/>
          <w:lang w:val="en-US" w:eastAsia="es-ES"/>
        </w:rPr>
        <w:t>Nagaloka</w:t>
      </w:r>
      <w:proofErr w:type="spellEnd"/>
      <w:r w:rsidRPr="00676FFD">
        <w:rPr>
          <w:rFonts w:ascii="Cambria" w:eastAsia="Times New Roman" w:hAnsi="Cambria" w:cs="Calibri"/>
          <w:color w:val="44546A"/>
          <w:sz w:val="24"/>
          <w:szCs w:val="24"/>
          <w:lang w:val="en-US" w:eastAsia="es-ES"/>
        </w:rPr>
        <w:t xml:space="preserve">, Nagpur is disturbing the function of the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 His actions adversely affect the wellness of the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hostels children.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xml:space="preserve">The </w:t>
      </w:r>
      <w:proofErr w:type="spellStart"/>
      <w:r w:rsidRPr="00676FFD">
        <w:rPr>
          <w:rFonts w:ascii="Cambria" w:eastAsia="Times New Roman" w:hAnsi="Cambria" w:cs="Calibri"/>
          <w:color w:val="44546A"/>
          <w:sz w:val="24"/>
          <w:szCs w:val="24"/>
          <w:lang w:val="en-US" w:eastAsia="es-ES"/>
        </w:rPr>
        <w:t>adharmic</w:t>
      </w:r>
      <w:proofErr w:type="spellEnd"/>
      <w:r w:rsidRPr="00676FFD">
        <w:rPr>
          <w:rFonts w:ascii="Cambria" w:eastAsia="Times New Roman" w:hAnsi="Cambria" w:cs="Calibri"/>
          <w:color w:val="44546A"/>
          <w:sz w:val="24"/>
          <w:szCs w:val="24"/>
          <w:lang w:val="en-US" w:eastAsia="es-ES"/>
        </w:rPr>
        <w:t xml:space="preserve"> (unethical) actions are committed by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w:t>
      </w:r>
    </w:p>
    <w:p w:rsidR="00676FFD" w:rsidRPr="00676FFD" w:rsidRDefault="00676FFD" w:rsidP="00676FFD">
      <w:pPr>
        <w:spacing w:after="0" w:line="360" w:lineRule="auto"/>
        <w:jc w:val="both"/>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ind w:left="720"/>
        <w:jc w:val="both"/>
        <w:rPr>
          <w:rFonts w:ascii="Calibri" w:eastAsia="Times New Roman" w:hAnsi="Calibri" w:cs="Calibri"/>
          <w:lang w:val="en-US" w:eastAsia="es-ES"/>
        </w:rPr>
      </w:pPr>
      <w:r w:rsidRPr="00676FFD">
        <w:rPr>
          <w:rFonts w:ascii="Calibri" w:eastAsia="Times New Roman" w:hAnsi="Calibri" w:cs="Calibri"/>
          <w:b/>
          <w:bCs/>
          <w:color w:val="44546A"/>
          <w:sz w:val="24"/>
          <w:szCs w:val="24"/>
          <w:lang w:val="en-US" w:eastAsia="es-ES"/>
        </w:rPr>
        <w:t>1.</w:t>
      </w:r>
      <w:r w:rsidRPr="00676FFD">
        <w:rPr>
          <w:rFonts w:ascii="Times New Roman" w:eastAsia="Times New Roman" w:hAnsi="Times New Roman" w:cs="Times New Roman"/>
          <w:b/>
          <w:bCs/>
          <w:color w:val="44546A"/>
          <w:sz w:val="14"/>
          <w:szCs w:val="14"/>
          <w:lang w:val="en-US" w:eastAsia="es-ES"/>
        </w:rPr>
        <w:t xml:space="preserve">      </w:t>
      </w:r>
      <w:r w:rsidRPr="00676FFD">
        <w:rPr>
          <w:rFonts w:ascii="Cambria" w:eastAsia="Times New Roman" w:hAnsi="Cambria" w:cs="Calibri"/>
          <w:b/>
          <w:bCs/>
          <w:color w:val="44546A"/>
          <w:sz w:val="24"/>
          <w:szCs w:val="24"/>
          <w:lang w:val="en-US" w:eastAsia="es-ES"/>
        </w:rPr>
        <w:t xml:space="preserve">Dh. </w:t>
      </w:r>
      <w:proofErr w:type="spellStart"/>
      <w:r w:rsidRPr="00676FFD">
        <w:rPr>
          <w:rFonts w:ascii="Cambria" w:eastAsia="Times New Roman" w:hAnsi="Cambria" w:cs="Calibri"/>
          <w:b/>
          <w:bCs/>
          <w:color w:val="44546A"/>
          <w:sz w:val="24"/>
          <w:szCs w:val="24"/>
          <w:lang w:val="en-US" w:eastAsia="es-ES"/>
        </w:rPr>
        <w:t>Vivekratna</w:t>
      </w:r>
      <w:proofErr w:type="spellEnd"/>
      <w:r w:rsidRPr="00676FFD">
        <w:rPr>
          <w:rFonts w:ascii="Cambria" w:eastAsia="Times New Roman" w:hAnsi="Cambria" w:cs="Calibri"/>
          <w:b/>
          <w:bCs/>
          <w:color w:val="44546A"/>
          <w:sz w:val="24"/>
          <w:szCs w:val="24"/>
          <w:lang w:val="en-US" w:eastAsia="es-ES"/>
        </w:rPr>
        <w:t xml:space="preserve">, called for a meeting illegally on 14th November 2018 in </w:t>
      </w:r>
      <w:proofErr w:type="spellStart"/>
      <w:r w:rsidRPr="00676FFD">
        <w:rPr>
          <w:rFonts w:ascii="Cambria" w:eastAsia="Times New Roman" w:hAnsi="Cambria" w:cs="Calibri"/>
          <w:b/>
          <w:bCs/>
          <w:color w:val="44546A"/>
          <w:sz w:val="24"/>
          <w:szCs w:val="24"/>
          <w:lang w:val="en-US" w:eastAsia="es-ES"/>
        </w:rPr>
        <w:t>Sakya</w:t>
      </w:r>
      <w:proofErr w:type="spellEnd"/>
      <w:r w:rsidRPr="00676FFD">
        <w:rPr>
          <w:rFonts w:ascii="Cambria" w:eastAsia="Times New Roman" w:hAnsi="Cambria" w:cs="Calibri"/>
          <w:b/>
          <w:bCs/>
          <w:color w:val="44546A"/>
          <w:sz w:val="24"/>
          <w:szCs w:val="24"/>
          <w:lang w:val="en-US" w:eastAsia="es-ES"/>
        </w:rPr>
        <w:t xml:space="preserve"> Hostels </w:t>
      </w:r>
      <w:r w:rsidRPr="00676FFD">
        <w:rPr>
          <w:rFonts w:ascii="Cambria" w:eastAsia="Times New Roman" w:hAnsi="Cambria" w:cs="Calibri"/>
          <w:color w:val="44546A"/>
          <w:sz w:val="24"/>
          <w:szCs w:val="24"/>
          <w:lang w:val="en-US" w:eastAsia="es-ES"/>
        </w:rPr>
        <w:t>and appointed someone as in-charge of the hostel without</w:t>
      </w:r>
      <w:r w:rsidRPr="00676FFD">
        <w:rPr>
          <w:rFonts w:ascii="Cambria" w:eastAsia="Times New Roman" w:hAnsi="Cambria" w:cs="Calibri"/>
          <w:b/>
          <w:bCs/>
          <w:color w:val="44546A"/>
          <w:sz w:val="24"/>
          <w:szCs w:val="24"/>
          <w:lang w:val="en-US" w:eastAsia="es-ES"/>
        </w:rPr>
        <w:t xml:space="preserve"> </w:t>
      </w:r>
      <w:r w:rsidRPr="00676FFD">
        <w:rPr>
          <w:rFonts w:ascii="Cambria" w:eastAsia="Times New Roman" w:hAnsi="Cambria" w:cs="Calibri"/>
          <w:color w:val="44546A"/>
          <w:sz w:val="24"/>
          <w:szCs w:val="24"/>
          <w:lang w:val="en-US" w:eastAsia="es-ES"/>
        </w:rPr>
        <w:t xml:space="preserve">consulting the VWA members. This is considered as illegal as </w:t>
      </w:r>
      <w:proofErr w:type="gramStart"/>
      <w:r w:rsidRPr="00676FFD">
        <w:rPr>
          <w:rFonts w:ascii="Cambria" w:eastAsia="Times New Roman" w:hAnsi="Cambria" w:cs="Calibri"/>
          <w:color w:val="44546A"/>
          <w:sz w:val="24"/>
          <w:szCs w:val="24"/>
          <w:lang w:val="en-US" w:eastAsia="es-ES"/>
        </w:rPr>
        <w:t>appointments,</w:t>
      </w:r>
      <w:proofErr w:type="gramEnd"/>
      <w:r w:rsidRPr="00676FFD">
        <w:rPr>
          <w:rFonts w:ascii="Cambria" w:eastAsia="Times New Roman" w:hAnsi="Cambria" w:cs="Calibri"/>
          <w:color w:val="44546A"/>
          <w:sz w:val="24"/>
          <w:szCs w:val="24"/>
          <w:lang w:val="en-US" w:eastAsia="es-ES"/>
        </w:rPr>
        <w:t xml:space="preserve"> suspension, termination or dismissal of any staff should be consulted and approved by the board members in the meeting, which will also reflect in the minutes of the General Body meeting. It is illegal and unethical to appoint any person without consulting the President and the General Secretary of the </w:t>
      </w:r>
      <w:proofErr w:type="spellStart"/>
      <w:r w:rsidRPr="00676FFD">
        <w:rPr>
          <w:rFonts w:ascii="Cambria" w:eastAsia="Times New Roman" w:hAnsi="Cambria" w:cs="Calibri"/>
          <w:color w:val="44546A"/>
          <w:sz w:val="24"/>
          <w:szCs w:val="24"/>
          <w:lang w:val="en-US" w:eastAsia="es-ES"/>
        </w:rPr>
        <w:t>organisation</w:t>
      </w:r>
      <w:proofErr w:type="spellEnd"/>
      <w:r w:rsidRPr="00676FFD">
        <w:rPr>
          <w:rFonts w:ascii="Cambria" w:eastAsia="Times New Roman" w:hAnsi="Cambria" w:cs="Calibri"/>
          <w:color w:val="44546A"/>
          <w:sz w:val="24"/>
          <w:szCs w:val="24"/>
          <w:lang w:val="en-US" w:eastAsia="es-ES"/>
        </w:rPr>
        <w:t xml:space="preserve">. Without having any jurisdiction rights or legal authority, he is insisting us to change staff members and threatening us to do so. </w:t>
      </w:r>
    </w:p>
    <w:p w:rsidR="00676FFD" w:rsidRPr="00676FFD" w:rsidRDefault="00676FFD" w:rsidP="00676FFD">
      <w:pPr>
        <w:spacing w:after="0" w:line="360" w:lineRule="auto"/>
        <w:ind w:left="720"/>
        <w:jc w:val="both"/>
        <w:rPr>
          <w:rFonts w:ascii="Calibri" w:eastAsia="Times New Roman" w:hAnsi="Calibri" w:cs="Calibri"/>
          <w:lang w:val="en-US" w:eastAsia="es-ES"/>
        </w:rPr>
      </w:pPr>
      <w:r w:rsidRPr="00676FFD">
        <w:rPr>
          <w:rFonts w:ascii="Cambria" w:eastAsia="Times New Roman" w:hAnsi="Cambria" w:cs="Calibri"/>
          <w:b/>
          <w:bCs/>
          <w:color w:val="44546A"/>
          <w:sz w:val="24"/>
          <w:szCs w:val="24"/>
          <w:lang w:val="en-US" w:eastAsia="es-ES"/>
        </w:rPr>
        <w:t> </w:t>
      </w:r>
    </w:p>
    <w:p w:rsidR="00676FFD" w:rsidRPr="00676FFD" w:rsidRDefault="00676FFD" w:rsidP="00676FFD">
      <w:pPr>
        <w:spacing w:after="0" w:line="360" w:lineRule="auto"/>
        <w:ind w:left="720"/>
        <w:jc w:val="both"/>
        <w:rPr>
          <w:rFonts w:ascii="Calibri" w:eastAsia="Times New Roman" w:hAnsi="Calibri" w:cs="Calibri"/>
          <w:lang w:val="en-US" w:eastAsia="es-ES"/>
        </w:rPr>
      </w:pPr>
      <w:r w:rsidRPr="00676FFD">
        <w:rPr>
          <w:rFonts w:ascii="Calibri" w:eastAsia="Times New Roman" w:hAnsi="Calibri" w:cs="Calibri"/>
          <w:color w:val="44546A"/>
          <w:sz w:val="24"/>
          <w:szCs w:val="24"/>
          <w:lang w:val="en-US" w:eastAsia="es-ES"/>
        </w:rPr>
        <w:lastRenderedPageBreak/>
        <w:t>2.</w:t>
      </w:r>
      <w:r w:rsidRPr="00676FFD">
        <w:rPr>
          <w:rFonts w:ascii="Times New Roman" w:eastAsia="Times New Roman" w:hAnsi="Times New Roman" w:cs="Times New Roman"/>
          <w:color w:val="44546A"/>
          <w:sz w:val="14"/>
          <w:szCs w:val="14"/>
          <w:lang w:val="en-US" w:eastAsia="es-ES"/>
        </w:rPr>
        <w:t xml:space="preserve">      </w:t>
      </w:r>
      <w:r w:rsidRPr="00676FFD">
        <w:rPr>
          <w:rFonts w:ascii="Cambria" w:eastAsia="Times New Roman" w:hAnsi="Cambria" w:cs="Calibri"/>
          <w:b/>
          <w:bCs/>
          <w:color w:val="44546A"/>
          <w:sz w:val="24"/>
          <w:szCs w:val="24"/>
          <w:lang w:val="en-US" w:eastAsia="es-ES"/>
        </w:rPr>
        <w:t xml:space="preserve">Dh. </w:t>
      </w:r>
      <w:proofErr w:type="spellStart"/>
      <w:r w:rsidRPr="00676FFD">
        <w:rPr>
          <w:rFonts w:ascii="Cambria" w:eastAsia="Times New Roman" w:hAnsi="Cambria" w:cs="Calibri"/>
          <w:b/>
          <w:bCs/>
          <w:color w:val="44546A"/>
          <w:sz w:val="24"/>
          <w:szCs w:val="24"/>
          <w:lang w:val="en-US" w:eastAsia="es-ES"/>
        </w:rPr>
        <w:t>Vivekratna</w:t>
      </w:r>
      <w:proofErr w:type="spellEnd"/>
      <w:r w:rsidRPr="00676FFD">
        <w:rPr>
          <w:rFonts w:ascii="Cambria" w:eastAsia="Times New Roman" w:hAnsi="Cambria" w:cs="Calibri"/>
          <w:b/>
          <w:bCs/>
          <w:color w:val="44546A"/>
          <w:sz w:val="24"/>
          <w:szCs w:val="24"/>
          <w:lang w:val="en-US" w:eastAsia="es-ES"/>
        </w:rPr>
        <w:t xml:space="preserve"> visited and encouraged non-members of VWA to visit our </w:t>
      </w:r>
      <w:proofErr w:type="spellStart"/>
      <w:r w:rsidRPr="00676FFD">
        <w:rPr>
          <w:rFonts w:ascii="Cambria" w:eastAsia="Times New Roman" w:hAnsi="Cambria" w:cs="Calibri"/>
          <w:b/>
          <w:bCs/>
          <w:color w:val="44546A"/>
          <w:sz w:val="24"/>
          <w:szCs w:val="24"/>
          <w:lang w:val="en-US" w:eastAsia="es-ES"/>
        </w:rPr>
        <w:t>Sakya</w:t>
      </w:r>
      <w:proofErr w:type="spellEnd"/>
      <w:r w:rsidRPr="00676FFD">
        <w:rPr>
          <w:rFonts w:ascii="Cambria" w:eastAsia="Times New Roman" w:hAnsi="Cambria" w:cs="Calibri"/>
          <w:b/>
          <w:bCs/>
          <w:color w:val="44546A"/>
          <w:sz w:val="24"/>
          <w:szCs w:val="24"/>
          <w:lang w:val="en-US" w:eastAsia="es-ES"/>
        </w:rPr>
        <w:t xml:space="preserve"> Hostels without our permission </w:t>
      </w:r>
      <w:r w:rsidRPr="00676FFD">
        <w:rPr>
          <w:rFonts w:ascii="Cambria" w:eastAsia="Times New Roman" w:hAnsi="Cambria" w:cs="Calibri"/>
          <w:color w:val="44546A"/>
          <w:sz w:val="24"/>
          <w:szCs w:val="24"/>
          <w:lang w:val="en-US" w:eastAsia="es-ES"/>
        </w:rPr>
        <w:t xml:space="preserve">on many occasions which has been disturbing the day-to-day activities of our hostel.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and his team </w:t>
      </w:r>
      <w:proofErr w:type="spellStart"/>
      <w:r w:rsidRPr="00676FFD">
        <w:rPr>
          <w:rFonts w:ascii="Cambria" w:eastAsia="Times New Roman" w:hAnsi="Cambria" w:cs="Calibri"/>
          <w:color w:val="44546A"/>
          <w:sz w:val="24"/>
          <w:szCs w:val="24"/>
          <w:lang w:val="en-US" w:eastAsia="es-ES"/>
        </w:rPr>
        <w:t>transpassed</w:t>
      </w:r>
      <w:proofErr w:type="spellEnd"/>
      <w:r w:rsidRPr="00676FFD">
        <w:rPr>
          <w:rFonts w:ascii="Cambria" w:eastAsia="Times New Roman" w:hAnsi="Cambria" w:cs="Calibri"/>
          <w:color w:val="44546A"/>
          <w:sz w:val="24"/>
          <w:szCs w:val="24"/>
          <w:lang w:val="en-US" w:eastAsia="es-ES"/>
        </w:rPr>
        <w:t xml:space="preserve"> our hostel premises with the intention of land appropriation which upsets even local people.</w:t>
      </w:r>
    </w:p>
    <w:p w:rsidR="00676FFD" w:rsidRPr="00676FFD" w:rsidRDefault="00676FFD" w:rsidP="00676FFD">
      <w:pPr>
        <w:spacing w:after="0" w:line="360" w:lineRule="auto"/>
        <w:ind w:left="720"/>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ind w:left="720"/>
        <w:jc w:val="both"/>
        <w:rPr>
          <w:rFonts w:ascii="Calibri" w:eastAsia="Times New Roman" w:hAnsi="Calibri" w:cs="Calibri"/>
          <w:lang w:val="en-US" w:eastAsia="es-ES"/>
        </w:rPr>
      </w:pPr>
      <w:r w:rsidRPr="00676FFD">
        <w:rPr>
          <w:rFonts w:ascii="Calibri" w:eastAsia="Times New Roman" w:hAnsi="Calibri" w:cs="Calibri"/>
          <w:b/>
          <w:bCs/>
          <w:color w:val="44546A"/>
          <w:sz w:val="24"/>
          <w:szCs w:val="24"/>
          <w:lang w:val="en-US" w:eastAsia="es-ES"/>
        </w:rPr>
        <w:t>3.</w:t>
      </w:r>
      <w:r w:rsidRPr="00676FFD">
        <w:rPr>
          <w:rFonts w:ascii="Times New Roman" w:eastAsia="Times New Roman" w:hAnsi="Times New Roman" w:cs="Times New Roman"/>
          <w:b/>
          <w:bCs/>
          <w:color w:val="44546A"/>
          <w:sz w:val="14"/>
          <w:szCs w:val="14"/>
          <w:lang w:val="en-US" w:eastAsia="es-ES"/>
        </w:rPr>
        <w:t xml:space="preserve">      </w:t>
      </w:r>
      <w:r w:rsidRPr="00676FFD">
        <w:rPr>
          <w:rFonts w:ascii="Cambria" w:eastAsia="Times New Roman" w:hAnsi="Cambria" w:cs="Calibri"/>
          <w:b/>
          <w:bCs/>
          <w:color w:val="44546A"/>
          <w:sz w:val="24"/>
          <w:szCs w:val="24"/>
          <w:lang w:val="en-US" w:eastAsia="es-ES"/>
        </w:rPr>
        <w:t xml:space="preserve">Dh. </w:t>
      </w:r>
      <w:proofErr w:type="spellStart"/>
      <w:r w:rsidRPr="00676FFD">
        <w:rPr>
          <w:rFonts w:ascii="Cambria" w:eastAsia="Times New Roman" w:hAnsi="Cambria" w:cs="Calibri"/>
          <w:b/>
          <w:bCs/>
          <w:color w:val="44546A"/>
          <w:sz w:val="24"/>
          <w:szCs w:val="24"/>
          <w:lang w:val="en-US" w:eastAsia="es-ES"/>
        </w:rPr>
        <w:t>Vivekratna</w:t>
      </w:r>
      <w:proofErr w:type="spellEnd"/>
      <w:r w:rsidRPr="00676FFD">
        <w:rPr>
          <w:rFonts w:ascii="Cambria" w:eastAsia="Times New Roman" w:hAnsi="Cambria" w:cs="Calibri"/>
          <w:b/>
          <w:bCs/>
          <w:color w:val="44546A"/>
          <w:sz w:val="24"/>
          <w:szCs w:val="24"/>
          <w:lang w:val="en-US" w:eastAsia="es-ES"/>
        </w:rPr>
        <w:t xml:space="preserve"> has </w:t>
      </w:r>
      <w:proofErr w:type="spellStart"/>
      <w:r w:rsidRPr="00676FFD">
        <w:rPr>
          <w:rFonts w:ascii="Cambria" w:eastAsia="Times New Roman" w:hAnsi="Cambria" w:cs="Calibri"/>
          <w:b/>
          <w:bCs/>
          <w:color w:val="44546A"/>
          <w:sz w:val="24"/>
          <w:szCs w:val="24"/>
          <w:lang w:val="en-US" w:eastAsia="es-ES"/>
        </w:rPr>
        <w:t>fradulently</w:t>
      </w:r>
      <w:proofErr w:type="spellEnd"/>
      <w:r w:rsidRPr="00676FFD">
        <w:rPr>
          <w:rFonts w:ascii="Cambria" w:eastAsia="Times New Roman" w:hAnsi="Cambria" w:cs="Calibri"/>
          <w:b/>
          <w:bCs/>
          <w:color w:val="44546A"/>
          <w:sz w:val="24"/>
          <w:szCs w:val="24"/>
          <w:lang w:val="en-US" w:eastAsia="es-ES"/>
        </w:rPr>
        <w:t xml:space="preserve"> influenced the bank managers in freezing our bank accounts by claiming himself as President of VWA</w:t>
      </w:r>
      <w:r w:rsidRPr="00676FFD">
        <w:rPr>
          <w:rFonts w:ascii="Cambria" w:eastAsia="Times New Roman" w:hAnsi="Cambria" w:cs="Calibri"/>
          <w:color w:val="44546A"/>
          <w:sz w:val="24"/>
          <w:szCs w:val="24"/>
          <w:lang w:val="en-US" w:eastAsia="es-ES"/>
        </w:rPr>
        <w:t xml:space="preserve">, which has completely shaken the welfare of </w:t>
      </w:r>
      <w:proofErr w:type="spellStart"/>
      <w:r w:rsidRPr="00676FFD">
        <w:rPr>
          <w:rFonts w:ascii="Cambria" w:eastAsia="Times New Roman" w:hAnsi="Cambria" w:cs="Calibri"/>
          <w:color w:val="44546A"/>
          <w:sz w:val="24"/>
          <w:szCs w:val="24"/>
          <w:lang w:val="en-US" w:eastAsia="es-ES"/>
        </w:rPr>
        <w:t>Sakya</w:t>
      </w:r>
      <w:proofErr w:type="spellEnd"/>
      <w:r w:rsidRPr="00676FFD">
        <w:rPr>
          <w:rFonts w:ascii="Cambria" w:eastAsia="Times New Roman" w:hAnsi="Cambria" w:cs="Calibri"/>
          <w:color w:val="44546A"/>
          <w:sz w:val="24"/>
          <w:szCs w:val="24"/>
          <w:lang w:val="en-US" w:eastAsia="es-ES"/>
        </w:rPr>
        <w:t xml:space="preserve"> Hostel </w:t>
      </w:r>
      <w:proofErr w:type="spellStart"/>
      <w:r w:rsidRPr="00676FFD">
        <w:rPr>
          <w:rFonts w:ascii="Cambria" w:eastAsia="Times New Roman" w:hAnsi="Cambria" w:cs="Calibri"/>
          <w:color w:val="44546A"/>
          <w:sz w:val="24"/>
          <w:szCs w:val="24"/>
          <w:lang w:val="en-US" w:eastAsia="es-ES"/>
        </w:rPr>
        <w:t>Chidren</w:t>
      </w:r>
      <w:proofErr w:type="spellEnd"/>
      <w:r w:rsidRPr="00676FFD">
        <w:rPr>
          <w:rFonts w:ascii="Cambria" w:eastAsia="Times New Roman" w:hAnsi="Cambria" w:cs="Calibri"/>
          <w:color w:val="44546A"/>
          <w:sz w:val="24"/>
          <w:szCs w:val="24"/>
          <w:lang w:val="en-US" w:eastAsia="es-ES"/>
        </w:rPr>
        <w:t xml:space="preserve">, especially poor Scheduled Caste (so-called Untouchables) students who are present in the hostel. It must be noted that Dh. </w:t>
      </w:r>
      <w:proofErr w:type="spellStart"/>
      <w:r w:rsidRPr="00676FFD">
        <w:rPr>
          <w:rFonts w:ascii="Cambria" w:eastAsia="Times New Roman" w:hAnsi="Cambria" w:cs="Calibri"/>
          <w:color w:val="44546A"/>
          <w:sz w:val="24"/>
          <w:szCs w:val="24"/>
          <w:lang w:val="en-US" w:eastAsia="es-ES"/>
        </w:rPr>
        <w:t>Vivekratna</w:t>
      </w:r>
      <w:proofErr w:type="spellEnd"/>
      <w:r w:rsidRPr="00676FFD">
        <w:rPr>
          <w:rFonts w:ascii="Cambria" w:eastAsia="Times New Roman" w:hAnsi="Cambria" w:cs="Calibri"/>
          <w:color w:val="44546A"/>
          <w:sz w:val="24"/>
          <w:szCs w:val="24"/>
          <w:lang w:val="en-US" w:eastAsia="es-ES"/>
        </w:rPr>
        <w:t xml:space="preserve"> is very much aware that Mr. </w:t>
      </w:r>
      <w:proofErr w:type="spellStart"/>
      <w:r w:rsidRPr="00676FFD">
        <w:rPr>
          <w:rFonts w:ascii="Cambria" w:eastAsia="Times New Roman" w:hAnsi="Cambria" w:cs="Calibri"/>
          <w:color w:val="44546A"/>
          <w:sz w:val="24"/>
          <w:szCs w:val="24"/>
          <w:lang w:val="en-US" w:eastAsia="es-ES"/>
        </w:rPr>
        <w:t>Manimaran</w:t>
      </w:r>
      <w:proofErr w:type="spellEnd"/>
      <w:r w:rsidRPr="00676FFD">
        <w:rPr>
          <w:rFonts w:ascii="Cambria" w:eastAsia="Times New Roman" w:hAnsi="Cambria" w:cs="Calibri"/>
          <w:color w:val="44546A"/>
          <w:sz w:val="24"/>
          <w:szCs w:val="24"/>
          <w:lang w:val="en-US" w:eastAsia="es-ES"/>
        </w:rPr>
        <w:t xml:space="preserve"> </w:t>
      </w:r>
      <w:proofErr w:type="spellStart"/>
      <w:r w:rsidRPr="00676FFD">
        <w:rPr>
          <w:rFonts w:ascii="Cambria" w:eastAsia="Times New Roman" w:hAnsi="Cambria" w:cs="Calibri"/>
          <w:color w:val="44546A"/>
          <w:sz w:val="24"/>
          <w:szCs w:val="24"/>
          <w:lang w:val="en-US" w:eastAsia="es-ES"/>
        </w:rPr>
        <w:t>Shanmugam</w:t>
      </w:r>
      <w:proofErr w:type="spellEnd"/>
      <w:r w:rsidRPr="00676FFD">
        <w:rPr>
          <w:rFonts w:ascii="Cambria" w:eastAsia="Times New Roman" w:hAnsi="Cambria" w:cs="Calibri"/>
          <w:color w:val="44546A"/>
          <w:sz w:val="24"/>
          <w:szCs w:val="24"/>
          <w:lang w:val="en-US" w:eastAsia="es-ES"/>
        </w:rPr>
        <w:t xml:space="preserve"> become president in 2015, because they are good friends even now. </w:t>
      </w:r>
    </w:p>
    <w:p w:rsidR="00676FFD" w:rsidRPr="00676FFD" w:rsidRDefault="00676FFD" w:rsidP="00676FFD">
      <w:pPr>
        <w:spacing w:after="0" w:line="360" w:lineRule="auto"/>
        <w:ind w:left="720"/>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676FFD" w:rsidRDefault="00676FFD" w:rsidP="00676FFD">
      <w:pPr>
        <w:spacing w:after="0" w:line="360" w:lineRule="auto"/>
        <w:ind w:left="720"/>
        <w:jc w:val="both"/>
        <w:rPr>
          <w:rFonts w:ascii="Calibri" w:eastAsia="Times New Roman" w:hAnsi="Calibri" w:cs="Calibri"/>
          <w:lang w:val="en-US" w:eastAsia="es-ES"/>
        </w:rPr>
      </w:pPr>
      <w:r w:rsidRPr="00676FFD">
        <w:rPr>
          <w:rFonts w:ascii="Calibri" w:eastAsia="Times New Roman" w:hAnsi="Calibri" w:cs="Calibri"/>
          <w:color w:val="44546A"/>
          <w:sz w:val="24"/>
          <w:szCs w:val="24"/>
          <w:lang w:val="en-US" w:eastAsia="es-ES"/>
        </w:rPr>
        <w:t>4.</w:t>
      </w:r>
      <w:r w:rsidRPr="00676FFD">
        <w:rPr>
          <w:rFonts w:ascii="Times New Roman" w:eastAsia="Times New Roman" w:hAnsi="Times New Roman" w:cs="Times New Roman"/>
          <w:color w:val="44546A"/>
          <w:sz w:val="14"/>
          <w:szCs w:val="14"/>
          <w:lang w:val="en-US" w:eastAsia="es-ES"/>
        </w:rPr>
        <w:t xml:space="preserve">      </w:t>
      </w:r>
      <w:r w:rsidRPr="00676FFD">
        <w:rPr>
          <w:rFonts w:ascii="Cambria" w:eastAsia="Times New Roman" w:hAnsi="Cambria" w:cs="Calibri"/>
          <w:b/>
          <w:bCs/>
          <w:color w:val="44546A"/>
          <w:sz w:val="24"/>
          <w:szCs w:val="24"/>
          <w:lang w:val="en-US" w:eastAsia="es-ES"/>
        </w:rPr>
        <w:t xml:space="preserve">Dh. </w:t>
      </w:r>
      <w:proofErr w:type="spellStart"/>
      <w:r w:rsidRPr="00676FFD">
        <w:rPr>
          <w:rFonts w:ascii="Cambria" w:eastAsia="Times New Roman" w:hAnsi="Cambria" w:cs="Calibri"/>
          <w:b/>
          <w:bCs/>
          <w:color w:val="44546A"/>
          <w:sz w:val="24"/>
          <w:szCs w:val="24"/>
          <w:lang w:val="en-US" w:eastAsia="es-ES"/>
        </w:rPr>
        <w:t>Vivekratna</w:t>
      </w:r>
      <w:proofErr w:type="spellEnd"/>
      <w:r w:rsidRPr="00676FFD">
        <w:rPr>
          <w:rFonts w:ascii="Cambria" w:eastAsia="Times New Roman" w:hAnsi="Cambria" w:cs="Calibri"/>
          <w:b/>
          <w:bCs/>
          <w:color w:val="44546A"/>
          <w:sz w:val="24"/>
          <w:szCs w:val="24"/>
          <w:lang w:val="en-US" w:eastAsia="es-ES"/>
        </w:rPr>
        <w:t xml:space="preserve"> wrote false police complaint against Mr. </w:t>
      </w:r>
      <w:proofErr w:type="spellStart"/>
      <w:r w:rsidRPr="00676FFD">
        <w:rPr>
          <w:rFonts w:ascii="Cambria" w:eastAsia="Times New Roman" w:hAnsi="Cambria" w:cs="Calibri"/>
          <w:b/>
          <w:bCs/>
          <w:color w:val="44546A"/>
          <w:sz w:val="24"/>
          <w:szCs w:val="24"/>
          <w:lang w:val="en-US" w:eastAsia="es-ES"/>
        </w:rPr>
        <w:t>Jayasridhar</w:t>
      </w:r>
      <w:proofErr w:type="spellEnd"/>
      <w:r w:rsidRPr="00676FFD">
        <w:rPr>
          <w:rFonts w:ascii="Cambria" w:eastAsia="Times New Roman" w:hAnsi="Cambria" w:cs="Calibri"/>
          <w:b/>
          <w:bCs/>
          <w:color w:val="44546A"/>
          <w:sz w:val="24"/>
          <w:szCs w:val="24"/>
          <w:lang w:val="en-US" w:eastAsia="es-ES"/>
        </w:rPr>
        <w:t xml:space="preserve"> with the intention of appropriating property by giving an indirect threat to obey his order. </w:t>
      </w:r>
      <w:r w:rsidRPr="00676FFD">
        <w:rPr>
          <w:rFonts w:ascii="Cambria" w:eastAsia="Times New Roman" w:hAnsi="Cambria" w:cs="Calibri"/>
          <w:color w:val="44546A"/>
          <w:sz w:val="24"/>
          <w:szCs w:val="24"/>
          <w:lang w:val="en-US" w:eastAsia="es-ES"/>
        </w:rPr>
        <w:t xml:space="preserve">The local police are aware of our welfare activities and found </w:t>
      </w:r>
      <w:proofErr w:type="spellStart"/>
      <w:r w:rsidRPr="00676FFD">
        <w:rPr>
          <w:rFonts w:ascii="Cambria" w:eastAsia="Times New Roman" w:hAnsi="Cambria" w:cs="Calibri"/>
          <w:color w:val="44546A"/>
          <w:sz w:val="24"/>
          <w:szCs w:val="24"/>
          <w:lang w:val="en-US" w:eastAsia="es-ES"/>
        </w:rPr>
        <w:t>no</w:t>
      </w:r>
      <w:proofErr w:type="spellEnd"/>
      <w:r w:rsidRPr="00676FFD">
        <w:rPr>
          <w:rFonts w:ascii="Cambria" w:eastAsia="Times New Roman" w:hAnsi="Cambria" w:cs="Calibri"/>
          <w:color w:val="44546A"/>
          <w:sz w:val="24"/>
          <w:szCs w:val="24"/>
          <w:lang w:val="en-US" w:eastAsia="es-ES"/>
        </w:rPr>
        <w:t xml:space="preserve"> guilty from our side. The local police </w:t>
      </w:r>
      <w:proofErr w:type="gramStart"/>
      <w:r w:rsidRPr="00676FFD">
        <w:rPr>
          <w:rFonts w:ascii="Cambria" w:eastAsia="Times New Roman" w:hAnsi="Cambria" w:cs="Calibri"/>
          <w:color w:val="44546A"/>
          <w:sz w:val="24"/>
          <w:szCs w:val="24"/>
          <w:lang w:val="en-US" w:eastAsia="es-ES"/>
        </w:rPr>
        <w:t>finds</w:t>
      </w:r>
      <w:proofErr w:type="gramEnd"/>
      <w:r w:rsidRPr="00676FFD">
        <w:rPr>
          <w:rFonts w:ascii="Cambria" w:eastAsia="Times New Roman" w:hAnsi="Cambria" w:cs="Calibri"/>
          <w:color w:val="44546A"/>
          <w:sz w:val="24"/>
          <w:szCs w:val="24"/>
          <w:lang w:val="en-US" w:eastAsia="es-ES"/>
        </w:rPr>
        <w:t xml:space="preserve"> no evidence for any money mishandling in the hostel.</w:t>
      </w:r>
    </w:p>
    <w:p w:rsidR="00676FFD" w:rsidRPr="00676FFD" w:rsidRDefault="00676FFD" w:rsidP="00676FFD">
      <w:pPr>
        <w:spacing w:after="0" w:line="360" w:lineRule="auto"/>
        <w:ind w:left="720"/>
        <w:rPr>
          <w:rFonts w:ascii="Calibri" w:eastAsia="Times New Roman" w:hAnsi="Calibri" w:cs="Calibri"/>
          <w:lang w:val="en-US" w:eastAsia="es-ES"/>
        </w:rPr>
      </w:pPr>
      <w:r w:rsidRPr="00676FFD">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ind w:left="720"/>
        <w:jc w:val="both"/>
        <w:rPr>
          <w:rFonts w:ascii="Calibri" w:eastAsia="Times New Roman" w:hAnsi="Calibri" w:cs="Calibri"/>
          <w:lang w:val="en-US" w:eastAsia="es-ES"/>
        </w:rPr>
      </w:pPr>
      <w:r w:rsidRPr="00676FFD">
        <w:rPr>
          <w:rFonts w:ascii="Calibri" w:eastAsia="Times New Roman" w:hAnsi="Calibri" w:cs="Calibri"/>
          <w:color w:val="44546A"/>
          <w:sz w:val="24"/>
          <w:szCs w:val="24"/>
          <w:lang w:val="en-US" w:eastAsia="es-ES"/>
        </w:rPr>
        <w:t>5.</w:t>
      </w:r>
      <w:r w:rsidRPr="00676FFD">
        <w:rPr>
          <w:rFonts w:ascii="Times New Roman" w:eastAsia="Times New Roman" w:hAnsi="Times New Roman" w:cs="Times New Roman"/>
          <w:color w:val="44546A"/>
          <w:sz w:val="14"/>
          <w:szCs w:val="14"/>
          <w:lang w:val="en-US" w:eastAsia="es-ES"/>
        </w:rPr>
        <w:t xml:space="preserve">      </w:t>
      </w:r>
      <w:r w:rsidRPr="00676FFD">
        <w:rPr>
          <w:rFonts w:ascii="Cambria" w:eastAsia="Times New Roman" w:hAnsi="Cambria" w:cs="Calibri"/>
          <w:b/>
          <w:bCs/>
          <w:color w:val="44546A"/>
          <w:sz w:val="24"/>
          <w:szCs w:val="24"/>
          <w:lang w:val="en-US" w:eastAsia="es-ES"/>
        </w:rPr>
        <w:t xml:space="preserve">Dh. </w:t>
      </w:r>
      <w:proofErr w:type="spellStart"/>
      <w:r w:rsidRPr="00676FFD">
        <w:rPr>
          <w:rFonts w:ascii="Cambria" w:eastAsia="Times New Roman" w:hAnsi="Cambria" w:cs="Calibri"/>
          <w:b/>
          <w:bCs/>
          <w:color w:val="44546A"/>
          <w:sz w:val="24"/>
          <w:szCs w:val="24"/>
          <w:lang w:val="en-US" w:eastAsia="es-ES"/>
        </w:rPr>
        <w:t>Vivekratna</w:t>
      </w:r>
      <w:proofErr w:type="spellEnd"/>
      <w:r w:rsidRPr="00676FFD">
        <w:rPr>
          <w:rFonts w:ascii="Cambria" w:eastAsia="Times New Roman" w:hAnsi="Cambria" w:cs="Calibri"/>
          <w:b/>
          <w:bCs/>
          <w:color w:val="44546A"/>
          <w:sz w:val="24"/>
          <w:szCs w:val="24"/>
          <w:lang w:val="en-US" w:eastAsia="es-ES"/>
        </w:rPr>
        <w:t xml:space="preserve"> accuses falsely that Mr. </w:t>
      </w:r>
      <w:proofErr w:type="spellStart"/>
      <w:r w:rsidRPr="00676FFD">
        <w:rPr>
          <w:rFonts w:ascii="Cambria" w:eastAsia="Times New Roman" w:hAnsi="Cambria" w:cs="Calibri"/>
          <w:b/>
          <w:bCs/>
          <w:color w:val="44546A"/>
          <w:sz w:val="24"/>
          <w:szCs w:val="24"/>
          <w:lang w:val="en-US" w:eastAsia="es-ES"/>
        </w:rPr>
        <w:t>Jayasridhar</w:t>
      </w:r>
      <w:proofErr w:type="spellEnd"/>
      <w:r w:rsidRPr="00676FFD">
        <w:rPr>
          <w:rFonts w:ascii="Cambria" w:eastAsia="Times New Roman" w:hAnsi="Cambria" w:cs="Calibri"/>
          <w:b/>
          <w:bCs/>
          <w:color w:val="44546A"/>
          <w:sz w:val="24"/>
          <w:szCs w:val="24"/>
          <w:lang w:val="en-US" w:eastAsia="es-ES"/>
        </w:rPr>
        <w:t xml:space="preserve"> that he used the </w:t>
      </w:r>
      <w:proofErr w:type="spellStart"/>
      <w:r w:rsidRPr="00676FFD">
        <w:rPr>
          <w:rFonts w:ascii="Cambria" w:eastAsia="Times New Roman" w:hAnsi="Cambria" w:cs="Calibri"/>
          <w:b/>
          <w:bCs/>
          <w:color w:val="44546A"/>
          <w:sz w:val="24"/>
          <w:szCs w:val="24"/>
          <w:lang w:val="en-US" w:eastAsia="es-ES"/>
        </w:rPr>
        <w:t>Sakya</w:t>
      </w:r>
      <w:proofErr w:type="spellEnd"/>
      <w:r w:rsidRPr="00676FFD">
        <w:rPr>
          <w:rFonts w:ascii="Cambria" w:eastAsia="Times New Roman" w:hAnsi="Cambria" w:cs="Calibri"/>
          <w:b/>
          <w:bCs/>
          <w:color w:val="44546A"/>
          <w:sz w:val="24"/>
          <w:szCs w:val="24"/>
          <w:lang w:val="en-US" w:eastAsia="es-ES"/>
        </w:rPr>
        <w:t xml:space="preserve"> Hostel money for his son’s treatment which is not true. </w:t>
      </w:r>
      <w:r w:rsidRPr="00676FFD">
        <w:rPr>
          <w:rFonts w:ascii="Cambria" w:eastAsia="Times New Roman" w:hAnsi="Cambria" w:cs="Calibri"/>
          <w:color w:val="44546A"/>
          <w:sz w:val="24"/>
          <w:szCs w:val="24"/>
          <w:lang w:val="en-US" w:eastAsia="es-ES"/>
        </w:rPr>
        <w:t xml:space="preserve">Mr. </w:t>
      </w:r>
      <w:proofErr w:type="spellStart"/>
      <w:r w:rsidRPr="00676FFD">
        <w:rPr>
          <w:rFonts w:ascii="Cambria" w:eastAsia="Times New Roman" w:hAnsi="Cambria" w:cs="Calibri"/>
          <w:color w:val="44546A"/>
          <w:sz w:val="24"/>
          <w:szCs w:val="24"/>
          <w:lang w:val="en-US" w:eastAsia="es-ES"/>
        </w:rPr>
        <w:t>Jayasridhar</w:t>
      </w:r>
      <w:proofErr w:type="spellEnd"/>
      <w:r w:rsidRPr="00676FFD">
        <w:rPr>
          <w:rFonts w:ascii="Cambria" w:eastAsia="Times New Roman" w:hAnsi="Cambria" w:cs="Calibri"/>
          <w:color w:val="44546A"/>
          <w:sz w:val="24"/>
          <w:szCs w:val="24"/>
          <w:lang w:val="en-US" w:eastAsia="es-ES"/>
        </w:rPr>
        <w:t xml:space="preserve"> managed to use his elder Brother </w:t>
      </w:r>
      <w:r w:rsidRPr="00676FFD">
        <w:rPr>
          <w:rFonts w:ascii="Cambria" w:eastAsia="Times New Roman" w:hAnsi="Cambria" w:cs="Calibri"/>
          <w:b/>
          <w:bCs/>
          <w:color w:val="44546A"/>
          <w:sz w:val="24"/>
          <w:szCs w:val="24"/>
          <w:lang w:val="en-US" w:eastAsia="es-ES"/>
        </w:rPr>
        <w:t xml:space="preserve">Mr. </w:t>
      </w:r>
      <w:proofErr w:type="spellStart"/>
      <w:r w:rsidRPr="00676FFD">
        <w:rPr>
          <w:rFonts w:ascii="Cambria" w:eastAsia="Times New Roman" w:hAnsi="Cambria" w:cs="Calibri"/>
          <w:b/>
          <w:bCs/>
          <w:color w:val="44546A"/>
          <w:sz w:val="24"/>
          <w:szCs w:val="24"/>
          <w:lang w:val="en-US" w:eastAsia="es-ES"/>
        </w:rPr>
        <w:t>Umanathan</w:t>
      </w:r>
      <w:proofErr w:type="spellEnd"/>
      <w:r w:rsidRPr="00676FFD">
        <w:rPr>
          <w:rFonts w:ascii="Cambria" w:eastAsia="Times New Roman" w:hAnsi="Cambria" w:cs="Calibri"/>
          <w:b/>
          <w:bCs/>
          <w:color w:val="44546A"/>
          <w:sz w:val="24"/>
          <w:szCs w:val="24"/>
          <w:lang w:val="en-US" w:eastAsia="es-ES"/>
        </w:rPr>
        <w:t xml:space="preserve"> Sakyamuni </w:t>
      </w:r>
      <w:proofErr w:type="spellStart"/>
      <w:r w:rsidRPr="00676FFD">
        <w:rPr>
          <w:rFonts w:ascii="Cambria" w:eastAsia="Times New Roman" w:hAnsi="Cambria" w:cs="Calibri"/>
          <w:b/>
          <w:bCs/>
          <w:color w:val="44546A"/>
          <w:sz w:val="24"/>
          <w:szCs w:val="24"/>
          <w:lang w:val="en-US" w:eastAsia="es-ES"/>
        </w:rPr>
        <w:t>Shanmugam’s</w:t>
      </w:r>
      <w:proofErr w:type="spellEnd"/>
      <w:r w:rsidRPr="00676FFD">
        <w:rPr>
          <w:rFonts w:ascii="Cambria" w:eastAsia="Times New Roman" w:hAnsi="Cambria" w:cs="Calibri"/>
          <w:b/>
          <w:bCs/>
          <w:color w:val="44546A"/>
          <w:sz w:val="24"/>
          <w:szCs w:val="24"/>
          <w:lang w:val="en-US" w:eastAsia="es-ES"/>
        </w:rPr>
        <w:t xml:space="preserve"> </w:t>
      </w:r>
      <w:r w:rsidRPr="00676FFD">
        <w:rPr>
          <w:rFonts w:ascii="Cambria" w:eastAsia="Times New Roman" w:hAnsi="Cambria" w:cs="Calibri"/>
          <w:color w:val="44546A"/>
          <w:sz w:val="24"/>
          <w:szCs w:val="24"/>
          <w:lang w:val="en-US" w:eastAsia="es-ES"/>
        </w:rPr>
        <w:t xml:space="preserve">support and insurance coverage in the US in availing the treatment for his son. During his stay out there in the United States of America, his elder brother Mr. </w:t>
      </w:r>
      <w:proofErr w:type="spellStart"/>
      <w:r w:rsidRPr="00676FFD">
        <w:rPr>
          <w:rFonts w:ascii="Cambria" w:eastAsia="Times New Roman" w:hAnsi="Cambria" w:cs="Calibri"/>
          <w:color w:val="44546A"/>
          <w:sz w:val="24"/>
          <w:szCs w:val="24"/>
          <w:lang w:val="en-US" w:eastAsia="es-ES"/>
        </w:rPr>
        <w:t>Umanathan</w:t>
      </w:r>
      <w:proofErr w:type="spellEnd"/>
      <w:r w:rsidRPr="00676FFD">
        <w:rPr>
          <w:rFonts w:ascii="Cambria" w:eastAsia="Times New Roman" w:hAnsi="Cambria" w:cs="Calibri"/>
          <w:color w:val="44546A"/>
          <w:sz w:val="24"/>
          <w:szCs w:val="24"/>
          <w:lang w:val="en-US" w:eastAsia="es-ES"/>
        </w:rPr>
        <w:t xml:space="preserve"> Sakyamuni took care of his family. </w:t>
      </w:r>
      <w:r w:rsidRPr="00676FFD">
        <w:rPr>
          <w:rFonts w:ascii="Cambria" w:eastAsia="Times New Roman" w:hAnsi="Cambria" w:cs="Calibri"/>
          <w:b/>
          <w:bCs/>
          <w:color w:val="44546A"/>
          <w:sz w:val="24"/>
          <w:szCs w:val="24"/>
          <w:lang w:val="en-US" w:eastAsia="es-ES"/>
        </w:rPr>
        <w:t xml:space="preserve">Ms. </w:t>
      </w:r>
      <w:proofErr w:type="spellStart"/>
      <w:r w:rsidRPr="00676FFD">
        <w:rPr>
          <w:rFonts w:ascii="Cambria" w:eastAsia="Times New Roman" w:hAnsi="Cambria" w:cs="Calibri"/>
          <w:b/>
          <w:bCs/>
          <w:color w:val="44546A"/>
          <w:sz w:val="24"/>
          <w:szCs w:val="24"/>
          <w:lang w:val="en-US" w:eastAsia="es-ES"/>
        </w:rPr>
        <w:t>Shauneen</w:t>
      </w:r>
      <w:proofErr w:type="spellEnd"/>
      <w:r w:rsidRPr="00676FFD">
        <w:rPr>
          <w:rFonts w:ascii="Cambria" w:eastAsia="Times New Roman" w:hAnsi="Cambria" w:cs="Calibri"/>
          <w:b/>
          <w:bCs/>
          <w:color w:val="44546A"/>
          <w:sz w:val="24"/>
          <w:szCs w:val="24"/>
          <w:lang w:val="en-US" w:eastAsia="es-ES"/>
        </w:rPr>
        <w:t xml:space="preserve"> </w:t>
      </w:r>
      <w:proofErr w:type="spellStart"/>
      <w:r w:rsidRPr="00676FFD">
        <w:rPr>
          <w:rFonts w:ascii="Cambria" w:eastAsia="Times New Roman" w:hAnsi="Cambria" w:cs="Calibri"/>
          <w:b/>
          <w:bCs/>
          <w:color w:val="44546A"/>
          <w:sz w:val="24"/>
          <w:szCs w:val="24"/>
          <w:lang w:val="en-US" w:eastAsia="es-ES"/>
        </w:rPr>
        <w:t>Giudice</w:t>
      </w:r>
      <w:proofErr w:type="spellEnd"/>
      <w:r w:rsidRPr="00676FFD">
        <w:rPr>
          <w:rFonts w:ascii="Cambria" w:eastAsia="Times New Roman" w:hAnsi="Cambria" w:cs="Calibri"/>
          <w:b/>
          <w:bCs/>
          <w:color w:val="44546A"/>
          <w:sz w:val="24"/>
          <w:szCs w:val="24"/>
          <w:lang w:val="en-US" w:eastAsia="es-ES"/>
        </w:rPr>
        <w:t>, Prof. Shiva Shankar</w:t>
      </w:r>
      <w:r w:rsidRPr="00676FFD">
        <w:rPr>
          <w:rFonts w:ascii="Cambria" w:eastAsia="Times New Roman" w:hAnsi="Cambria" w:cs="Calibri"/>
          <w:color w:val="44546A"/>
          <w:sz w:val="24"/>
          <w:szCs w:val="24"/>
          <w:lang w:val="en-US" w:eastAsia="es-ES"/>
        </w:rPr>
        <w:t xml:space="preserve"> and </w:t>
      </w:r>
      <w:r w:rsidRPr="00676FFD">
        <w:rPr>
          <w:rFonts w:ascii="Cambria" w:eastAsia="Times New Roman" w:hAnsi="Cambria" w:cs="Calibri"/>
          <w:b/>
          <w:bCs/>
          <w:color w:val="44546A"/>
          <w:sz w:val="24"/>
          <w:szCs w:val="24"/>
          <w:lang w:val="en-US" w:eastAsia="es-ES"/>
        </w:rPr>
        <w:t xml:space="preserve">Mr. S. </w:t>
      </w:r>
      <w:proofErr w:type="spellStart"/>
      <w:r w:rsidRPr="00676FFD">
        <w:rPr>
          <w:rFonts w:ascii="Cambria" w:eastAsia="Times New Roman" w:hAnsi="Cambria" w:cs="Calibri"/>
          <w:b/>
          <w:bCs/>
          <w:color w:val="44546A"/>
          <w:sz w:val="24"/>
          <w:szCs w:val="24"/>
          <w:lang w:val="en-US" w:eastAsia="es-ES"/>
        </w:rPr>
        <w:t>Boopathy</w:t>
      </w:r>
      <w:proofErr w:type="spellEnd"/>
      <w:r w:rsidRPr="00676FFD">
        <w:rPr>
          <w:rFonts w:ascii="Cambria" w:eastAsia="Times New Roman" w:hAnsi="Cambria" w:cs="Calibri"/>
          <w:color w:val="44546A"/>
          <w:sz w:val="24"/>
          <w:szCs w:val="24"/>
          <w:lang w:val="en-US" w:eastAsia="es-ES"/>
        </w:rPr>
        <w:t xml:space="preserve"> helped him personally. He has all expenditure details along with documents to prove the source of money for his son’s treatment. </w:t>
      </w:r>
      <w:r w:rsidRPr="00582929">
        <w:rPr>
          <w:rFonts w:ascii="Cambria" w:eastAsia="Times New Roman" w:hAnsi="Cambria" w:cs="Calibri"/>
          <w:b/>
          <w:bCs/>
          <w:color w:val="44546A"/>
          <w:sz w:val="24"/>
          <w:szCs w:val="24"/>
          <w:lang w:val="en-US" w:eastAsia="es-ES"/>
        </w:rPr>
        <w:t xml:space="preserve">We have to make our clear declarations here that he did not use any of the funds from VWA for his personal expenses at all as claimed by 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w:t>
      </w:r>
    </w:p>
    <w:p w:rsidR="00676FFD" w:rsidRPr="00582929" w:rsidRDefault="00676FFD" w:rsidP="00676FFD">
      <w:pPr>
        <w:spacing w:after="0" w:line="360" w:lineRule="auto"/>
        <w:ind w:left="720"/>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ind w:left="720"/>
        <w:jc w:val="both"/>
        <w:rPr>
          <w:rFonts w:ascii="Calibri" w:eastAsia="Times New Roman" w:hAnsi="Calibri" w:cs="Calibri"/>
          <w:lang w:val="en-US" w:eastAsia="es-ES"/>
        </w:rPr>
      </w:pPr>
      <w:r w:rsidRPr="00582929">
        <w:rPr>
          <w:rFonts w:ascii="Calibri" w:eastAsia="Times New Roman" w:hAnsi="Calibri" w:cs="Calibri"/>
          <w:color w:val="44546A"/>
          <w:sz w:val="24"/>
          <w:szCs w:val="24"/>
          <w:lang w:val="en-US" w:eastAsia="es-ES"/>
        </w:rPr>
        <w:lastRenderedPageBreak/>
        <w:t>6.</w:t>
      </w:r>
      <w:r w:rsidRPr="00582929">
        <w:rPr>
          <w:rFonts w:ascii="Times New Roman" w:eastAsia="Times New Roman" w:hAnsi="Times New Roman" w:cs="Times New Roman"/>
          <w:color w:val="44546A"/>
          <w:sz w:val="14"/>
          <w:szCs w:val="14"/>
          <w:lang w:val="en-US" w:eastAsia="es-ES"/>
        </w:rPr>
        <w:t xml:space="preserve">      </w:t>
      </w:r>
      <w:r w:rsidRPr="00582929">
        <w:rPr>
          <w:rFonts w:ascii="Cambria" w:eastAsia="Times New Roman" w:hAnsi="Cambria" w:cs="Calibri"/>
          <w:b/>
          <w:bCs/>
          <w:color w:val="44546A"/>
          <w:sz w:val="24"/>
          <w:szCs w:val="24"/>
          <w:lang w:val="en-US" w:eastAsia="es-ES"/>
        </w:rPr>
        <w:t xml:space="preserve">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tries to mentally abuse and torture Mr. </w:t>
      </w:r>
      <w:proofErr w:type="spellStart"/>
      <w:r w:rsidRPr="00582929">
        <w:rPr>
          <w:rFonts w:ascii="Cambria" w:eastAsia="Times New Roman" w:hAnsi="Cambria" w:cs="Calibri"/>
          <w:b/>
          <w:bCs/>
          <w:color w:val="44546A"/>
          <w:sz w:val="24"/>
          <w:szCs w:val="24"/>
          <w:lang w:val="en-US" w:eastAsia="es-ES"/>
        </w:rPr>
        <w:t>Jayasridhar</w:t>
      </w:r>
      <w:proofErr w:type="spellEnd"/>
      <w:r w:rsidRPr="00582929">
        <w:rPr>
          <w:rFonts w:ascii="Cambria" w:eastAsia="Times New Roman" w:hAnsi="Cambria" w:cs="Calibri"/>
          <w:b/>
          <w:bCs/>
          <w:color w:val="44546A"/>
          <w:sz w:val="24"/>
          <w:szCs w:val="24"/>
          <w:lang w:val="en-US" w:eastAsia="es-ES"/>
        </w:rPr>
        <w:t xml:space="preserve">. </w:t>
      </w:r>
      <w:r w:rsidRPr="00582929">
        <w:rPr>
          <w:rFonts w:ascii="Cambria" w:eastAsia="Times New Roman" w:hAnsi="Cambria" w:cs="Calibri"/>
          <w:color w:val="44546A"/>
          <w:sz w:val="24"/>
          <w:szCs w:val="24"/>
          <w:lang w:val="en-US" w:eastAsia="es-ES"/>
        </w:rPr>
        <w:t xml:space="preserve">He tries to damage his public image through false propaganda against him. He uses his age and position as a religious teacher to dominate Me. </w:t>
      </w:r>
      <w:proofErr w:type="spellStart"/>
      <w:r w:rsidRPr="00582929">
        <w:rPr>
          <w:rFonts w:ascii="Cambria" w:eastAsia="Times New Roman" w:hAnsi="Cambria" w:cs="Calibri"/>
          <w:color w:val="44546A"/>
          <w:sz w:val="24"/>
          <w:szCs w:val="24"/>
          <w:lang w:val="en-US" w:eastAsia="es-ES"/>
        </w:rPr>
        <w:t>Jayasridhar</w:t>
      </w:r>
      <w:proofErr w:type="spellEnd"/>
      <w:r w:rsidRPr="00582929">
        <w:rPr>
          <w:rFonts w:ascii="Cambria" w:eastAsia="Times New Roman" w:hAnsi="Cambria" w:cs="Calibri"/>
          <w:color w:val="44546A"/>
          <w:sz w:val="24"/>
          <w:szCs w:val="24"/>
          <w:lang w:val="en-US" w:eastAsia="es-ES"/>
        </w:rPr>
        <w:t xml:space="preserve">. He is continuously defaming Mr. </w:t>
      </w:r>
      <w:proofErr w:type="spellStart"/>
      <w:r w:rsidRPr="00582929">
        <w:rPr>
          <w:rFonts w:ascii="Cambria" w:eastAsia="Times New Roman" w:hAnsi="Cambria" w:cs="Calibri"/>
          <w:color w:val="44546A"/>
          <w:sz w:val="24"/>
          <w:szCs w:val="24"/>
          <w:lang w:val="en-US" w:eastAsia="es-ES"/>
        </w:rPr>
        <w:t>Jayasridhar</w:t>
      </w:r>
      <w:proofErr w:type="spellEnd"/>
      <w:r w:rsidRPr="00582929">
        <w:rPr>
          <w:rFonts w:ascii="Cambria" w:eastAsia="Times New Roman" w:hAnsi="Cambria" w:cs="Calibri"/>
          <w:color w:val="44546A"/>
          <w:sz w:val="24"/>
          <w:szCs w:val="24"/>
          <w:lang w:val="en-US" w:eastAsia="es-ES"/>
        </w:rPr>
        <w:t xml:space="preserve"> and assassinating his character.</w:t>
      </w:r>
    </w:p>
    <w:p w:rsidR="00676FFD" w:rsidRPr="00582929" w:rsidRDefault="00676FFD" w:rsidP="00676FFD">
      <w:pPr>
        <w:spacing w:after="0" w:line="360" w:lineRule="auto"/>
        <w:ind w:left="720"/>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ind w:left="720"/>
        <w:jc w:val="both"/>
        <w:rPr>
          <w:rFonts w:ascii="Calibri" w:eastAsia="Times New Roman" w:hAnsi="Calibri" w:cs="Calibri"/>
          <w:lang w:val="en-US" w:eastAsia="es-ES"/>
        </w:rPr>
      </w:pPr>
      <w:r w:rsidRPr="00582929">
        <w:rPr>
          <w:rFonts w:ascii="Calibri" w:eastAsia="Times New Roman" w:hAnsi="Calibri" w:cs="Calibri"/>
          <w:b/>
          <w:bCs/>
          <w:color w:val="44546A"/>
          <w:sz w:val="24"/>
          <w:szCs w:val="24"/>
          <w:lang w:val="en-US" w:eastAsia="es-ES"/>
        </w:rPr>
        <w:t>7.</w:t>
      </w:r>
      <w:r w:rsidRPr="00582929">
        <w:rPr>
          <w:rFonts w:ascii="Times New Roman" w:eastAsia="Times New Roman" w:hAnsi="Times New Roman" w:cs="Times New Roman"/>
          <w:b/>
          <w:bCs/>
          <w:color w:val="44546A"/>
          <w:sz w:val="14"/>
          <w:szCs w:val="14"/>
          <w:lang w:val="en-US" w:eastAsia="es-ES"/>
        </w:rPr>
        <w:t xml:space="preserve">      </w:t>
      </w:r>
      <w:r w:rsidRPr="00582929">
        <w:rPr>
          <w:rFonts w:ascii="Cambria" w:eastAsia="Times New Roman" w:hAnsi="Cambria" w:cs="Calibri"/>
          <w:b/>
          <w:bCs/>
          <w:color w:val="44546A"/>
          <w:sz w:val="24"/>
          <w:szCs w:val="24"/>
          <w:lang w:val="en-US" w:eastAsia="es-ES"/>
        </w:rPr>
        <w:t xml:space="preserve">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treats the </w:t>
      </w:r>
      <w:proofErr w:type="spellStart"/>
      <w:r w:rsidRPr="00582929">
        <w:rPr>
          <w:rFonts w:ascii="Cambria" w:eastAsia="Times New Roman" w:hAnsi="Cambria" w:cs="Calibri"/>
          <w:b/>
          <w:bCs/>
          <w:color w:val="44546A"/>
          <w:sz w:val="24"/>
          <w:szCs w:val="24"/>
          <w:lang w:val="en-US" w:eastAsia="es-ES"/>
        </w:rPr>
        <w:t>Sakya</w:t>
      </w:r>
      <w:proofErr w:type="spellEnd"/>
      <w:r w:rsidRPr="00582929">
        <w:rPr>
          <w:rFonts w:ascii="Cambria" w:eastAsia="Times New Roman" w:hAnsi="Cambria" w:cs="Calibri"/>
          <w:b/>
          <w:bCs/>
          <w:color w:val="44546A"/>
          <w:sz w:val="24"/>
          <w:szCs w:val="24"/>
          <w:lang w:val="en-US" w:eastAsia="es-ES"/>
        </w:rPr>
        <w:t xml:space="preserve"> Hostels of VWA as his own personal property and asking Mr. </w:t>
      </w:r>
      <w:proofErr w:type="spellStart"/>
      <w:r w:rsidRPr="00582929">
        <w:rPr>
          <w:rFonts w:ascii="Cambria" w:eastAsia="Times New Roman" w:hAnsi="Cambria" w:cs="Calibri"/>
          <w:b/>
          <w:bCs/>
          <w:color w:val="44546A"/>
          <w:sz w:val="24"/>
          <w:szCs w:val="24"/>
          <w:lang w:val="en-US" w:eastAsia="es-ES"/>
        </w:rPr>
        <w:t>Jayasridhar</w:t>
      </w:r>
      <w:proofErr w:type="spellEnd"/>
      <w:r w:rsidRPr="00582929">
        <w:rPr>
          <w:rFonts w:ascii="Cambria" w:eastAsia="Times New Roman" w:hAnsi="Cambria" w:cs="Calibri"/>
          <w:b/>
          <w:bCs/>
          <w:color w:val="44546A"/>
          <w:sz w:val="24"/>
          <w:szCs w:val="24"/>
          <w:lang w:val="en-US" w:eastAsia="es-ES"/>
        </w:rPr>
        <w:t xml:space="preserve"> to surrender </w:t>
      </w:r>
      <w:r w:rsidRPr="00582929">
        <w:rPr>
          <w:rFonts w:ascii="Cambria" w:eastAsia="Times New Roman" w:hAnsi="Cambria" w:cs="Calibri"/>
          <w:color w:val="44546A"/>
          <w:sz w:val="24"/>
          <w:szCs w:val="24"/>
          <w:lang w:val="en-US" w:eastAsia="es-ES"/>
        </w:rPr>
        <w:t xml:space="preserve">the </w:t>
      </w:r>
      <w:proofErr w:type="spellStart"/>
      <w:r w:rsidRPr="00582929">
        <w:rPr>
          <w:rFonts w:ascii="Cambria" w:eastAsia="Times New Roman" w:hAnsi="Cambria" w:cs="Calibri"/>
          <w:color w:val="44546A"/>
          <w:sz w:val="24"/>
          <w:szCs w:val="24"/>
          <w:lang w:val="en-US" w:eastAsia="es-ES"/>
        </w:rPr>
        <w:t>organisation</w:t>
      </w:r>
      <w:proofErr w:type="spellEnd"/>
      <w:r w:rsidRPr="00582929">
        <w:rPr>
          <w:rFonts w:ascii="Cambria" w:eastAsia="Times New Roman" w:hAnsi="Cambria" w:cs="Calibri"/>
          <w:color w:val="44546A"/>
          <w:sz w:val="24"/>
          <w:szCs w:val="24"/>
          <w:lang w:val="en-US" w:eastAsia="es-ES"/>
        </w:rPr>
        <w:t xml:space="preserve"> and its property to him. He threatened Mr. </w:t>
      </w:r>
      <w:proofErr w:type="spellStart"/>
      <w:r w:rsidRPr="00582929">
        <w:rPr>
          <w:rFonts w:ascii="Cambria" w:eastAsia="Times New Roman" w:hAnsi="Cambria" w:cs="Calibri"/>
          <w:color w:val="44546A"/>
          <w:sz w:val="24"/>
          <w:szCs w:val="24"/>
          <w:lang w:val="en-US" w:eastAsia="es-ES"/>
        </w:rPr>
        <w:t>Jayasridhar</w:t>
      </w:r>
      <w:proofErr w:type="spellEnd"/>
      <w:r w:rsidRPr="00582929">
        <w:rPr>
          <w:rFonts w:ascii="Cambria" w:eastAsia="Times New Roman" w:hAnsi="Cambria" w:cs="Calibri"/>
          <w:color w:val="44546A"/>
          <w:sz w:val="24"/>
          <w:szCs w:val="24"/>
          <w:lang w:val="en-US" w:eastAsia="es-ES"/>
        </w:rPr>
        <w:t xml:space="preserve"> by using police and other sources with the intention of appropriating VWA and its property. It is an act of land grabbing and stealing others properties. More than 6o local community members witnessed this when Dh. </w:t>
      </w:r>
      <w:proofErr w:type="spellStart"/>
      <w:r w:rsidRPr="00582929">
        <w:rPr>
          <w:rFonts w:ascii="Cambria" w:eastAsia="Times New Roman" w:hAnsi="Cambria" w:cs="Calibri"/>
          <w:color w:val="44546A"/>
          <w:sz w:val="24"/>
          <w:szCs w:val="24"/>
          <w:lang w:val="en-US" w:eastAsia="es-ES"/>
        </w:rPr>
        <w:t>Vivekranta</w:t>
      </w:r>
      <w:proofErr w:type="spellEnd"/>
      <w:r w:rsidRPr="00582929">
        <w:rPr>
          <w:rFonts w:ascii="Cambria" w:eastAsia="Times New Roman" w:hAnsi="Cambria" w:cs="Calibri"/>
          <w:color w:val="44546A"/>
          <w:sz w:val="24"/>
          <w:szCs w:val="24"/>
          <w:lang w:val="en-US" w:eastAsia="es-ES"/>
        </w:rPr>
        <w:t xml:space="preserve"> publically telling Mr. </w:t>
      </w:r>
      <w:proofErr w:type="spellStart"/>
      <w:r w:rsidRPr="00582929">
        <w:rPr>
          <w:rFonts w:ascii="Cambria" w:eastAsia="Times New Roman" w:hAnsi="Cambria" w:cs="Calibri"/>
          <w:color w:val="44546A"/>
          <w:sz w:val="24"/>
          <w:szCs w:val="24"/>
          <w:lang w:val="en-US" w:eastAsia="es-ES"/>
        </w:rPr>
        <w:t>Jayasridhar</w:t>
      </w:r>
      <w:proofErr w:type="spellEnd"/>
      <w:r w:rsidRPr="00582929">
        <w:rPr>
          <w:rFonts w:ascii="Cambria" w:eastAsia="Times New Roman" w:hAnsi="Cambria" w:cs="Calibri"/>
          <w:color w:val="44546A"/>
          <w:sz w:val="24"/>
          <w:szCs w:val="24"/>
          <w:lang w:val="en-US" w:eastAsia="es-ES"/>
        </w:rPr>
        <w:t xml:space="preserve"> to hand over the </w:t>
      </w:r>
      <w:proofErr w:type="spellStart"/>
      <w:r w:rsidRPr="00582929">
        <w:rPr>
          <w:rFonts w:ascii="Cambria" w:eastAsia="Times New Roman" w:hAnsi="Cambria" w:cs="Calibri"/>
          <w:color w:val="44546A"/>
          <w:sz w:val="24"/>
          <w:szCs w:val="24"/>
          <w:lang w:val="en-US" w:eastAsia="es-ES"/>
        </w:rPr>
        <w:t>organisation</w:t>
      </w:r>
      <w:proofErr w:type="spellEnd"/>
      <w:r w:rsidRPr="00582929">
        <w:rPr>
          <w:rFonts w:ascii="Cambria" w:eastAsia="Times New Roman" w:hAnsi="Cambria" w:cs="Calibri"/>
          <w:color w:val="44546A"/>
          <w:sz w:val="24"/>
          <w:szCs w:val="24"/>
          <w:lang w:val="en-US" w:eastAsia="es-ES"/>
        </w:rPr>
        <w:t xml:space="preserve"> and its property to him. He cannot claim the rights of any property that legally belongs to VWA. The property of VWA belongs to the people </w:t>
      </w:r>
      <w:proofErr w:type="gramStart"/>
      <w:r w:rsidRPr="00582929">
        <w:rPr>
          <w:rFonts w:ascii="Cambria" w:eastAsia="Times New Roman" w:hAnsi="Cambria" w:cs="Calibri"/>
          <w:color w:val="44546A"/>
          <w:sz w:val="24"/>
          <w:szCs w:val="24"/>
          <w:lang w:val="en-US" w:eastAsia="es-ES"/>
        </w:rPr>
        <w:t>which</w:t>
      </w:r>
      <w:proofErr w:type="gramEnd"/>
      <w:r w:rsidRPr="00582929">
        <w:rPr>
          <w:rFonts w:ascii="Cambria" w:eastAsia="Times New Roman" w:hAnsi="Cambria" w:cs="Calibri"/>
          <w:color w:val="44546A"/>
          <w:sz w:val="24"/>
          <w:szCs w:val="24"/>
          <w:lang w:val="en-US" w:eastAsia="es-ES"/>
        </w:rPr>
        <w:t xml:space="preserve"> is managed by members and it does not belong to any single person. </w:t>
      </w:r>
    </w:p>
    <w:p w:rsidR="00676FFD" w:rsidRPr="00582929" w:rsidRDefault="00676FFD" w:rsidP="00676FFD">
      <w:pPr>
        <w:spacing w:after="0" w:line="360" w:lineRule="auto"/>
        <w:ind w:left="720"/>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ind w:left="720"/>
        <w:jc w:val="both"/>
        <w:rPr>
          <w:rFonts w:ascii="Calibri" w:eastAsia="Times New Roman" w:hAnsi="Calibri" w:cs="Calibri"/>
          <w:lang w:val="en-US" w:eastAsia="es-ES"/>
        </w:rPr>
      </w:pPr>
      <w:r w:rsidRPr="00582929">
        <w:rPr>
          <w:rFonts w:ascii="Calibri" w:eastAsia="Times New Roman" w:hAnsi="Calibri" w:cs="Calibri"/>
          <w:b/>
          <w:bCs/>
          <w:color w:val="44546A"/>
          <w:sz w:val="24"/>
          <w:szCs w:val="24"/>
          <w:lang w:val="en-US" w:eastAsia="es-ES"/>
        </w:rPr>
        <w:t>8.</w:t>
      </w:r>
      <w:r w:rsidRPr="00582929">
        <w:rPr>
          <w:rFonts w:ascii="Times New Roman" w:eastAsia="Times New Roman" w:hAnsi="Times New Roman" w:cs="Times New Roman"/>
          <w:b/>
          <w:bCs/>
          <w:color w:val="44546A"/>
          <w:sz w:val="14"/>
          <w:szCs w:val="14"/>
          <w:lang w:val="en-US" w:eastAsia="es-ES"/>
        </w:rPr>
        <w:t xml:space="preserve">      </w:t>
      </w:r>
      <w:r w:rsidRPr="00582929">
        <w:rPr>
          <w:rFonts w:ascii="Cambria" w:eastAsia="Times New Roman" w:hAnsi="Cambria" w:cs="Calibri"/>
          <w:b/>
          <w:bCs/>
          <w:color w:val="44546A"/>
          <w:sz w:val="24"/>
          <w:szCs w:val="24"/>
          <w:lang w:val="en-US" w:eastAsia="es-ES"/>
        </w:rPr>
        <w:t xml:space="preserve">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claims that VWA is part of </w:t>
      </w:r>
      <w:proofErr w:type="spellStart"/>
      <w:r w:rsidRPr="00582929">
        <w:rPr>
          <w:rFonts w:ascii="Cambria" w:eastAsia="Times New Roman" w:hAnsi="Cambria" w:cs="Calibri"/>
          <w:b/>
          <w:bCs/>
          <w:color w:val="44546A"/>
          <w:sz w:val="24"/>
          <w:szCs w:val="24"/>
          <w:lang w:val="en-US" w:eastAsia="es-ES"/>
        </w:rPr>
        <w:t>Nagarjuna</w:t>
      </w:r>
      <w:proofErr w:type="spellEnd"/>
      <w:r w:rsidRPr="00582929">
        <w:rPr>
          <w:rFonts w:ascii="Cambria" w:eastAsia="Times New Roman" w:hAnsi="Cambria" w:cs="Calibri"/>
          <w:b/>
          <w:bCs/>
          <w:color w:val="44546A"/>
          <w:sz w:val="24"/>
          <w:szCs w:val="24"/>
          <w:lang w:val="en-US" w:eastAsia="es-ES"/>
        </w:rPr>
        <w:t xml:space="preserve"> Training Institute, </w:t>
      </w:r>
      <w:proofErr w:type="spellStart"/>
      <w:r w:rsidRPr="00582929">
        <w:rPr>
          <w:rFonts w:ascii="Cambria" w:eastAsia="Times New Roman" w:hAnsi="Cambria" w:cs="Calibri"/>
          <w:b/>
          <w:bCs/>
          <w:color w:val="44546A"/>
          <w:sz w:val="24"/>
          <w:szCs w:val="24"/>
          <w:lang w:val="en-US" w:eastAsia="es-ES"/>
        </w:rPr>
        <w:t>Nagaloka</w:t>
      </w:r>
      <w:proofErr w:type="spellEnd"/>
      <w:r w:rsidRPr="00582929">
        <w:rPr>
          <w:rFonts w:ascii="Cambria" w:eastAsia="Times New Roman" w:hAnsi="Cambria" w:cs="Calibri"/>
          <w:b/>
          <w:bCs/>
          <w:color w:val="44546A"/>
          <w:sz w:val="24"/>
          <w:szCs w:val="24"/>
          <w:lang w:val="en-US" w:eastAsia="es-ES"/>
        </w:rPr>
        <w:t xml:space="preserve">, Nagpur without any legal documents or memorandum of understanding. </w:t>
      </w:r>
      <w:r w:rsidRPr="00582929">
        <w:rPr>
          <w:rFonts w:ascii="Cambria" w:eastAsia="Times New Roman" w:hAnsi="Cambria" w:cs="Calibri"/>
          <w:color w:val="44546A"/>
          <w:sz w:val="24"/>
          <w:szCs w:val="24"/>
          <w:lang w:val="en-US" w:eastAsia="es-ES"/>
        </w:rPr>
        <w:t>We must emphasize here that we have not signed any agreement with any funding agency regarding the ownership of this property and that the property has been purchased under the name of Visuddhaloka Welfare Association (</w:t>
      </w:r>
      <w:proofErr w:type="gramStart"/>
      <w:r w:rsidRPr="00582929">
        <w:rPr>
          <w:rFonts w:ascii="Cambria" w:eastAsia="Times New Roman" w:hAnsi="Cambria" w:cs="Calibri"/>
          <w:color w:val="44546A"/>
          <w:sz w:val="24"/>
          <w:szCs w:val="24"/>
          <w:lang w:val="en-US" w:eastAsia="es-ES"/>
        </w:rPr>
        <w:t>VWA),</w:t>
      </w:r>
      <w:proofErr w:type="gramEnd"/>
      <w:r w:rsidRPr="00582929">
        <w:rPr>
          <w:rFonts w:ascii="Cambria" w:eastAsia="Times New Roman" w:hAnsi="Cambria" w:cs="Calibri"/>
          <w:color w:val="44546A"/>
          <w:sz w:val="24"/>
          <w:szCs w:val="24"/>
          <w:lang w:val="en-US" w:eastAsia="es-ES"/>
        </w:rPr>
        <w:t xml:space="preserve"> and that it shall be used only for welfare of people, especially the poor. We never made any arrangements or agreements or commitments directly or indirectly with Dh. </w:t>
      </w:r>
      <w:proofErr w:type="spellStart"/>
      <w:r w:rsidRPr="00582929">
        <w:rPr>
          <w:rFonts w:ascii="Cambria" w:eastAsia="Times New Roman" w:hAnsi="Cambria" w:cs="Calibri"/>
          <w:color w:val="44546A"/>
          <w:sz w:val="24"/>
          <w:szCs w:val="24"/>
          <w:lang w:val="en-US" w:eastAsia="es-ES"/>
        </w:rPr>
        <w:t>Vivekratna</w:t>
      </w:r>
      <w:proofErr w:type="spellEnd"/>
      <w:r w:rsidRPr="00582929">
        <w:rPr>
          <w:rFonts w:ascii="Cambria" w:eastAsia="Times New Roman" w:hAnsi="Cambria" w:cs="Calibri"/>
          <w:color w:val="44546A"/>
          <w:sz w:val="24"/>
          <w:szCs w:val="24"/>
          <w:lang w:val="en-US" w:eastAsia="es-ES"/>
        </w:rPr>
        <w:t xml:space="preserve"> of </w:t>
      </w:r>
      <w:proofErr w:type="spellStart"/>
      <w:r w:rsidRPr="00582929">
        <w:rPr>
          <w:rFonts w:ascii="Cambria" w:eastAsia="Times New Roman" w:hAnsi="Cambria" w:cs="Calibri"/>
          <w:color w:val="44546A"/>
          <w:sz w:val="24"/>
          <w:szCs w:val="24"/>
          <w:lang w:val="en-US" w:eastAsia="es-ES"/>
        </w:rPr>
        <w:t>Nagarjuna</w:t>
      </w:r>
      <w:proofErr w:type="spellEnd"/>
      <w:r w:rsidRPr="00582929">
        <w:rPr>
          <w:rFonts w:ascii="Cambria" w:eastAsia="Times New Roman" w:hAnsi="Cambria" w:cs="Calibri"/>
          <w:color w:val="44546A"/>
          <w:sz w:val="24"/>
          <w:szCs w:val="24"/>
          <w:lang w:val="en-US" w:eastAsia="es-ES"/>
        </w:rPr>
        <w:t xml:space="preserve"> Training Institute (</w:t>
      </w:r>
      <w:proofErr w:type="spellStart"/>
      <w:r w:rsidRPr="00582929">
        <w:rPr>
          <w:rFonts w:ascii="Cambria" w:eastAsia="Times New Roman" w:hAnsi="Cambria" w:cs="Calibri"/>
          <w:color w:val="44546A"/>
          <w:sz w:val="24"/>
          <w:szCs w:val="24"/>
          <w:lang w:val="en-US" w:eastAsia="es-ES"/>
        </w:rPr>
        <w:t>Nagaloka</w:t>
      </w:r>
      <w:proofErr w:type="spellEnd"/>
      <w:r w:rsidRPr="00582929">
        <w:rPr>
          <w:rFonts w:ascii="Cambria" w:eastAsia="Times New Roman" w:hAnsi="Cambria" w:cs="Calibri"/>
          <w:color w:val="44546A"/>
          <w:sz w:val="24"/>
          <w:szCs w:val="24"/>
          <w:lang w:val="en-US" w:eastAsia="es-ES"/>
        </w:rPr>
        <w:t xml:space="preserve">) that we would be purchasing the land on behalf of </w:t>
      </w:r>
      <w:proofErr w:type="spellStart"/>
      <w:r w:rsidRPr="00582929">
        <w:rPr>
          <w:rFonts w:ascii="Cambria" w:eastAsia="Times New Roman" w:hAnsi="Cambria" w:cs="Calibri"/>
          <w:color w:val="44546A"/>
          <w:sz w:val="24"/>
          <w:szCs w:val="24"/>
          <w:lang w:val="en-US" w:eastAsia="es-ES"/>
        </w:rPr>
        <w:t>Nagarjuna</w:t>
      </w:r>
      <w:proofErr w:type="spellEnd"/>
      <w:r w:rsidRPr="00582929">
        <w:rPr>
          <w:rFonts w:ascii="Cambria" w:eastAsia="Times New Roman" w:hAnsi="Cambria" w:cs="Calibri"/>
          <w:color w:val="44546A"/>
          <w:sz w:val="24"/>
          <w:szCs w:val="24"/>
          <w:lang w:val="en-US" w:eastAsia="es-ES"/>
        </w:rPr>
        <w:t xml:space="preserve"> Training Institute (</w:t>
      </w:r>
      <w:proofErr w:type="spellStart"/>
      <w:r w:rsidRPr="00582929">
        <w:rPr>
          <w:rFonts w:ascii="Cambria" w:eastAsia="Times New Roman" w:hAnsi="Cambria" w:cs="Calibri"/>
          <w:color w:val="44546A"/>
          <w:sz w:val="24"/>
          <w:szCs w:val="24"/>
          <w:lang w:val="en-US" w:eastAsia="es-ES"/>
        </w:rPr>
        <w:t>Nagaloka</w:t>
      </w:r>
      <w:proofErr w:type="spellEnd"/>
      <w:r w:rsidRPr="00582929">
        <w:rPr>
          <w:rFonts w:ascii="Cambria" w:eastAsia="Times New Roman" w:hAnsi="Cambria" w:cs="Calibri"/>
          <w:color w:val="44546A"/>
          <w:sz w:val="24"/>
          <w:szCs w:val="24"/>
          <w:lang w:val="en-US" w:eastAsia="es-ES"/>
        </w:rPr>
        <w:t>).</w:t>
      </w:r>
    </w:p>
    <w:p w:rsidR="00676FFD" w:rsidRPr="00582929" w:rsidRDefault="00676FFD" w:rsidP="00676FFD">
      <w:pPr>
        <w:spacing w:after="0" w:line="360" w:lineRule="auto"/>
        <w:ind w:left="720"/>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ind w:left="720"/>
        <w:jc w:val="both"/>
        <w:rPr>
          <w:rFonts w:ascii="Calibri" w:eastAsia="Times New Roman" w:hAnsi="Calibri" w:cs="Calibri"/>
          <w:lang w:val="en-US" w:eastAsia="es-ES"/>
        </w:rPr>
      </w:pPr>
      <w:r w:rsidRPr="00582929">
        <w:rPr>
          <w:rFonts w:ascii="Calibri" w:eastAsia="Times New Roman" w:hAnsi="Calibri" w:cs="Calibri"/>
          <w:b/>
          <w:bCs/>
          <w:color w:val="44546A"/>
          <w:sz w:val="24"/>
          <w:szCs w:val="24"/>
          <w:lang w:val="en-US" w:eastAsia="es-ES"/>
        </w:rPr>
        <w:t>9.</w:t>
      </w:r>
      <w:r w:rsidRPr="00582929">
        <w:rPr>
          <w:rFonts w:ascii="Times New Roman" w:eastAsia="Times New Roman" w:hAnsi="Times New Roman" w:cs="Times New Roman"/>
          <w:b/>
          <w:bCs/>
          <w:color w:val="44546A"/>
          <w:sz w:val="14"/>
          <w:szCs w:val="14"/>
          <w:lang w:val="en-US" w:eastAsia="es-ES"/>
        </w:rPr>
        <w:t xml:space="preserve">      </w:t>
      </w:r>
      <w:r w:rsidRPr="00582929">
        <w:rPr>
          <w:rFonts w:ascii="Cambria" w:eastAsia="Times New Roman" w:hAnsi="Cambria" w:cs="Calibri"/>
          <w:b/>
          <w:bCs/>
          <w:color w:val="44546A"/>
          <w:sz w:val="24"/>
          <w:szCs w:val="24"/>
          <w:lang w:val="en-US" w:eastAsia="es-ES"/>
        </w:rPr>
        <w:t xml:space="preserve">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claims that most of the funds given to the VWA by NTI which is not true. </w:t>
      </w:r>
      <w:r w:rsidRPr="00582929">
        <w:rPr>
          <w:rFonts w:ascii="Cambria" w:eastAsia="Times New Roman" w:hAnsi="Cambria" w:cs="Calibri"/>
          <w:color w:val="44546A"/>
          <w:sz w:val="24"/>
          <w:szCs w:val="24"/>
          <w:lang w:val="en-US" w:eastAsia="es-ES"/>
        </w:rPr>
        <w:t xml:space="preserve">The </w:t>
      </w:r>
      <w:proofErr w:type="spellStart"/>
      <w:r w:rsidRPr="00582929">
        <w:rPr>
          <w:rFonts w:ascii="Cambria" w:eastAsia="Times New Roman" w:hAnsi="Cambria" w:cs="Calibri"/>
          <w:color w:val="44546A"/>
          <w:sz w:val="24"/>
          <w:szCs w:val="24"/>
          <w:lang w:val="en-US" w:eastAsia="es-ES"/>
        </w:rPr>
        <w:t>Karuna</w:t>
      </w:r>
      <w:proofErr w:type="spellEnd"/>
      <w:r w:rsidRPr="00582929">
        <w:rPr>
          <w:rFonts w:ascii="Cambria" w:eastAsia="Times New Roman" w:hAnsi="Cambria" w:cs="Calibri"/>
          <w:color w:val="44546A"/>
          <w:sz w:val="24"/>
          <w:szCs w:val="24"/>
          <w:lang w:val="en-US" w:eastAsia="es-ES"/>
        </w:rPr>
        <w:t xml:space="preserve"> Trust UK transferred the funds through TBMSG and later through </w:t>
      </w:r>
      <w:proofErr w:type="spellStart"/>
      <w:r w:rsidRPr="00582929">
        <w:rPr>
          <w:rFonts w:ascii="Cambria" w:eastAsia="Times New Roman" w:hAnsi="Cambria" w:cs="Calibri"/>
          <w:color w:val="44546A"/>
          <w:sz w:val="24"/>
          <w:szCs w:val="24"/>
          <w:lang w:val="en-US" w:eastAsia="es-ES"/>
        </w:rPr>
        <w:t>Nagarjuna</w:t>
      </w:r>
      <w:proofErr w:type="spellEnd"/>
      <w:r w:rsidRPr="00582929">
        <w:rPr>
          <w:rFonts w:ascii="Cambria" w:eastAsia="Times New Roman" w:hAnsi="Cambria" w:cs="Calibri"/>
          <w:color w:val="44546A"/>
          <w:sz w:val="24"/>
          <w:szCs w:val="24"/>
          <w:lang w:val="en-US" w:eastAsia="es-ES"/>
        </w:rPr>
        <w:t xml:space="preserve"> Training Institute (NTI). We are extremely grateful to </w:t>
      </w:r>
      <w:proofErr w:type="spellStart"/>
      <w:r w:rsidRPr="00582929">
        <w:rPr>
          <w:rFonts w:ascii="Cambria" w:eastAsia="Times New Roman" w:hAnsi="Cambria" w:cs="Calibri"/>
          <w:color w:val="44546A"/>
          <w:sz w:val="24"/>
          <w:szCs w:val="24"/>
          <w:lang w:val="en-US" w:eastAsia="es-ES"/>
        </w:rPr>
        <w:t>Karuna</w:t>
      </w:r>
      <w:proofErr w:type="spellEnd"/>
      <w:r w:rsidRPr="00582929">
        <w:rPr>
          <w:rFonts w:ascii="Cambria" w:eastAsia="Times New Roman" w:hAnsi="Cambria" w:cs="Calibri"/>
          <w:color w:val="44546A"/>
          <w:sz w:val="24"/>
          <w:szCs w:val="24"/>
          <w:lang w:val="en-US" w:eastAsia="es-ES"/>
        </w:rPr>
        <w:t xml:space="preserve"> Trust UK for supporting us from 2006 to 2011 with grant amount of </w:t>
      </w:r>
      <w:r w:rsidRPr="00582929">
        <w:rPr>
          <w:rFonts w:ascii="Cambria" w:eastAsia="Times New Roman" w:hAnsi="Cambria" w:cs="Calibri"/>
          <w:b/>
          <w:bCs/>
          <w:color w:val="44546A"/>
          <w:sz w:val="24"/>
          <w:szCs w:val="24"/>
          <w:lang w:val="en-US" w:eastAsia="es-ES"/>
        </w:rPr>
        <w:t>INR 29</w:t>
      </w:r>
      <w:proofErr w:type="gramStart"/>
      <w:r w:rsidRPr="00582929">
        <w:rPr>
          <w:rFonts w:ascii="Cambria" w:eastAsia="Times New Roman" w:hAnsi="Cambria" w:cs="Calibri"/>
          <w:b/>
          <w:bCs/>
          <w:color w:val="44546A"/>
          <w:sz w:val="24"/>
          <w:szCs w:val="24"/>
          <w:lang w:val="en-US" w:eastAsia="es-ES"/>
        </w:rPr>
        <w:t>,80,000</w:t>
      </w:r>
      <w:proofErr w:type="gramEnd"/>
      <w:r w:rsidRPr="00582929">
        <w:rPr>
          <w:rFonts w:ascii="Cambria" w:eastAsia="Times New Roman" w:hAnsi="Cambria" w:cs="Calibri"/>
          <w:color w:val="44546A"/>
          <w:sz w:val="24"/>
          <w:szCs w:val="24"/>
          <w:lang w:val="en-US" w:eastAsia="es-ES"/>
        </w:rPr>
        <w:t xml:space="preserve"> which transferred through TBMSG, </w:t>
      </w:r>
      <w:r w:rsidRPr="00582929">
        <w:rPr>
          <w:rFonts w:ascii="Cambria" w:eastAsia="Times New Roman" w:hAnsi="Cambria" w:cs="Calibri"/>
          <w:color w:val="44546A"/>
          <w:sz w:val="24"/>
          <w:szCs w:val="24"/>
          <w:lang w:val="en-US" w:eastAsia="es-ES"/>
        </w:rPr>
        <w:lastRenderedPageBreak/>
        <w:t xml:space="preserve">Nagpur and grant amount of </w:t>
      </w:r>
      <w:r w:rsidRPr="00582929">
        <w:rPr>
          <w:rFonts w:ascii="Cambria" w:eastAsia="Times New Roman" w:hAnsi="Cambria" w:cs="Calibri"/>
          <w:b/>
          <w:bCs/>
          <w:color w:val="44546A"/>
          <w:sz w:val="24"/>
          <w:szCs w:val="24"/>
          <w:lang w:val="en-US" w:eastAsia="es-ES"/>
        </w:rPr>
        <w:t>INR 5,94,230</w:t>
      </w:r>
      <w:r w:rsidRPr="00582929">
        <w:rPr>
          <w:rFonts w:ascii="Cambria" w:eastAsia="Times New Roman" w:hAnsi="Cambria" w:cs="Calibri"/>
          <w:color w:val="44546A"/>
          <w:sz w:val="24"/>
          <w:szCs w:val="24"/>
          <w:lang w:val="en-US" w:eastAsia="es-ES"/>
        </w:rPr>
        <w:t xml:space="preserve"> which transferred through NTI, Nagpur. This impacted the lives of more than 200 poor students in Tamil Nadu. In 2013, we decided to purchase the land and building for </w:t>
      </w:r>
      <w:proofErr w:type="spellStart"/>
      <w:r w:rsidRPr="00582929">
        <w:rPr>
          <w:rFonts w:ascii="Cambria" w:eastAsia="Times New Roman" w:hAnsi="Cambria" w:cs="Calibri"/>
          <w:color w:val="44546A"/>
          <w:sz w:val="24"/>
          <w:szCs w:val="24"/>
          <w:lang w:val="en-US" w:eastAsia="es-ES"/>
        </w:rPr>
        <w:t>Sakya</w:t>
      </w:r>
      <w:proofErr w:type="spellEnd"/>
      <w:r w:rsidRPr="00582929">
        <w:rPr>
          <w:rFonts w:ascii="Cambria" w:eastAsia="Times New Roman" w:hAnsi="Cambria" w:cs="Calibri"/>
          <w:color w:val="44546A"/>
          <w:sz w:val="24"/>
          <w:szCs w:val="24"/>
          <w:lang w:val="en-US" w:eastAsia="es-ES"/>
        </w:rPr>
        <w:t xml:space="preserve"> Hostel Projects. The total cost of the land and building was </w:t>
      </w:r>
      <w:r w:rsidRPr="00582929">
        <w:rPr>
          <w:rFonts w:ascii="Cambria" w:eastAsia="Times New Roman" w:hAnsi="Cambria" w:cs="Calibri"/>
          <w:b/>
          <w:bCs/>
          <w:color w:val="44546A"/>
          <w:sz w:val="24"/>
          <w:szCs w:val="24"/>
          <w:lang w:val="en-US" w:eastAsia="es-ES"/>
        </w:rPr>
        <w:t>INR 31,08,455</w:t>
      </w:r>
      <w:r w:rsidRPr="00582929">
        <w:rPr>
          <w:rFonts w:ascii="Cambria" w:eastAsia="Times New Roman" w:hAnsi="Cambria" w:cs="Calibri"/>
          <w:color w:val="44546A"/>
          <w:sz w:val="24"/>
          <w:szCs w:val="24"/>
          <w:lang w:val="en-US" w:eastAsia="es-ES"/>
        </w:rPr>
        <w:t xml:space="preserve"> out of which </w:t>
      </w:r>
      <w:r w:rsidRPr="00582929">
        <w:rPr>
          <w:rFonts w:ascii="Cambria" w:eastAsia="Times New Roman" w:hAnsi="Cambria" w:cs="Calibri"/>
          <w:b/>
          <w:bCs/>
          <w:color w:val="44546A"/>
          <w:sz w:val="24"/>
          <w:szCs w:val="24"/>
          <w:lang w:val="en-US" w:eastAsia="es-ES"/>
        </w:rPr>
        <w:t>INR 10,00,000</w:t>
      </w:r>
      <w:r w:rsidRPr="00582929">
        <w:rPr>
          <w:rFonts w:ascii="Cambria" w:eastAsia="Times New Roman" w:hAnsi="Cambria" w:cs="Calibri"/>
          <w:color w:val="44546A"/>
          <w:sz w:val="24"/>
          <w:szCs w:val="24"/>
          <w:lang w:val="en-US" w:eastAsia="es-ES"/>
        </w:rPr>
        <w:t xml:space="preserve"> was given by </w:t>
      </w:r>
      <w:proofErr w:type="spellStart"/>
      <w:r w:rsidRPr="00582929">
        <w:rPr>
          <w:rFonts w:ascii="Cambria" w:eastAsia="Times New Roman" w:hAnsi="Cambria" w:cs="Calibri"/>
          <w:color w:val="44546A"/>
          <w:sz w:val="24"/>
          <w:szCs w:val="24"/>
          <w:lang w:val="en-US" w:eastAsia="es-ES"/>
        </w:rPr>
        <w:t>Karuna</w:t>
      </w:r>
      <w:proofErr w:type="spellEnd"/>
      <w:r w:rsidRPr="00582929">
        <w:rPr>
          <w:rFonts w:ascii="Cambria" w:eastAsia="Times New Roman" w:hAnsi="Cambria" w:cs="Calibri"/>
          <w:color w:val="44546A"/>
          <w:sz w:val="24"/>
          <w:szCs w:val="24"/>
          <w:lang w:val="en-US" w:eastAsia="es-ES"/>
        </w:rPr>
        <w:t xml:space="preserve"> Trust UK, </w:t>
      </w:r>
      <w:r w:rsidRPr="00582929">
        <w:rPr>
          <w:rFonts w:ascii="Cambria" w:eastAsia="Times New Roman" w:hAnsi="Cambria" w:cs="Calibri"/>
          <w:b/>
          <w:bCs/>
          <w:color w:val="44546A"/>
          <w:sz w:val="24"/>
          <w:szCs w:val="24"/>
          <w:lang w:val="en-US" w:eastAsia="es-ES"/>
        </w:rPr>
        <w:t>INR 13,00,000</w:t>
      </w:r>
      <w:r w:rsidRPr="00582929">
        <w:rPr>
          <w:rFonts w:ascii="Cambria" w:eastAsia="Times New Roman" w:hAnsi="Cambria" w:cs="Calibri"/>
          <w:color w:val="44546A"/>
          <w:sz w:val="24"/>
          <w:szCs w:val="24"/>
          <w:lang w:val="en-US" w:eastAsia="es-ES"/>
        </w:rPr>
        <w:t xml:space="preserve"> by Taiwan donor through NTI, </w:t>
      </w:r>
      <w:proofErr w:type="spellStart"/>
      <w:r w:rsidRPr="00582929">
        <w:rPr>
          <w:rFonts w:ascii="Cambria" w:eastAsia="Times New Roman" w:hAnsi="Cambria" w:cs="Calibri"/>
          <w:color w:val="44546A"/>
          <w:sz w:val="24"/>
          <w:szCs w:val="24"/>
          <w:lang w:val="en-US" w:eastAsia="es-ES"/>
        </w:rPr>
        <w:t>Nagaloka</w:t>
      </w:r>
      <w:proofErr w:type="spellEnd"/>
      <w:r w:rsidRPr="00582929">
        <w:rPr>
          <w:rFonts w:ascii="Cambria" w:eastAsia="Times New Roman" w:hAnsi="Cambria" w:cs="Calibri"/>
          <w:color w:val="44546A"/>
          <w:sz w:val="24"/>
          <w:szCs w:val="24"/>
          <w:lang w:val="en-US" w:eastAsia="es-ES"/>
        </w:rPr>
        <w:t xml:space="preserve">, and the balance of </w:t>
      </w:r>
      <w:r w:rsidRPr="00582929">
        <w:rPr>
          <w:rFonts w:ascii="Cambria" w:eastAsia="Times New Roman" w:hAnsi="Cambria" w:cs="Calibri"/>
          <w:b/>
          <w:bCs/>
          <w:color w:val="44546A"/>
          <w:sz w:val="24"/>
          <w:szCs w:val="24"/>
          <w:lang w:val="en-US" w:eastAsia="es-ES"/>
        </w:rPr>
        <w:t>INR 8,08,455</w:t>
      </w:r>
      <w:r w:rsidRPr="00582929">
        <w:rPr>
          <w:rFonts w:ascii="Cambria" w:eastAsia="Times New Roman" w:hAnsi="Cambria" w:cs="Calibri"/>
          <w:color w:val="44546A"/>
          <w:sz w:val="24"/>
          <w:szCs w:val="24"/>
          <w:lang w:val="en-US" w:eastAsia="es-ES"/>
        </w:rPr>
        <w:t xml:space="preserve"> were raised from our own local sources. After we purchased the property, we used this property primarily for boys. In 2017 Firefly Mission, Singapore supported us with the grant of </w:t>
      </w:r>
      <w:r w:rsidRPr="00582929">
        <w:rPr>
          <w:rFonts w:ascii="Cambria" w:eastAsia="Times New Roman" w:hAnsi="Cambria" w:cs="Calibri"/>
          <w:b/>
          <w:bCs/>
          <w:color w:val="44546A"/>
          <w:sz w:val="24"/>
          <w:szCs w:val="24"/>
          <w:lang w:val="en-US" w:eastAsia="es-ES"/>
        </w:rPr>
        <w:t>INR 6</w:t>
      </w:r>
      <w:proofErr w:type="gramStart"/>
      <w:r w:rsidRPr="00582929">
        <w:rPr>
          <w:rFonts w:ascii="Cambria" w:eastAsia="Times New Roman" w:hAnsi="Cambria" w:cs="Calibri"/>
          <w:b/>
          <w:bCs/>
          <w:color w:val="44546A"/>
          <w:sz w:val="24"/>
          <w:szCs w:val="24"/>
          <w:lang w:val="en-US" w:eastAsia="es-ES"/>
        </w:rPr>
        <w:t>,35,264</w:t>
      </w:r>
      <w:proofErr w:type="gramEnd"/>
      <w:r w:rsidRPr="00582929">
        <w:rPr>
          <w:rFonts w:ascii="Cambria" w:eastAsia="Times New Roman" w:hAnsi="Cambria" w:cs="Calibri"/>
          <w:color w:val="44546A"/>
          <w:sz w:val="24"/>
          <w:szCs w:val="24"/>
          <w:lang w:val="en-US" w:eastAsia="es-ES"/>
        </w:rPr>
        <w:t xml:space="preserve">. We then purchased a new land opposite to already purchased land. We purchased this new land with the help of local funders and individual donors in which </w:t>
      </w:r>
      <w:r w:rsidRPr="00582929">
        <w:rPr>
          <w:rFonts w:ascii="Cambria" w:eastAsia="Times New Roman" w:hAnsi="Cambria" w:cs="Calibri"/>
          <w:b/>
          <w:bCs/>
          <w:color w:val="44546A"/>
          <w:sz w:val="24"/>
          <w:szCs w:val="24"/>
          <w:lang w:val="en-US" w:eastAsia="es-ES"/>
        </w:rPr>
        <w:t>Prof. Shiva Shankar</w:t>
      </w:r>
      <w:r w:rsidRPr="00582929">
        <w:rPr>
          <w:rFonts w:ascii="Cambria" w:eastAsia="Times New Roman" w:hAnsi="Cambria" w:cs="Calibri"/>
          <w:color w:val="44546A"/>
          <w:sz w:val="24"/>
          <w:szCs w:val="24"/>
          <w:lang w:val="en-US" w:eastAsia="es-ES"/>
        </w:rPr>
        <w:t xml:space="preserve"> and </w:t>
      </w:r>
      <w:r w:rsidRPr="00582929">
        <w:rPr>
          <w:rFonts w:ascii="Cambria" w:eastAsia="Times New Roman" w:hAnsi="Cambria" w:cs="Calibri"/>
          <w:b/>
          <w:bCs/>
          <w:color w:val="44546A"/>
          <w:sz w:val="24"/>
          <w:szCs w:val="24"/>
          <w:lang w:val="en-US" w:eastAsia="es-ES"/>
        </w:rPr>
        <w:t xml:space="preserve">Dh. </w:t>
      </w:r>
      <w:proofErr w:type="spellStart"/>
      <w:r w:rsidRPr="00582929">
        <w:rPr>
          <w:rFonts w:ascii="Cambria" w:eastAsia="Times New Roman" w:hAnsi="Cambria" w:cs="Calibri"/>
          <w:b/>
          <w:bCs/>
          <w:color w:val="44546A"/>
          <w:sz w:val="24"/>
          <w:szCs w:val="24"/>
          <w:lang w:val="en-US" w:eastAsia="es-ES"/>
        </w:rPr>
        <w:t>Daya</w:t>
      </w:r>
      <w:proofErr w:type="spellEnd"/>
      <w:r w:rsidRPr="00582929">
        <w:rPr>
          <w:rFonts w:ascii="Cambria" w:eastAsia="Times New Roman" w:hAnsi="Cambria" w:cs="Calibri"/>
          <w:b/>
          <w:bCs/>
          <w:color w:val="44546A"/>
          <w:sz w:val="24"/>
          <w:szCs w:val="24"/>
          <w:lang w:val="en-US" w:eastAsia="es-ES"/>
        </w:rPr>
        <w:t xml:space="preserve"> </w:t>
      </w:r>
      <w:proofErr w:type="spellStart"/>
      <w:r w:rsidRPr="00582929">
        <w:rPr>
          <w:rFonts w:ascii="Cambria" w:eastAsia="Times New Roman" w:hAnsi="Cambria" w:cs="Calibri"/>
          <w:b/>
          <w:bCs/>
          <w:color w:val="44546A"/>
          <w:sz w:val="24"/>
          <w:szCs w:val="24"/>
          <w:lang w:val="en-US" w:eastAsia="es-ES"/>
        </w:rPr>
        <w:t>Mudra</w:t>
      </w:r>
      <w:proofErr w:type="spellEnd"/>
      <w:r w:rsidRPr="00582929">
        <w:rPr>
          <w:rFonts w:ascii="Cambria" w:eastAsia="Times New Roman" w:hAnsi="Cambria" w:cs="Calibri"/>
          <w:b/>
          <w:bCs/>
          <w:color w:val="44546A"/>
          <w:sz w:val="24"/>
          <w:szCs w:val="24"/>
          <w:lang w:val="en-US" w:eastAsia="es-ES"/>
        </w:rPr>
        <w:t xml:space="preserve"> (Jai </w:t>
      </w:r>
      <w:proofErr w:type="spellStart"/>
      <w:r w:rsidRPr="00582929">
        <w:rPr>
          <w:rFonts w:ascii="Cambria" w:eastAsia="Times New Roman" w:hAnsi="Cambria" w:cs="Calibri"/>
          <w:b/>
          <w:bCs/>
          <w:color w:val="44546A"/>
          <w:sz w:val="24"/>
          <w:szCs w:val="24"/>
          <w:lang w:val="en-US" w:eastAsia="es-ES"/>
        </w:rPr>
        <w:t>Bhim</w:t>
      </w:r>
      <w:proofErr w:type="spellEnd"/>
      <w:r w:rsidRPr="00582929">
        <w:rPr>
          <w:rFonts w:ascii="Cambria" w:eastAsia="Times New Roman" w:hAnsi="Cambria" w:cs="Calibri"/>
          <w:b/>
          <w:bCs/>
          <w:color w:val="44546A"/>
          <w:sz w:val="24"/>
          <w:szCs w:val="24"/>
          <w:lang w:val="en-US" w:eastAsia="es-ES"/>
        </w:rPr>
        <w:t xml:space="preserve"> International, USA)</w:t>
      </w:r>
      <w:r w:rsidRPr="00582929">
        <w:rPr>
          <w:rFonts w:ascii="Cambria" w:eastAsia="Times New Roman" w:hAnsi="Cambria" w:cs="Calibri"/>
          <w:color w:val="44546A"/>
          <w:sz w:val="24"/>
          <w:szCs w:val="24"/>
          <w:lang w:val="en-US" w:eastAsia="es-ES"/>
        </w:rPr>
        <w:t xml:space="preserve"> played a key role. For this new land, we raised funds for constructing </w:t>
      </w:r>
      <w:proofErr w:type="gramStart"/>
      <w:r w:rsidRPr="00582929">
        <w:rPr>
          <w:rFonts w:ascii="Cambria" w:eastAsia="Times New Roman" w:hAnsi="Cambria" w:cs="Calibri"/>
          <w:color w:val="44546A"/>
          <w:sz w:val="24"/>
          <w:szCs w:val="24"/>
          <w:lang w:val="en-US" w:eastAsia="es-ES"/>
        </w:rPr>
        <w:t>girls</w:t>
      </w:r>
      <w:proofErr w:type="gramEnd"/>
      <w:r w:rsidRPr="00582929">
        <w:rPr>
          <w:rFonts w:ascii="Cambria" w:eastAsia="Times New Roman" w:hAnsi="Cambria" w:cs="Calibri"/>
          <w:color w:val="44546A"/>
          <w:sz w:val="24"/>
          <w:szCs w:val="24"/>
          <w:lang w:val="en-US" w:eastAsia="es-ES"/>
        </w:rPr>
        <w:t xml:space="preserve"> hostel. Fortunately, we became successful by availing support from </w:t>
      </w:r>
      <w:r w:rsidRPr="00582929">
        <w:rPr>
          <w:rFonts w:ascii="Cambria" w:eastAsia="Times New Roman" w:hAnsi="Cambria" w:cs="Calibri"/>
          <w:b/>
          <w:bCs/>
          <w:color w:val="44546A"/>
          <w:sz w:val="24"/>
          <w:szCs w:val="24"/>
          <w:lang w:val="en-US" w:eastAsia="es-ES"/>
        </w:rPr>
        <w:t xml:space="preserve">Marc </w:t>
      </w:r>
      <w:proofErr w:type="spellStart"/>
      <w:r w:rsidRPr="00582929">
        <w:rPr>
          <w:rFonts w:ascii="Cambria" w:eastAsia="Times New Roman" w:hAnsi="Cambria" w:cs="Calibri"/>
          <w:b/>
          <w:bCs/>
          <w:color w:val="44546A"/>
          <w:sz w:val="24"/>
          <w:szCs w:val="24"/>
          <w:lang w:val="en-US" w:eastAsia="es-ES"/>
        </w:rPr>
        <w:t>Sauquet</w:t>
      </w:r>
      <w:proofErr w:type="spellEnd"/>
      <w:r w:rsidRPr="00582929">
        <w:rPr>
          <w:rFonts w:ascii="Cambria" w:eastAsia="Times New Roman" w:hAnsi="Cambria" w:cs="Calibri"/>
          <w:b/>
          <w:bCs/>
          <w:color w:val="44546A"/>
          <w:sz w:val="24"/>
          <w:szCs w:val="24"/>
          <w:lang w:val="en-US" w:eastAsia="es-ES"/>
        </w:rPr>
        <w:t xml:space="preserve"> Foundation INR 60,37,403</w:t>
      </w:r>
      <w:r w:rsidRPr="00582929">
        <w:rPr>
          <w:rFonts w:ascii="Cambria" w:eastAsia="Times New Roman" w:hAnsi="Cambria" w:cs="Calibri"/>
          <w:color w:val="44546A"/>
          <w:sz w:val="24"/>
          <w:szCs w:val="24"/>
          <w:lang w:val="en-US" w:eastAsia="es-ES"/>
        </w:rPr>
        <w:t xml:space="preserve"> and </w:t>
      </w:r>
      <w:proofErr w:type="spellStart"/>
      <w:r w:rsidRPr="00582929">
        <w:rPr>
          <w:rFonts w:ascii="Cambria" w:eastAsia="Times New Roman" w:hAnsi="Cambria" w:cs="Calibri"/>
          <w:b/>
          <w:bCs/>
          <w:color w:val="44546A"/>
          <w:sz w:val="24"/>
          <w:szCs w:val="24"/>
          <w:lang w:val="en-US" w:eastAsia="es-ES"/>
        </w:rPr>
        <w:t>Fundation</w:t>
      </w:r>
      <w:proofErr w:type="spellEnd"/>
      <w:r w:rsidRPr="00582929">
        <w:rPr>
          <w:rFonts w:ascii="Cambria" w:eastAsia="Times New Roman" w:hAnsi="Cambria" w:cs="Calibri"/>
          <w:b/>
          <w:bCs/>
          <w:color w:val="44546A"/>
          <w:sz w:val="24"/>
          <w:szCs w:val="24"/>
          <w:lang w:val="en-US" w:eastAsia="es-ES"/>
        </w:rPr>
        <w:t xml:space="preserve"> </w:t>
      </w:r>
      <w:proofErr w:type="spellStart"/>
      <w:r w:rsidRPr="00582929">
        <w:rPr>
          <w:rFonts w:ascii="Cambria" w:eastAsia="Times New Roman" w:hAnsi="Cambria" w:cs="Calibri"/>
          <w:b/>
          <w:bCs/>
          <w:color w:val="44546A"/>
          <w:sz w:val="24"/>
          <w:szCs w:val="24"/>
          <w:lang w:val="en-US" w:eastAsia="es-ES"/>
        </w:rPr>
        <w:t>Heres</w:t>
      </w:r>
      <w:proofErr w:type="spellEnd"/>
      <w:r w:rsidRPr="00582929">
        <w:rPr>
          <w:rFonts w:ascii="Cambria" w:eastAsia="Times New Roman" w:hAnsi="Cambria" w:cs="Calibri"/>
          <w:b/>
          <w:bCs/>
          <w:color w:val="44546A"/>
          <w:sz w:val="24"/>
          <w:szCs w:val="24"/>
          <w:lang w:val="en-US" w:eastAsia="es-ES"/>
        </w:rPr>
        <w:t xml:space="preserve"> INR 60,50,227</w:t>
      </w:r>
      <w:r w:rsidRPr="00582929">
        <w:rPr>
          <w:rFonts w:ascii="Cambria" w:eastAsia="Times New Roman" w:hAnsi="Cambria" w:cs="Calibri"/>
          <w:color w:val="44546A"/>
          <w:sz w:val="24"/>
          <w:szCs w:val="24"/>
          <w:lang w:val="en-US" w:eastAsia="es-ES"/>
        </w:rPr>
        <w:t xml:space="preserve"> (Spain donors) through the guidance of </w:t>
      </w:r>
      <w:r w:rsidRPr="00582929">
        <w:rPr>
          <w:rFonts w:ascii="Cambria" w:eastAsia="Times New Roman" w:hAnsi="Cambria" w:cs="Calibri"/>
          <w:b/>
          <w:bCs/>
          <w:color w:val="44546A"/>
          <w:sz w:val="24"/>
          <w:szCs w:val="24"/>
          <w:lang w:val="en-US" w:eastAsia="es-ES"/>
        </w:rPr>
        <w:t xml:space="preserve">Mr. </w:t>
      </w:r>
      <w:proofErr w:type="spellStart"/>
      <w:r w:rsidRPr="00582929">
        <w:rPr>
          <w:rFonts w:ascii="Cambria" w:eastAsia="Times New Roman" w:hAnsi="Cambria" w:cs="Calibri"/>
          <w:b/>
          <w:bCs/>
          <w:color w:val="44546A"/>
          <w:sz w:val="24"/>
          <w:szCs w:val="24"/>
          <w:lang w:val="en-US" w:eastAsia="es-ES"/>
        </w:rPr>
        <w:t>Ranvir</w:t>
      </w:r>
      <w:proofErr w:type="spellEnd"/>
      <w:r w:rsidRPr="00582929">
        <w:rPr>
          <w:rFonts w:ascii="Cambria" w:eastAsia="Times New Roman" w:hAnsi="Cambria" w:cs="Calibri"/>
          <w:b/>
          <w:bCs/>
          <w:color w:val="44546A"/>
          <w:sz w:val="24"/>
          <w:szCs w:val="24"/>
          <w:lang w:val="en-US" w:eastAsia="es-ES"/>
        </w:rPr>
        <w:t xml:space="preserve"> Shah</w:t>
      </w:r>
      <w:r w:rsidRPr="00582929">
        <w:rPr>
          <w:rFonts w:ascii="Cambria" w:eastAsia="Times New Roman" w:hAnsi="Cambria" w:cs="Calibri"/>
          <w:color w:val="44546A"/>
          <w:sz w:val="24"/>
          <w:szCs w:val="24"/>
          <w:lang w:val="en-US" w:eastAsia="es-ES"/>
        </w:rPr>
        <w:t xml:space="preserve">, Chennai and we built a new hostel for girls in 2018. </w:t>
      </w:r>
      <w:r w:rsidRPr="00582929">
        <w:rPr>
          <w:rFonts w:ascii="Cambria" w:eastAsia="Times New Roman" w:hAnsi="Cambria" w:cs="Calibri"/>
          <w:b/>
          <w:bCs/>
          <w:color w:val="44546A"/>
          <w:sz w:val="24"/>
          <w:szCs w:val="24"/>
          <w:lang w:val="en-US" w:eastAsia="es-ES"/>
        </w:rPr>
        <w:t xml:space="preserve">This new hostel for girls has nothing to do with NTI, </w:t>
      </w:r>
      <w:proofErr w:type="spellStart"/>
      <w:r w:rsidRPr="00582929">
        <w:rPr>
          <w:rFonts w:ascii="Cambria" w:eastAsia="Times New Roman" w:hAnsi="Cambria" w:cs="Calibri"/>
          <w:b/>
          <w:bCs/>
          <w:color w:val="44546A"/>
          <w:sz w:val="24"/>
          <w:szCs w:val="24"/>
          <w:lang w:val="en-US" w:eastAsia="es-ES"/>
        </w:rPr>
        <w:t>Nagaloka</w:t>
      </w:r>
      <w:proofErr w:type="spellEnd"/>
      <w:r w:rsidRPr="00582929">
        <w:rPr>
          <w:rFonts w:ascii="Cambria" w:eastAsia="Times New Roman" w:hAnsi="Cambria" w:cs="Calibri"/>
          <w:b/>
          <w:bCs/>
          <w:color w:val="44546A"/>
          <w:sz w:val="24"/>
          <w:szCs w:val="24"/>
          <w:lang w:val="en-US" w:eastAsia="es-ES"/>
        </w:rPr>
        <w:t xml:space="preserve"> or 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or any of his </w:t>
      </w:r>
      <w:proofErr w:type="gramStart"/>
      <w:r w:rsidRPr="00582929">
        <w:rPr>
          <w:rFonts w:ascii="Cambria" w:eastAsia="Times New Roman" w:hAnsi="Cambria" w:cs="Calibri"/>
          <w:b/>
          <w:bCs/>
          <w:color w:val="44546A"/>
          <w:sz w:val="24"/>
          <w:szCs w:val="24"/>
          <w:lang w:val="en-US" w:eastAsia="es-ES"/>
        </w:rPr>
        <w:t>regent</w:t>
      </w:r>
      <w:proofErr w:type="gramEnd"/>
      <w:r w:rsidRPr="00582929">
        <w:rPr>
          <w:rFonts w:ascii="Cambria" w:eastAsia="Times New Roman" w:hAnsi="Cambria" w:cs="Calibri"/>
          <w:b/>
          <w:bCs/>
          <w:color w:val="44546A"/>
          <w:sz w:val="24"/>
          <w:szCs w:val="24"/>
          <w:lang w:val="en-US" w:eastAsia="es-ES"/>
        </w:rPr>
        <w:t xml:space="preserve">. </w:t>
      </w:r>
      <w:r w:rsidRPr="00582929">
        <w:rPr>
          <w:rFonts w:ascii="Cambria" w:eastAsia="Times New Roman" w:hAnsi="Cambria" w:cs="Calibri"/>
          <w:color w:val="44546A"/>
          <w:sz w:val="24"/>
          <w:szCs w:val="24"/>
          <w:lang w:val="en-US" w:eastAsia="es-ES"/>
        </w:rPr>
        <w:t xml:space="preserve">Therefore, Dh. </w:t>
      </w:r>
      <w:proofErr w:type="spellStart"/>
      <w:r w:rsidRPr="00582929">
        <w:rPr>
          <w:rFonts w:ascii="Cambria" w:eastAsia="Times New Roman" w:hAnsi="Cambria" w:cs="Calibri"/>
          <w:color w:val="44546A"/>
          <w:sz w:val="24"/>
          <w:szCs w:val="24"/>
          <w:lang w:val="en-US" w:eastAsia="es-ES"/>
        </w:rPr>
        <w:t>Vivekratna</w:t>
      </w:r>
      <w:proofErr w:type="spellEnd"/>
      <w:r w:rsidRPr="00582929">
        <w:rPr>
          <w:rFonts w:ascii="Cambria" w:eastAsia="Times New Roman" w:hAnsi="Cambria" w:cs="Calibri"/>
          <w:color w:val="44546A"/>
          <w:sz w:val="24"/>
          <w:szCs w:val="24"/>
          <w:lang w:val="en-US" w:eastAsia="es-ES"/>
        </w:rPr>
        <w:t xml:space="preserve"> claims of most of the funds came through NTI or </w:t>
      </w:r>
      <w:proofErr w:type="spellStart"/>
      <w:r w:rsidRPr="00582929">
        <w:rPr>
          <w:rFonts w:ascii="Cambria" w:eastAsia="Times New Roman" w:hAnsi="Cambria" w:cs="Calibri"/>
          <w:color w:val="44546A"/>
          <w:sz w:val="24"/>
          <w:szCs w:val="24"/>
          <w:lang w:val="en-US" w:eastAsia="es-ES"/>
        </w:rPr>
        <w:t>Nagaloka</w:t>
      </w:r>
      <w:proofErr w:type="spellEnd"/>
      <w:r w:rsidRPr="00582929">
        <w:rPr>
          <w:rFonts w:ascii="Cambria" w:eastAsia="Times New Roman" w:hAnsi="Cambria" w:cs="Calibri"/>
          <w:color w:val="44546A"/>
          <w:sz w:val="24"/>
          <w:szCs w:val="24"/>
          <w:lang w:val="en-US" w:eastAsia="es-ES"/>
        </w:rPr>
        <w:t xml:space="preserve"> is highly irrational and baseless argument. Even if it is true, the property of VWA cannot be transferred to any donor just because they were donors. This is in fact a subject matter of violation of Indian laws as per the Land Grabbing Act.</w:t>
      </w:r>
    </w:p>
    <w:p w:rsidR="00676FFD" w:rsidRPr="00582929" w:rsidRDefault="00676FFD" w:rsidP="00676FFD">
      <w:pPr>
        <w:spacing w:after="0" w:line="360" w:lineRule="auto"/>
        <w:ind w:left="720"/>
        <w:jc w:val="both"/>
        <w:rPr>
          <w:rFonts w:ascii="Calibri" w:eastAsia="Times New Roman" w:hAnsi="Calibri" w:cs="Calibri"/>
          <w:lang w:val="en-US" w:eastAsia="es-ES"/>
        </w:rPr>
      </w:pPr>
      <w:proofErr w:type="gramStart"/>
      <w:r w:rsidRPr="00582929">
        <w:rPr>
          <w:rFonts w:ascii="Calibri" w:eastAsia="Times New Roman" w:hAnsi="Calibri" w:cs="Calibri"/>
          <w:b/>
          <w:bCs/>
          <w:color w:val="44546A"/>
          <w:sz w:val="24"/>
          <w:szCs w:val="24"/>
          <w:lang w:val="en-US" w:eastAsia="es-ES"/>
        </w:rPr>
        <w:t>10.</w:t>
      </w:r>
      <w:r w:rsidRPr="00582929">
        <w:rPr>
          <w:rFonts w:ascii="Times New Roman" w:eastAsia="Times New Roman" w:hAnsi="Times New Roman" w:cs="Times New Roman"/>
          <w:b/>
          <w:bCs/>
          <w:color w:val="44546A"/>
          <w:sz w:val="14"/>
          <w:szCs w:val="14"/>
          <w:lang w:val="en-US" w:eastAsia="es-ES"/>
        </w:rPr>
        <w:t xml:space="preserve">  </w:t>
      </w:r>
      <w:r w:rsidRPr="00582929">
        <w:rPr>
          <w:rFonts w:ascii="Cambria" w:eastAsia="Times New Roman" w:hAnsi="Cambria" w:cs="Calibri"/>
          <w:b/>
          <w:bCs/>
          <w:color w:val="44546A"/>
          <w:sz w:val="24"/>
          <w:szCs w:val="24"/>
          <w:lang w:val="en-US" w:eastAsia="es-ES"/>
        </w:rPr>
        <w:t xml:space="preserve">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without having any jurisdiction rights or legal authority questioning about the funds or our day to day activities.</w:t>
      </w:r>
      <w:proofErr w:type="gramEnd"/>
    </w:p>
    <w:p w:rsidR="00676FFD" w:rsidRPr="00582929" w:rsidRDefault="00676FFD" w:rsidP="00676FFD">
      <w:pPr>
        <w:spacing w:after="0" w:line="360" w:lineRule="auto"/>
        <w:ind w:left="720"/>
        <w:rPr>
          <w:rFonts w:ascii="Calibri" w:eastAsia="Times New Roman" w:hAnsi="Calibri" w:cs="Calibri"/>
          <w:lang w:val="en-US" w:eastAsia="es-ES"/>
        </w:rPr>
      </w:pPr>
      <w:r w:rsidRPr="00582929">
        <w:rPr>
          <w:rFonts w:ascii="Cambria" w:eastAsia="Times New Roman" w:hAnsi="Cambria" w:cs="Calibri"/>
          <w:b/>
          <w:bCs/>
          <w:color w:val="44546A"/>
          <w:sz w:val="24"/>
          <w:szCs w:val="24"/>
          <w:lang w:val="en-US" w:eastAsia="es-ES"/>
        </w:rPr>
        <w:t> </w:t>
      </w:r>
    </w:p>
    <w:p w:rsidR="00676FFD" w:rsidRPr="00582929" w:rsidRDefault="00676FFD" w:rsidP="00676FFD">
      <w:pPr>
        <w:spacing w:after="0" w:line="360" w:lineRule="auto"/>
        <w:ind w:left="720"/>
        <w:jc w:val="both"/>
        <w:rPr>
          <w:rFonts w:ascii="Calibri" w:eastAsia="Times New Roman" w:hAnsi="Calibri" w:cs="Calibri"/>
          <w:lang w:val="en-US" w:eastAsia="es-ES"/>
        </w:rPr>
      </w:pPr>
      <w:r w:rsidRPr="00582929">
        <w:rPr>
          <w:rFonts w:ascii="Calibri" w:eastAsia="Times New Roman" w:hAnsi="Calibri" w:cs="Calibri"/>
          <w:color w:val="44546A"/>
          <w:sz w:val="24"/>
          <w:szCs w:val="24"/>
          <w:lang w:val="en-US" w:eastAsia="es-ES"/>
        </w:rPr>
        <w:t>11.</w:t>
      </w:r>
      <w:r w:rsidRPr="00582929">
        <w:rPr>
          <w:rFonts w:ascii="Times New Roman" w:eastAsia="Times New Roman" w:hAnsi="Times New Roman" w:cs="Times New Roman"/>
          <w:color w:val="44546A"/>
          <w:sz w:val="14"/>
          <w:szCs w:val="14"/>
          <w:lang w:val="en-US" w:eastAsia="es-ES"/>
        </w:rPr>
        <w:t xml:space="preserve">  </w:t>
      </w:r>
      <w:r w:rsidRPr="00582929">
        <w:rPr>
          <w:rFonts w:ascii="Cambria" w:eastAsia="Times New Roman" w:hAnsi="Cambria" w:cs="Calibri"/>
          <w:b/>
          <w:bCs/>
          <w:color w:val="44546A"/>
          <w:sz w:val="24"/>
          <w:szCs w:val="24"/>
          <w:lang w:val="en-US" w:eastAsia="es-ES"/>
        </w:rPr>
        <w:t xml:space="preserve">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uses some of the NTI Alumni to induce anger and hatred against VWA. </w:t>
      </w:r>
      <w:r w:rsidRPr="00582929">
        <w:rPr>
          <w:rFonts w:ascii="Cambria" w:eastAsia="Times New Roman" w:hAnsi="Cambria" w:cs="Calibri"/>
          <w:color w:val="44546A"/>
          <w:sz w:val="24"/>
          <w:szCs w:val="24"/>
          <w:lang w:val="en-US" w:eastAsia="es-ES"/>
        </w:rPr>
        <w:t>This has created a division among the NTI (</w:t>
      </w:r>
      <w:proofErr w:type="spellStart"/>
      <w:r w:rsidRPr="00582929">
        <w:rPr>
          <w:rFonts w:ascii="Cambria" w:eastAsia="Times New Roman" w:hAnsi="Cambria" w:cs="Calibri"/>
          <w:color w:val="44546A"/>
          <w:sz w:val="24"/>
          <w:szCs w:val="24"/>
          <w:lang w:val="en-US" w:eastAsia="es-ES"/>
        </w:rPr>
        <w:t>Nagaloka</w:t>
      </w:r>
      <w:proofErr w:type="spellEnd"/>
      <w:r w:rsidRPr="00582929">
        <w:rPr>
          <w:rFonts w:ascii="Cambria" w:eastAsia="Times New Roman" w:hAnsi="Cambria" w:cs="Calibri"/>
          <w:color w:val="44546A"/>
          <w:sz w:val="24"/>
          <w:szCs w:val="24"/>
          <w:lang w:val="en-US" w:eastAsia="es-ES"/>
        </w:rPr>
        <w:t>) alumni as VWA members vs. non-members.</w:t>
      </w:r>
    </w:p>
    <w:p w:rsidR="00676FFD" w:rsidRPr="00582929" w:rsidRDefault="00676FFD" w:rsidP="00676FFD">
      <w:pPr>
        <w:spacing w:after="0" w:line="360" w:lineRule="auto"/>
        <w:ind w:left="720"/>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ind w:left="720"/>
        <w:jc w:val="both"/>
        <w:rPr>
          <w:rFonts w:ascii="Calibri" w:eastAsia="Times New Roman" w:hAnsi="Calibri" w:cs="Calibri"/>
          <w:lang w:val="en-US" w:eastAsia="es-ES"/>
        </w:rPr>
      </w:pPr>
      <w:r w:rsidRPr="00582929">
        <w:rPr>
          <w:rFonts w:ascii="Calibri" w:eastAsia="Times New Roman" w:hAnsi="Calibri" w:cs="Calibri"/>
          <w:b/>
          <w:bCs/>
          <w:color w:val="44546A"/>
          <w:sz w:val="24"/>
          <w:szCs w:val="24"/>
          <w:lang w:val="en-US" w:eastAsia="es-ES"/>
        </w:rPr>
        <w:t>12.</w:t>
      </w:r>
      <w:r w:rsidRPr="00582929">
        <w:rPr>
          <w:rFonts w:ascii="Times New Roman" w:eastAsia="Times New Roman" w:hAnsi="Times New Roman" w:cs="Times New Roman"/>
          <w:b/>
          <w:bCs/>
          <w:color w:val="44546A"/>
          <w:sz w:val="14"/>
          <w:szCs w:val="14"/>
          <w:lang w:val="en-US" w:eastAsia="es-ES"/>
        </w:rPr>
        <w:t xml:space="preserve">  </w:t>
      </w:r>
      <w:r w:rsidRPr="00582929">
        <w:rPr>
          <w:rFonts w:ascii="Cambria" w:eastAsia="Times New Roman" w:hAnsi="Cambria" w:cs="Calibri"/>
          <w:b/>
          <w:bCs/>
          <w:color w:val="44546A"/>
          <w:sz w:val="24"/>
          <w:szCs w:val="24"/>
          <w:lang w:val="en-US" w:eastAsia="es-ES"/>
        </w:rPr>
        <w:t xml:space="preserve">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fail to discuss with any of the general body members of VWA </w:t>
      </w:r>
      <w:r w:rsidRPr="00582929">
        <w:rPr>
          <w:rFonts w:ascii="Cambria" w:eastAsia="Times New Roman" w:hAnsi="Cambria" w:cs="Calibri"/>
          <w:color w:val="44546A"/>
          <w:sz w:val="24"/>
          <w:szCs w:val="24"/>
          <w:lang w:val="en-US" w:eastAsia="es-ES"/>
        </w:rPr>
        <w:t xml:space="preserve">since he does not have any relationship with them even though he claimed to be part of them. </w:t>
      </w:r>
    </w:p>
    <w:p w:rsidR="00676FFD" w:rsidRPr="00582929" w:rsidRDefault="00676FFD" w:rsidP="00676FFD">
      <w:pPr>
        <w:spacing w:after="0" w:line="360" w:lineRule="auto"/>
        <w:ind w:left="720"/>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lastRenderedPageBreak/>
        <w:t> </w:t>
      </w:r>
    </w:p>
    <w:p w:rsidR="00676FFD" w:rsidRPr="00582929" w:rsidRDefault="00676FFD" w:rsidP="00676FFD">
      <w:pPr>
        <w:spacing w:after="0" w:line="360" w:lineRule="auto"/>
        <w:ind w:left="720"/>
        <w:jc w:val="both"/>
        <w:rPr>
          <w:rFonts w:ascii="Calibri" w:eastAsia="Times New Roman" w:hAnsi="Calibri" w:cs="Calibri"/>
          <w:lang w:val="en-US" w:eastAsia="es-ES"/>
        </w:rPr>
      </w:pPr>
      <w:r w:rsidRPr="00582929">
        <w:rPr>
          <w:rFonts w:ascii="Calibri" w:eastAsia="Times New Roman" w:hAnsi="Calibri" w:cs="Calibri"/>
          <w:color w:val="44546A"/>
          <w:sz w:val="24"/>
          <w:szCs w:val="24"/>
          <w:lang w:val="en-US" w:eastAsia="es-ES"/>
        </w:rPr>
        <w:t>13.</w:t>
      </w:r>
      <w:r w:rsidRPr="00582929">
        <w:rPr>
          <w:rFonts w:ascii="Times New Roman" w:eastAsia="Times New Roman" w:hAnsi="Times New Roman" w:cs="Times New Roman"/>
          <w:color w:val="44546A"/>
          <w:sz w:val="14"/>
          <w:szCs w:val="14"/>
          <w:lang w:val="en-US" w:eastAsia="es-ES"/>
        </w:rPr>
        <w:t xml:space="preserve">  </w:t>
      </w:r>
      <w:r w:rsidRPr="00582929">
        <w:rPr>
          <w:rFonts w:ascii="Cambria" w:eastAsia="Times New Roman" w:hAnsi="Cambria" w:cs="Calibri"/>
          <w:b/>
          <w:bCs/>
          <w:color w:val="44546A"/>
          <w:sz w:val="24"/>
          <w:szCs w:val="24"/>
          <w:lang w:val="en-US" w:eastAsia="es-ES"/>
        </w:rPr>
        <w:t xml:space="preserve">Dh. </w:t>
      </w:r>
      <w:proofErr w:type="spellStart"/>
      <w:r w:rsidRPr="00582929">
        <w:rPr>
          <w:rFonts w:ascii="Cambria" w:eastAsia="Times New Roman" w:hAnsi="Cambria" w:cs="Calibri"/>
          <w:b/>
          <w:bCs/>
          <w:color w:val="44546A"/>
          <w:sz w:val="24"/>
          <w:szCs w:val="24"/>
          <w:lang w:val="en-US" w:eastAsia="es-ES"/>
        </w:rPr>
        <w:t>Vivekratna</w:t>
      </w:r>
      <w:proofErr w:type="spellEnd"/>
      <w:r w:rsidRPr="00582929">
        <w:rPr>
          <w:rFonts w:ascii="Cambria" w:eastAsia="Times New Roman" w:hAnsi="Cambria" w:cs="Calibri"/>
          <w:b/>
          <w:bCs/>
          <w:color w:val="44546A"/>
          <w:sz w:val="24"/>
          <w:szCs w:val="24"/>
          <w:lang w:val="en-US" w:eastAsia="es-ES"/>
        </w:rPr>
        <w:t xml:space="preserve"> propagates that we removed NTI alumni or Dr. </w:t>
      </w:r>
      <w:proofErr w:type="spellStart"/>
      <w:r w:rsidRPr="00582929">
        <w:rPr>
          <w:rFonts w:ascii="Cambria" w:eastAsia="Times New Roman" w:hAnsi="Cambria" w:cs="Calibri"/>
          <w:b/>
          <w:bCs/>
          <w:color w:val="44546A"/>
          <w:sz w:val="24"/>
          <w:szCs w:val="24"/>
          <w:lang w:val="en-US" w:eastAsia="es-ES"/>
        </w:rPr>
        <w:t>Ambedkraite</w:t>
      </w:r>
      <w:proofErr w:type="spellEnd"/>
      <w:r w:rsidRPr="00582929">
        <w:rPr>
          <w:rFonts w:ascii="Cambria" w:eastAsia="Times New Roman" w:hAnsi="Cambria" w:cs="Calibri"/>
          <w:b/>
          <w:bCs/>
          <w:color w:val="44546A"/>
          <w:sz w:val="24"/>
          <w:szCs w:val="24"/>
          <w:lang w:val="en-US" w:eastAsia="es-ES"/>
        </w:rPr>
        <w:t xml:space="preserve"> Buddhists from the VWA membership and the current body is consist of only Hindus. </w:t>
      </w:r>
      <w:r w:rsidRPr="00582929">
        <w:rPr>
          <w:rFonts w:ascii="Cambria" w:eastAsia="Times New Roman" w:hAnsi="Cambria" w:cs="Calibri"/>
          <w:color w:val="44546A"/>
          <w:sz w:val="24"/>
          <w:szCs w:val="24"/>
          <w:lang w:val="en-US" w:eastAsia="es-ES"/>
        </w:rPr>
        <w:t xml:space="preserve">VWA is a secular </w:t>
      </w:r>
      <w:proofErr w:type="spellStart"/>
      <w:r w:rsidRPr="00582929">
        <w:rPr>
          <w:rFonts w:ascii="Cambria" w:eastAsia="Times New Roman" w:hAnsi="Cambria" w:cs="Calibri"/>
          <w:color w:val="44546A"/>
          <w:sz w:val="24"/>
          <w:szCs w:val="24"/>
          <w:lang w:val="en-US" w:eastAsia="es-ES"/>
        </w:rPr>
        <w:t>organisation</w:t>
      </w:r>
      <w:proofErr w:type="spellEnd"/>
      <w:r w:rsidRPr="00582929">
        <w:rPr>
          <w:rFonts w:ascii="Cambria" w:eastAsia="Times New Roman" w:hAnsi="Cambria" w:cs="Calibri"/>
          <w:color w:val="44546A"/>
          <w:sz w:val="24"/>
          <w:szCs w:val="24"/>
          <w:lang w:val="en-US" w:eastAsia="es-ES"/>
        </w:rPr>
        <w:t xml:space="preserve">. We, the members of VWA believe in </w:t>
      </w:r>
      <w:proofErr w:type="spellStart"/>
      <w:r w:rsidRPr="00582929">
        <w:rPr>
          <w:rFonts w:ascii="Cambria" w:eastAsia="Times New Roman" w:hAnsi="Cambria" w:cs="Calibri"/>
          <w:color w:val="44546A"/>
          <w:sz w:val="24"/>
          <w:szCs w:val="24"/>
          <w:lang w:val="en-US" w:eastAsia="es-ES"/>
        </w:rPr>
        <w:t>Saddhamma</w:t>
      </w:r>
      <w:proofErr w:type="spellEnd"/>
      <w:r w:rsidRPr="00582929">
        <w:rPr>
          <w:rFonts w:ascii="Cambria" w:eastAsia="Times New Roman" w:hAnsi="Cambria" w:cs="Calibri"/>
          <w:color w:val="44546A"/>
          <w:sz w:val="24"/>
          <w:szCs w:val="24"/>
          <w:lang w:val="en-US" w:eastAsia="es-ES"/>
        </w:rPr>
        <w:t xml:space="preserve"> (True Dhamma) and inclusiveness. Hence, we have included people from different faith groups in our team. We have members from different religions i.e. Buddhist, Hindu, Muslim, and Christian communities in our General Body. Currently, we have 4 NTI Alumni (</w:t>
      </w:r>
      <w:proofErr w:type="spellStart"/>
      <w:r w:rsidRPr="00582929">
        <w:rPr>
          <w:rFonts w:ascii="Cambria" w:eastAsia="Times New Roman" w:hAnsi="Cambria" w:cs="Calibri"/>
          <w:color w:val="44546A"/>
          <w:sz w:val="24"/>
          <w:szCs w:val="24"/>
          <w:lang w:val="en-US" w:eastAsia="es-ES"/>
        </w:rPr>
        <w:t>Dhammamitras</w:t>
      </w:r>
      <w:proofErr w:type="spellEnd"/>
      <w:r w:rsidRPr="00582929">
        <w:rPr>
          <w:rFonts w:ascii="Cambria" w:eastAsia="Times New Roman" w:hAnsi="Cambria" w:cs="Calibri"/>
          <w:color w:val="44546A"/>
          <w:sz w:val="24"/>
          <w:szCs w:val="24"/>
          <w:lang w:val="en-US" w:eastAsia="es-ES"/>
        </w:rPr>
        <w:t xml:space="preserve">) as our Executive Committee and General Body members, Mr. </w:t>
      </w:r>
      <w:proofErr w:type="spellStart"/>
      <w:r w:rsidRPr="00582929">
        <w:rPr>
          <w:rFonts w:ascii="Cambria" w:eastAsia="Times New Roman" w:hAnsi="Cambria" w:cs="Calibri"/>
          <w:color w:val="44546A"/>
          <w:sz w:val="24"/>
          <w:szCs w:val="24"/>
          <w:lang w:val="en-US" w:eastAsia="es-ES"/>
        </w:rPr>
        <w:t>Pushparaj</w:t>
      </w:r>
      <w:proofErr w:type="spellEnd"/>
      <w:r w:rsidRPr="00582929">
        <w:rPr>
          <w:rFonts w:ascii="Cambria" w:eastAsia="Times New Roman" w:hAnsi="Cambria" w:cs="Calibri"/>
          <w:color w:val="44546A"/>
          <w:sz w:val="24"/>
          <w:szCs w:val="24"/>
          <w:lang w:val="en-US" w:eastAsia="es-ES"/>
        </w:rPr>
        <w:t xml:space="preserve"> </w:t>
      </w:r>
      <w:proofErr w:type="spellStart"/>
      <w:r w:rsidRPr="00582929">
        <w:rPr>
          <w:rFonts w:ascii="Cambria" w:eastAsia="Times New Roman" w:hAnsi="Cambria" w:cs="Calibri"/>
          <w:color w:val="44546A"/>
          <w:sz w:val="24"/>
          <w:szCs w:val="24"/>
          <w:lang w:val="en-US" w:eastAsia="es-ES"/>
        </w:rPr>
        <w:t>Kasi</w:t>
      </w:r>
      <w:proofErr w:type="spellEnd"/>
      <w:r w:rsidRPr="00582929">
        <w:rPr>
          <w:rFonts w:ascii="Cambria" w:eastAsia="Times New Roman" w:hAnsi="Cambria" w:cs="Calibri"/>
          <w:color w:val="44546A"/>
          <w:sz w:val="24"/>
          <w:szCs w:val="24"/>
          <w:lang w:val="en-US" w:eastAsia="es-ES"/>
        </w:rPr>
        <w:t xml:space="preserve"> (Vice President), Mr. </w:t>
      </w:r>
      <w:proofErr w:type="spellStart"/>
      <w:r w:rsidRPr="00582929">
        <w:rPr>
          <w:rFonts w:ascii="Cambria" w:eastAsia="Times New Roman" w:hAnsi="Cambria" w:cs="Calibri"/>
          <w:color w:val="44546A"/>
          <w:sz w:val="24"/>
          <w:szCs w:val="24"/>
          <w:lang w:val="en-US" w:eastAsia="es-ES"/>
        </w:rPr>
        <w:t>Saravanan</w:t>
      </w:r>
      <w:proofErr w:type="spellEnd"/>
      <w:r w:rsidRPr="00582929">
        <w:rPr>
          <w:rFonts w:ascii="Cambria" w:eastAsia="Times New Roman" w:hAnsi="Cambria" w:cs="Calibri"/>
          <w:color w:val="44546A"/>
          <w:sz w:val="24"/>
          <w:szCs w:val="24"/>
          <w:lang w:val="en-US" w:eastAsia="es-ES"/>
        </w:rPr>
        <w:t xml:space="preserve"> </w:t>
      </w:r>
      <w:proofErr w:type="spellStart"/>
      <w:r w:rsidRPr="00582929">
        <w:rPr>
          <w:rFonts w:ascii="Cambria" w:eastAsia="Times New Roman" w:hAnsi="Cambria" w:cs="Calibri"/>
          <w:color w:val="44546A"/>
          <w:sz w:val="24"/>
          <w:szCs w:val="24"/>
          <w:lang w:val="en-US" w:eastAsia="es-ES"/>
        </w:rPr>
        <w:t>Babu</w:t>
      </w:r>
      <w:proofErr w:type="spellEnd"/>
      <w:r w:rsidRPr="00582929">
        <w:rPr>
          <w:rFonts w:ascii="Cambria" w:eastAsia="Times New Roman" w:hAnsi="Cambria" w:cs="Calibri"/>
          <w:color w:val="44546A"/>
          <w:sz w:val="24"/>
          <w:szCs w:val="24"/>
          <w:lang w:val="en-US" w:eastAsia="es-ES"/>
        </w:rPr>
        <w:t xml:space="preserve"> (Treasurer), Ms. </w:t>
      </w:r>
      <w:proofErr w:type="spellStart"/>
      <w:r w:rsidRPr="00582929">
        <w:rPr>
          <w:rFonts w:ascii="Cambria" w:eastAsia="Times New Roman" w:hAnsi="Cambria" w:cs="Calibri"/>
          <w:color w:val="44546A"/>
          <w:sz w:val="24"/>
          <w:szCs w:val="24"/>
          <w:lang w:val="en-US" w:eastAsia="es-ES"/>
        </w:rPr>
        <w:t>Kamatchi</w:t>
      </w:r>
      <w:proofErr w:type="spellEnd"/>
      <w:r w:rsidRPr="00582929">
        <w:rPr>
          <w:rFonts w:ascii="Cambria" w:eastAsia="Times New Roman" w:hAnsi="Cambria" w:cs="Calibri"/>
          <w:color w:val="44546A"/>
          <w:sz w:val="24"/>
          <w:szCs w:val="24"/>
          <w:lang w:val="en-US" w:eastAsia="es-ES"/>
        </w:rPr>
        <w:t xml:space="preserve"> </w:t>
      </w:r>
      <w:proofErr w:type="spellStart"/>
      <w:r w:rsidRPr="00582929">
        <w:rPr>
          <w:rFonts w:ascii="Cambria" w:eastAsia="Times New Roman" w:hAnsi="Cambria" w:cs="Calibri"/>
          <w:color w:val="44546A"/>
          <w:sz w:val="24"/>
          <w:szCs w:val="24"/>
          <w:lang w:val="en-US" w:eastAsia="es-ES"/>
        </w:rPr>
        <w:t>Jeeva</w:t>
      </w:r>
      <w:proofErr w:type="spellEnd"/>
      <w:r w:rsidRPr="00582929">
        <w:rPr>
          <w:rFonts w:ascii="Cambria" w:eastAsia="Times New Roman" w:hAnsi="Cambria" w:cs="Calibri"/>
          <w:color w:val="44546A"/>
          <w:sz w:val="24"/>
          <w:szCs w:val="24"/>
          <w:lang w:val="en-US" w:eastAsia="es-ES"/>
        </w:rPr>
        <w:t xml:space="preserve"> (Executive Member) and Mr. </w:t>
      </w:r>
      <w:proofErr w:type="spellStart"/>
      <w:r w:rsidRPr="00582929">
        <w:rPr>
          <w:rFonts w:ascii="Cambria" w:eastAsia="Times New Roman" w:hAnsi="Cambria" w:cs="Calibri"/>
          <w:color w:val="44546A"/>
          <w:sz w:val="24"/>
          <w:szCs w:val="24"/>
          <w:lang w:val="en-US" w:eastAsia="es-ES"/>
        </w:rPr>
        <w:t>Jayasridhar</w:t>
      </w:r>
      <w:proofErr w:type="spellEnd"/>
      <w:r w:rsidRPr="00582929">
        <w:rPr>
          <w:rFonts w:ascii="Cambria" w:eastAsia="Times New Roman" w:hAnsi="Cambria" w:cs="Calibri"/>
          <w:color w:val="44546A"/>
          <w:sz w:val="24"/>
          <w:szCs w:val="24"/>
          <w:lang w:val="en-US" w:eastAsia="es-ES"/>
        </w:rPr>
        <w:t xml:space="preserve"> </w:t>
      </w:r>
      <w:proofErr w:type="spellStart"/>
      <w:r w:rsidRPr="00582929">
        <w:rPr>
          <w:rFonts w:ascii="Cambria" w:eastAsia="Times New Roman" w:hAnsi="Cambria" w:cs="Calibri"/>
          <w:color w:val="44546A"/>
          <w:sz w:val="24"/>
          <w:szCs w:val="24"/>
          <w:lang w:val="en-US" w:eastAsia="es-ES"/>
        </w:rPr>
        <w:t>Shanmugam</w:t>
      </w:r>
      <w:proofErr w:type="spellEnd"/>
      <w:r w:rsidRPr="00582929">
        <w:rPr>
          <w:rFonts w:ascii="Cambria" w:eastAsia="Times New Roman" w:hAnsi="Cambria" w:cs="Calibri"/>
          <w:color w:val="44546A"/>
          <w:sz w:val="24"/>
          <w:szCs w:val="24"/>
          <w:lang w:val="en-US" w:eastAsia="es-ES"/>
        </w:rPr>
        <w:t xml:space="preserve"> (General Secretary) who underwent </w:t>
      </w:r>
      <w:proofErr w:type="spellStart"/>
      <w:r w:rsidRPr="00582929">
        <w:rPr>
          <w:rFonts w:ascii="Cambria" w:eastAsia="Times New Roman" w:hAnsi="Cambria" w:cs="Calibri"/>
          <w:color w:val="44546A"/>
          <w:sz w:val="24"/>
          <w:szCs w:val="24"/>
          <w:lang w:val="en-US" w:eastAsia="es-ES"/>
        </w:rPr>
        <w:t>Dhammasekhiya</w:t>
      </w:r>
      <w:proofErr w:type="spellEnd"/>
      <w:r w:rsidRPr="00582929">
        <w:rPr>
          <w:rFonts w:ascii="Cambria" w:eastAsia="Times New Roman" w:hAnsi="Cambria" w:cs="Calibri"/>
          <w:color w:val="44546A"/>
          <w:sz w:val="24"/>
          <w:szCs w:val="24"/>
          <w:lang w:val="en-US" w:eastAsia="es-ES"/>
        </w:rPr>
        <w:t xml:space="preserve"> Course at NTI (</w:t>
      </w:r>
      <w:proofErr w:type="spellStart"/>
      <w:r w:rsidRPr="00582929">
        <w:rPr>
          <w:rFonts w:ascii="Cambria" w:eastAsia="Times New Roman" w:hAnsi="Cambria" w:cs="Calibri"/>
          <w:color w:val="44546A"/>
          <w:sz w:val="24"/>
          <w:szCs w:val="24"/>
          <w:lang w:val="en-US" w:eastAsia="es-ES"/>
        </w:rPr>
        <w:t>Nagaloka</w:t>
      </w:r>
      <w:proofErr w:type="spellEnd"/>
      <w:r w:rsidRPr="00582929">
        <w:rPr>
          <w:rFonts w:ascii="Cambria" w:eastAsia="Times New Roman" w:hAnsi="Cambria" w:cs="Calibri"/>
          <w:color w:val="44546A"/>
          <w:sz w:val="24"/>
          <w:szCs w:val="24"/>
          <w:lang w:val="en-US" w:eastAsia="es-ES"/>
        </w:rPr>
        <w:t xml:space="preserve">), Nagpur. </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xml:space="preserve">Dh. </w:t>
      </w:r>
      <w:proofErr w:type="spellStart"/>
      <w:r w:rsidRPr="00582929">
        <w:rPr>
          <w:rFonts w:ascii="Cambria" w:eastAsia="Times New Roman" w:hAnsi="Cambria" w:cs="Calibri"/>
          <w:color w:val="44546A"/>
          <w:sz w:val="24"/>
          <w:szCs w:val="24"/>
          <w:lang w:val="en-US" w:eastAsia="es-ES"/>
        </w:rPr>
        <w:t>Vivekratna</w:t>
      </w:r>
      <w:proofErr w:type="spellEnd"/>
      <w:r w:rsidRPr="00582929">
        <w:rPr>
          <w:rFonts w:ascii="Cambria" w:eastAsia="Times New Roman" w:hAnsi="Cambria" w:cs="Calibri"/>
          <w:color w:val="44546A"/>
          <w:sz w:val="24"/>
          <w:szCs w:val="24"/>
          <w:lang w:val="en-US" w:eastAsia="es-ES"/>
        </w:rPr>
        <w:t xml:space="preserve"> is not doing all these activities on his own, but he is operated by Dh. </w:t>
      </w:r>
      <w:proofErr w:type="spellStart"/>
      <w:r w:rsidRPr="00CD4315">
        <w:rPr>
          <w:rFonts w:ascii="Cambria" w:eastAsia="Times New Roman" w:hAnsi="Cambria" w:cs="Calibri"/>
          <w:color w:val="44546A"/>
          <w:sz w:val="24"/>
          <w:szCs w:val="24"/>
          <w:lang w:val="en-US" w:eastAsia="es-ES"/>
        </w:rPr>
        <w:t>Lokamitra</w:t>
      </w:r>
      <w:proofErr w:type="spellEnd"/>
      <w:r w:rsidRPr="00CD4315">
        <w:rPr>
          <w:rFonts w:ascii="Cambria" w:eastAsia="Times New Roman" w:hAnsi="Cambria" w:cs="Calibri"/>
          <w:color w:val="44546A"/>
          <w:sz w:val="24"/>
          <w:szCs w:val="24"/>
          <w:lang w:val="en-US" w:eastAsia="es-ES"/>
        </w:rPr>
        <w:t xml:space="preserve">, Chairman of </w:t>
      </w:r>
      <w:proofErr w:type="spellStart"/>
      <w:r w:rsidRPr="00CD4315">
        <w:rPr>
          <w:rFonts w:ascii="Cambria" w:eastAsia="Times New Roman" w:hAnsi="Cambria" w:cs="Calibri"/>
          <w:color w:val="44546A"/>
          <w:sz w:val="24"/>
          <w:szCs w:val="24"/>
          <w:lang w:val="en-US" w:eastAsia="es-ES"/>
        </w:rPr>
        <w:t>Nagaloka</w:t>
      </w:r>
      <w:proofErr w:type="spellEnd"/>
      <w:r w:rsidRPr="00CD4315">
        <w:rPr>
          <w:rFonts w:ascii="Cambria" w:eastAsia="Times New Roman" w:hAnsi="Cambria" w:cs="Calibri"/>
          <w:color w:val="44546A"/>
          <w:sz w:val="24"/>
          <w:szCs w:val="24"/>
          <w:lang w:val="en-US" w:eastAsia="es-ES"/>
        </w:rPr>
        <w:t xml:space="preserve">, Nagpur and Prof. Shiva Shankar. </w:t>
      </w:r>
      <w:r w:rsidRPr="00582929">
        <w:rPr>
          <w:rFonts w:ascii="Cambria" w:eastAsia="Times New Roman" w:hAnsi="Cambria" w:cs="Calibri"/>
          <w:color w:val="44546A"/>
          <w:sz w:val="24"/>
          <w:szCs w:val="24"/>
          <w:lang w:val="en-US" w:eastAsia="es-ES"/>
        </w:rPr>
        <w:t xml:space="preserve">Dh. </w:t>
      </w:r>
      <w:proofErr w:type="spellStart"/>
      <w:r w:rsidRPr="00582929">
        <w:rPr>
          <w:rFonts w:ascii="Cambria" w:eastAsia="Times New Roman" w:hAnsi="Cambria" w:cs="Calibri"/>
          <w:color w:val="44546A"/>
          <w:sz w:val="24"/>
          <w:szCs w:val="24"/>
          <w:lang w:val="en-US" w:eastAsia="es-ES"/>
        </w:rPr>
        <w:t>Lokamitra</w:t>
      </w:r>
      <w:proofErr w:type="spellEnd"/>
      <w:r w:rsidRPr="00582929">
        <w:rPr>
          <w:rFonts w:ascii="Cambria" w:eastAsia="Times New Roman" w:hAnsi="Cambria" w:cs="Calibri"/>
          <w:color w:val="44546A"/>
          <w:sz w:val="24"/>
          <w:szCs w:val="24"/>
          <w:lang w:val="en-US" w:eastAsia="es-ES"/>
        </w:rPr>
        <w:t xml:space="preserve"> and Prof. Shiva Shankar claim that they are empowering Scheduled Caste people especially local communities, but unfortunately the </w:t>
      </w:r>
      <w:proofErr w:type="spellStart"/>
      <w:r w:rsidRPr="00582929">
        <w:rPr>
          <w:rFonts w:ascii="Cambria" w:eastAsia="Times New Roman" w:hAnsi="Cambria" w:cs="Calibri"/>
          <w:color w:val="44546A"/>
          <w:sz w:val="24"/>
          <w:szCs w:val="24"/>
          <w:lang w:val="en-US" w:eastAsia="es-ES"/>
        </w:rPr>
        <w:t>Sakya</w:t>
      </w:r>
      <w:proofErr w:type="spellEnd"/>
      <w:r w:rsidRPr="00582929">
        <w:rPr>
          <w:rFonts w:ascii="Cambria" w:eastAsia="Times New Roman" w:hAnsi="Cambria" w:cs="Calibri"/>
          <w:color w:val="44546A"/>
          <w:sz w:val="24"/>
          <w:szCs w:val="24"/>
          <w:lang w:val="en-US" w:eastAsia="es-ES"/>
        </w:rPr>
        <w:t xml:space="preserve"> hostels experience shows differently that they try to dominate and control the Scheduled Caste community in general as well as local community in particular. Dh. </w:t>
      </w:r>
      <w:proofErr w:type="spellStart"/>
      <w:r w:rsidRPr="00582929">
        <w:rPr>
          <w:rFonts w:ascii="Cambria" w:eastAsia="Times New Roman" w:hAnsi="Cambria" w:cs="Calibri"/>
          <w:color w:val="44546A"/>
          <w:sz w:val="24"/>
          <w:szCs w:val="24"/>
          <w:lang w:val="en-US" w:eastAsia="es-ES"/>
        </w:rPr>
        <w:t>Lokamitra</w:t>
      </w:r>
      <w:proofErr w:type="spellEnd"/>
      <w:r w:rsidRPr="00582929">
        <w:rPr>
          <w:rFonts w:ascii="Cambria" w:eastAsia="Times New Roman" w:hAnsi="Cambria" w:cs="Calibri"/>
          <w:color w:val="44546A"/>
          <w:sz w:val="24"/>
          <w:szCs w:val="24"/>
          <w:lang w:val="en-US" w:eastAsia="es-ES"/>
        </w:rPr>
        <w:t xml:space="preserve"> and Prof. Shiva Shankar have their own vested interest for which they are using Dh. </w:t>
      </w:r>
      <w:proofErr w:type="spellStart"/>
      <w:r w:rsidRPr="00CD4315">
        <w:rPr>
          <w:rFonts w:ascii="Cambria" w:eastAsia="Times New Roman" w:hAnsi="Cambria" w:cs="Calibri"/>
          <w:color w:val="44546A"/>
          <w:sz w:val="24"/>
          <w:szCs w:val="24"/>
          <w:lang w:val="en-US" w:eastAsia="es-ES"/>
        </w:rPr>
        <w:t>Vivekratna</w:t>
      </w:r>
      <w:proofErr w:type="spellEnd"/>
      <w:r w:rsidRPr="00CD4315">
        <w:rPr>
          <w:rFonts w:ascii="Cambria" w:eastAsia="Times New Roman" w:hAnsi="Cambria" w:cs="Calibri"/>
          <w:color w:val="44546A"/>
          <w:sz w:val="24"/>
          <w:szCs w:val="24"/>
          <w:lang w:val="en-US" w:eastAsia="es-ES"/>
        </w:rPr>
        <w:t xml:space="preserve">. </w:t>
      </w:r>
      <w:r w:rsidRPr="00582929">
        <w:rPr>
          <w:rFonts w:ascii="Cambria" w:eastAsia="Times New Roman" w:hAnsi="Cambria" w:cs="Calibri"/>
          <w:color w:val="44546A"/>
          <w:sz w:val="24"/>
          <w:szCs w:val="24"/>
          <w:lang w:val="en-US" w:eastAsia="es-ES"/>
        </w:rPr>
        <w:t>They want to show the international community’s that they work for the empowerment of Scheduled Caste (so-called Untouchables) communities, but unfortunately their behavior shows that they are trying to be the saviors and want to create slaves to work for them.</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Visuddhaloka Welfare Association - VWA (</w:t>
      </w:r>
      <w:proofErr w:type="spellStart"/>
      <w:r w:rsidRPr="00582929">
        <w:rPr>
          <w:rFonts w:ascii="Cambria" w:eastAsia="Times New Roman" w:hAnsi="Cambria" w:cs="Calibri"/>
          <w:color w:val="44546A"/>
          <w:sz w:val="24"/>
          <w:szCs w:val="24"/>
          <w:lang w:val="en-US" w:eastAsia="es-ES"/>
        </w:rPr>
        <w:t>Sakya</w:t>
      </w:r>
      <w:proofErr w:type="spellEnd"/>
      <w:r w:rsidRPr="00582929">
        <w:rPr>
          <w:rFonts w:ascii="Cambria" w:eastAsia="Times New Roman" w:hAnsi="Cambria" w:cs="Calibri"/>
          <w:color w:val="44546A"/>
          <w:sz w:val="24"/>
          <w:szCs w:val="24"/>
          <w:lang w:val="en-US" w:eastAsia="es-ES"/>
        </w:rPr>
        <w:t xml:space="preserve"> hostels) has its members and office bearers who are local social activists (mainly Scheduled Caste). The VWA members as well as local community people think that there is the westerner domination by Dh. </w:t>
      </w:r>
      <w:proofErr w:type="spellStart"/>
      <w:r w:rsidRPr="00582929">
        <w:rPr>
          <w:rFonts w:ascii="Cambria" w:eastAsia="Times New Roman" w:hAnsi="Cambria" w:cs="Calibri"/>
          <w:color w:val="44546A"/>
          <w:sz w:val="24"/>
          <w:szCs w:val="24"/>
          <w:lang w:val="en-US" w:eastAsia="es-ES"/>
        </w:rPr>
        <w:t>Lokamitra</w:t>
      </w:r>
      <w:proofErr w:type="spellEnd"/>
      <w:r w:rsidRPr="00582929">
        <w:rPr>
          <w:rFonts w:ascii="Cambria" w:eastAsia="Times New Roman" w:hAnsi="Cambria" w:cs="Calibri"/>
          <w:color w:val="44546A"/>
          <w:sz w:val="24"/>
          <w:szCs w:val="24"/>
          <w:lang w:val="en-US" w:eastAsia="es-ES"/>
        </w:rPr>
        <w:t xml:space="preserve">, Prof. Shiva Shankar and </w:t>
      </w:r>
      <w:proofErr w:type="gramStart"/>
      <w:r w:rsidRPr="00582929">
        <w:rPr>
          <w:rFonts w:ascii="Cambria" w:eastAsia="Times New Roman" w:hAnsi="Cambria" w:cs="Calibri"/>
          <w:color w:val="44546A"/>
          <w:sz w:val="24"/>
          <w:szCs w:val="24"/>
          <w:lang w:val="en-US" w:eastAsia="es-ES"/>
        </w:rPr>
        <w:t>Dh</w:t>
      </w:r>
      <w:proofErr w:type="gramEnd"/>
      <w:r w:rsidRPr="00582929">
        <w:rPr>
          <w:rFonts w:ascii="Cambria" w:eastAsia="Times New Roman" w:hAnsi="Cambria" w:cs="Calibri"/>
          <w:color w:val="44546A"/>
          <w:sz w:val="24"/>
          <w:szCs w:val="24"/>
          <w:lang w:val="en-US" w:eastAsia="es-ES"/>
        </w:rPr>
        <w:t xml:space="preserve"> </w:t>
      </w:r>
      <w:proofErr w:type="spellStart"/>
      <w:r w:rsidRPr="00582929">
        <w:rPr>
          <w:rFonts w:ascii="Cambria" w:eastAsia="Times New Roman" w:hAnsi="Cambria" w:cs="Calibri"/>
          <w:color w:val="44546A"/>
          <w:sz w:val="24"/>
          <w:szCs w:val="24"/>
          <w:lang w:val="en-US" w:eastAsia="es-ES"/>
        </w:rPr>
        <w:t>Vivekratna</w:t>
      </w:r>
      <w:proofErr w:type="spellEnd"/>
      <w:r w:rsidRPr="00582929">
        <w:rPr>
          <w:rFonts w:ascii="Cambria" w:eastAsia="Times New Roman" w:hAnsi="Cambria" w:cs="Calibri"/>
          <w:color w:val="44546A"/>
          <w:sz w:val="24"/>
          <w:szCs w:val="24"/>
          <w:lang w:val="en-US" w:eastAsia="es-ES"/>
        </w:rPr>
        <w:t xml:space="preserve"> in the </w:t>
      </w:r>
      <w:proofErr w:type="spellStart"/>
      <w:r w:rsidRPr="00582929">
        <w:rPr>
          <w:rFonts w:ascii="Cambria" w:eastAsia="Times New Roman" w:hAnsi="Cambria" w:cs="Calibri"/>
          <w:color w:val="44546A"/>
          <w:sz w:val="24"/>
          <w:szCs w:val="24"/>
          <w:lang w:val="en-US" w:eastAsia="es-ES"/>
        </w:rPr>
        <w:t>Sakya</w:t>
      </w:r>
      <w:proofErr w:type="spellEnd"/>
      <w:r w:rsidRPr="00582929">
        <w:rPr>
          <w:rFonts w:ascii="Cambria" w:eastAsia="Times New Roman" w:hAnsi="Cambria" w:cs="Calibri"/>
          <w:color w:val="44546A"/>
          <w:sz w:val="24"/>
          <w:szCs w:val="24"/>
          <w:lang w:val="en-US" w:eastAsia="es-ES"/>
        </w:rPr>
        <w:t xml:space="preserve"> hostels functioning. The local community people think that the above said people are trying to control it and ultimately trying to </w:t>
      </w:r>
      <w:proofErr w:type="spellStart"/>
      <w:r w:rsidRPr="00582929">
        <w:rPr>
          <w:rFonts w:ascii="Cambria" w:eastAsia="Times New Roman" w:hAnsi="Cambria" w:cs="Calibri"/>
          <w:color w:val="44546A"/>
          <w:sz w:val="24"/>
          <w:szCs w:val="24"/>
          <w:lang w:val="en-US" w:eastAsia="es-ES"/>
        </w:rPr>
        <w:t>snatche</w:t>
      </w:r>
      <w:proofErr w:type="spellEnd"/>
      <w:r w:rsidRPr="00582929">
        <w:rPr>
          <w:rFonts w:ascii="Cambria" w:eastAsia="Times New Roman" w:hAnsi="Cambria" w:cs="Calibri"/>
          <w:color w:val="44546A"/>
          <w:sz w:val="24"/>
          <w:szCs w:val="24"/>
          <w:lang w:val="en-US" w:eastAsia="es-ES"/>
        </w:rPr>
        <w:t xml:space="preserve"> the </w:t>
      </w:r>
      <w:proofErr w:type="spellStart"/>
      <w:r w:rsidRPr="00582929">
        <w:rPr>
          <w:rFonts w:ascii="Cambria" w:eastAsia="Times New Roman" w:hAnsi="Cambria" w:cs="Calibri"/>
          <w:color w:val="44546A"/>
          <w:sz w:val="24"/>
          <w:szCs w:val="24"/>
          <w:lang w:val="en-US" w:eastAsia="es-ES"/>
        </w:rPr>
        <w:t>organisation</w:t>
      </w:r>
      <w:proofErr w:type="spellEnd"/>
      <w:r w:rsidRPr="00582929">
        <w:rPr>
          <w:rFonts w:ascii="Cambria" w:eastAsia="Times New Roman" w:hAnsi="Cambria" w:cs="Calibri"/>
          <w:color w:val="44546A"/>
          <w:sz w:val="24"/>
          <w:szCs w:val="24"/>
          <w:lang w:val="en-US" w:eastAsia="es-ES"/>
        </w:rPr>
        <w:t xml:space="preserve"> and its property from local community.</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lastRenderedPageBreak/>
        <w:t> </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xml:space="preserve">We trusted Dh. </w:t>
      </w:r>
      <w:proofErr w:type="spellStart"/>
      <w:r w:rsidRPr="00582929">
        <w:rPr>
          <w:rFonts w:ascii="Cambria" w:eastAsia="Times New Roman" w:hAnsi="Cambria" w:cs="Calibri"/>
          <w:color w:val="44546A"/>
          <w:sz w:val="24"/>
          <w:szCs w:val="24"/>
          <w:lang w:val="en-US" w:eastAsia="es-ES"/>
        </w:rPr>
        <w:t>Lokamitra</w:t>
      </w:r>
      <w:proofErr w:type="spellEnd"/>
      <w:r w:rsidRPr="00582929">
        <w:rPr>
          <w:rFonts w:ascii="Cambria" w:eastAsia="Times New Roman" w:hAnsi="Cambria" w:cs="Calibri"/>
          <w:color w:val="44546A"/>
          <w:sz w:val="24"/>
          <w:szCs w:val="24"/>
          <w:lang w:val="en-US" w:eastAsia="es-ES"/>
        </w:rPr>
        <w:t xml:space="preserve">, Prof. Shiva Shankar and Dh. </w:t>
      </w:r>
      <w:proofErr w:type="spellStart"/>
      <w:r w:rsidRPr="00582929">
        <w:rPr>
          <w:rFonts w:ascii="Cambria" w:eastAsia="Times New Roman" w:hAnsi="Cambria" w:cs="Calibri"/>
          <w:color w:val="44546A"/>
          <w:sz w:val="24"/>
          <w:szCs w:val="24"/>
          <w:lang w:val="en-US" w:eastAsia="es-ES"/>
        </w:rPr>
        <w:t>Vivekratna</w:t>
      </w:r>
      <w:proofErr w:type="spellEnd"/>
      <w:r w:rsidRPr="00582929">
        <w:rPr>
          <w:rFonts w:ascii="Cambria" w:eastAsia="Times New Roman" w:hAnsi="Cambria" w:cs="Calibri"/>
          <w:color w:val="44546A"/>
          <w:sz w:val="24"/>
          <w:szCs w:val="24"/>
          <w:lang w:val="en-US" w:eastAsia="es-ES"/>
        </w:rPr>
        <w:t xml:space="preserve"> a lot and welcomed their friendship. They gave us all promises that they were willing to promote local group and local leadership. But now our team </w:t>
      </w:r>
      <w:proofErr w:type="spellStart"/>
      <w:r w:rsidRPr="00582929">
        <w:rPr>
          <w:rFonts w:ascii="Cambria" w:eastAsia="Times New Roman" w:hAnsi="Cambria" w:cs="Calibri"/>
          <w:color w:val="44546A"/>
          <w:sz w:val="24"/>
          <w:szCs w:val="24"/>
          <w:lang w:val="en-US" w:eastAsia="es-ES"/>
        </w:rPr>
        <w:t>realised</w:t>
      </w:r>
      <w:proofErr w:type="spellEnd"/>
      <w:r w:rsidRPr="00582929">
        <w:rPr>
          <w:rFonts w:ascii="Cambria" w:eastAsia="Times New Roman" w:hAnsi="Cambria" w:cs="Calibri"/>
          <w:color w:val="44546A"/>
          <w:sz w:val="24"/>
          <w:szCs w:val="24"/>
          <w:lang w:val="en-US" w:eastAsia="es-ES"/>
        </w:rPr>
        <w:t xml:space="preserve"> that their intention is not to help us to develop or to be independent. They want to control us and appropriate our </w:t>
      </w:r>
      <w:proofErr w:type="spellStart"/>
      <w:r w:rsidRPr="00582929">
        <w:rPr>
          <w:rFonts w:ascii="Cambria" w:eastAsia="Times New Roman" w:hAnsi="Cambria" w:cs="Calibri"/>
          <w:color w:val="44546A"/>
          <w:sz w:val="24"/>
          <w:szCs w:val="24"/>
          <w:lang w:val="en-US" w:eastAsia="es-ES"/>
        </w:rPr>
        <w:t>organisation</w:t>
      </w:r>
      <w:proofErr w:type="spellEnd"/>
      <w:r w:rsidRPr="00582929">
        <w:rPr>
          <w:rFonts w:ascii="Cambria" w:eastAsia="Times New Roman" w:hAnsi="Cambria" w:cs="Calibri"/>
          <w:color w:val="44546A"/>
          <w:sz w:val="24"/>
          <w:szCs w:val="24"/>
          <w:lang w:val="en-US" w:eastAsia="es-ES"/>
        </w:rPr>
        <w:t xml:space="preserve"> and its property. </w:t>
      </w:r>
      <w:r w:rsidRPr="00582929">
        <w:rPr>
          <w:rFonts w:ascii="Cambria" w:eastAsia="Times New Roman" w:hAnsi="Cambria" w:cs="Calibri"/>
          <w:b/>
          <w:bCs/>
          <w:color w:val="44546A"/>
          <w:sz w:val="24"/>
          <w:szCs w:val="24"/>
          <w:lang w:val="en-US" w:eastAsia="es-ES"/>
        </w:rPr>
        <w:t xml:space="preserve">It is very </w:t>
      </w:r>
      <w:proofErr w:type="spellStart"/>
      <w:r w:rsidRPr="00582929">
        <w:rPr>
          <w:rFonts w:ascii="Cambria" w:eastAsia="Times New Roman" w:hAnsi="Cambria" w:cs="Calibri"/>
          <w:b/>
          <w:bCs/>
          <w:color w:val="44546A"/>
          <w:sz w:val="24"/>
          <w:szCs w:val="24"/>
          <w:lang w:val="en-US" w:eastAsia="es-ES"/>
        </w:rPr>
        <w:t>shamful</w:t>
      </w:r>
      <w:proofErr w:type="spellEnd"/>
      <w:r w:rsidRPr="00582929">
        <w:rPr>
          <w:rFonts w:ascii="Cambria" w:eastAsia="Times New Roman" w:hAnsi="Cambria" w:cs="Calibri"/>
          <w:b/>
          <w:bCs/>
          <w:color w:val="44546A"/>
          <w:sz w:val="24"/>
          <w:szCs w:val="24"/>
          <w:lang w:val="en-US" w:eastAsia="es-ES"/>
        </w:rPr>
        <w:t xml:space="preserve"> that on the name of Buddha, Dhamma, Sangha, </w:t>
      </w:r>
      <w:proofErr w:type="spellStart"/>
      <w:r w:rsidRPr="00582929">
        <w:rPr>
          <w:rFonts w:ascii="Cambria" w:eastAsia="Times New Roman" w:hAnsi="Cambria" w:cs="Calibri"/>
          <w:b/>
          <w:bCs/>
          <w:color w:val="44546A"/>
          <w:sz w:val="24"/>
          <w:szCs w:val="24"/>
          <w:lang w:val="en-US" w:eastAsia="es-ES"/>
        </w:rPr>
        <w:t>Ambedkarism</w:t>
      </w:r>
      <w:proofErr w:type="spellEnd"/>
      <w:r w:rsidRPr="00582929">
        <w:rPr>
          <w:rFonts w:ascii="Cambria" w:eastAsia="Times New Roman" w:hAnsi="Cambria" w:cs="Calibri"/>
          <w:b/>
          <w:bCs/>
          <w:color w:val="44546A"/>
          <w:sz w:val="24"/>
          <w:szCs w:val="24"/>
          <w:lang w:val="en-US" w:eastAsia="es-ES"/>
        </w:rPr>
        <w:t xml:space="preserve"> and “Dalit” liberation, they are doing such </w:t>
      </w:r>
      <w:proofErr w:type="spellStart"/>
      <w:r w:rsidRPr="00582929">
        <w:rPr>
          <w:rFonts w:ascii="Cambria" w:eastAsia="Times New Roman" w:hAnsi="Cambria" w:cs="Calibri"/>
          <w:b/>
          <w:bCs/>
          <w:color w:val="44546A"/>
          <w:sz w:val="24"/>
          <w:szCs w:val="24"/>
          <w:lang w:val="en-US" w:eastAsia="es-ES"/>
        </w:rPr>
        <w:t>adhammic</w:t>
      </w:r>
      <w:proofErr w:type="spellEnd"/>
      <w:r w:rsidRPr="00582929">
        <w:rPr>
          <w:rFonts w:ascii="Cambria" w:eastAsia="Times New Roman" w:hAnsi="Cambria" w:cs="Calibri"/>
          <w:b/>
          <w:bCs/>
          <w:color w:val="44546A"/>
          <w:sz w:val="24"/>
          <w:szCs w:val="24"/>
          <w:lang w:val="en-US" w:eastAsia="es-ES"/>
        </w:rPr>
        <w:t xml:space="preserve"> (unethical) and illegal activities.</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xml:space="preserve">The intention of Dh. </w:t>
      </w:r>
      <w:proofErr w:type="spellStart"/>
      <w:r w:rsidRPr="00582929">
        <w:rPr>
          <w:rFonts w:ascii="Cambria" w:eastAsia="Times New Roman" w:hAnsi="Cambria" w:cs="Calibri"/>
          <w:color w:val="44546A"/>
          <w:sz w:val="24"/>
          <w:szCs w:val="24"/>
          <w:lang w:val="en-US" w:eastAsia="es-ES"/>
        </w:rPr>
        <w:t>Lokamitra</w:t>
      </w:r>
      <w:proofErr w:type="spellEnd"/>
      <w:r w:rsidRPr="00582929">
        <w:rPr>
          <w:rFonts w:ascii="Cambria" w:eastAsia="Times New Roman" w:hAnsi="Cambria" w:cs="Calibri"/>
          <w:color w:val="44546A"/>
          <w:sz w:val="24"/>
          <w:szCs w:val="24"/>
          <w:lang w:val="en-US" w:eastAsia="es-ES"/>
        </w:rPr>
        <w:t xml:space="preserve">, Prof. Shiva Shankar and Dh. </w:t>
      </w:r>
      <w:proofErr w:type="spellStart"/>
      <w:r w:rsidRPr="00582929">
        <w:rPr>
          <w:rFonts w:ascii="Cambria" w:eastAsia="Times New Roman" w:hAnsi="Cambria" w:cs="Calibri"/>
          <w:color w:val="44546A"/>
          <w:sz w:val="24"/>
          <w:szCs w:val="24"/>
          <w:lang w:val="en-US" w:eastAsia="es-ES"/>
        </w:rPr>
        <w:t>Vivekratna</w:t>
      </w:r>
      <w:proofErr w:type="spellEnd"/>
      <w:r w:rsidRPr="00582929">
        <w:rPr>
          <w:rFonts w:ascii="Cambria" w:eastAsia="Times New Roman" w:hAnsi="Cambria" w:cs="Calibri"/>
          <w:color w:val="44546A"/>
          <w:sz w:val="24"/>
          <w:szCs w:val="24"/>
          <w:lang w:val="en-US" w:eastAsia="es-ES"/>
        </w:rPr>
        <w:t xml:space="preserve"> is malicious and VWA will face the challenges with all its </w:t>
      </w:r>
      <w:proofErr w:type="spellStart"/>
      <w:r w:rsidRPr="00582929">
        <w:rPr>
          <w:rFonts w:ascii="Cambria" w:eastAsia="Times New Roman" w:hAnsi="Cambria" w:cs="Calibri"/>
          <w:color w:val="44546A"/>
          <w:sz w:val="24"/>
          <w:szCs w:val="24"/>
          <w:lang w:val="en-US" w:eastAsia="es-ES"/>
        </w:rPr>
        <w:t>genuinity</w:t>
      </w:r>
      <w:proofErr w:type="spellEnd"/>
      <w:r w:rsidRPr="00582929">
        <w:rPr>
          <w:rFonts w:ascii="Cambria" w:eastAsia="Times New Roman" w:hAnsi="Cambria" w:cs="Calibri"/>
          <w:color w:val="44546A"/>
          <w:sz w:val="24"/>
          <w:szCs w:val="24"/>
          <w:lang w:val="en-US" w:eastAsia="es-ES"/>
        </w:rPr>
        <w:t xml:space="preserve"> and will resort to legal action against them if they go on inflicting troubles for the functioning of VWA. We request you all to support </w:t>
      </w:r>
      <w:proofErr w:type="spellStart"/>
      <w:r w:rsidRPr="00582929">
        <w:rPr>
          <w:rFonts w:ascii="Cambria" w:eastAsia="Times New Roman" w:hAnsi="Cambria" w:cs="Calibri"/>
          <w:color w:val="44546A"/>
          <w:sz w:val="24"/>
          <w:szCs w:val="24"/>
          <w:lang w:val="en-US" w:eastAsia="es-ES"/>
        </w:rPr>
        <w:t>Sakya</w:t>
      </w:r>
      <w:proofErr w:type="spellEnd"/>
      <w:r w:rsidRPr="00582929">
        <w:rPr>
          <w:rFonts w:ascii="Cambria" w:eastAsia="Times New Roman" w:hAnsi="Cambria" w:cs="Calibri"/>
          <w:color w:val="44546A"/>
          <w:sz w:val="24"/>
          <w:szCs w:val="24"/>
          <w:lang w:val="en-US" w:eastAsia="es-ES"/>
        </w:rPr>
        <w:t xml:space="preserve"> Hostels to deal with this struggle for justice.</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Thank you,</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 xml:space="preserve">With </w:t>
      </w:r>
      <w:proofErr w:type="spellStart"/>
      <w:r w:rsidRPr="00582929">
        <w:rPr>
          <w:rFonts w:ascii="Cambria" w:eastAsia="Times New Roman" w:hAnsi="Cambria" w:cs="Calibri"/>
          <w:color w:val="44546A"/>
          <w:sz w:val="24"/>
          <w:szCs w:val="24"/>
          <w:lang w:val="en-US" w:eastAsia="es-ES"/>
        </w:rPr>
        <w:t>Metta</w:t>
      </w:r>
      <w:proofErr w:type="spellEnd"/>
    </w:p>
    <w:p w:rsidR="00676FFD" w:rsidRPr="00582929" w:rsidRDefault="00676FFD" w:rsidP="00676FFD">
      <w:pPr>
        <w:spacing w:after="0" w:line="360" w:lineRule="auto"/>
        <w:jc w:val="both"/>
        <w:rPr>
          <w:rFonts w:ascii="Calibri" w:eastAsia="Times New Roman" w:hAnsi="Calibri" w:cs="Calibri"/>
          <w:lang w:val="en-US" w:eastAsia="es-ES"/>
        </w:rPr>
      </w:pPr>
      <w:proofErr w:type="spellStart"/>
      <w:r w:rsidRPr="00582929">
        <w:rPr>
          <w:rFonts w:ascii="Cambria" w:eastAsia="Times New Roman" w:hAnsi="Cambria" w:cs="Calibri"/>
          <w:b/>
          <w:bCs/>
          <w:color w:val="44546A"/>
          <w:sz w:val="24"/>
          <w:szCs w:val="24"/>
          <w:lang w:val="en-US" w:eastAsia="es-ES"/>
        </w:rPr>
        <w:t>Ramavenkatesh</w:t>
      </w:r>
      <w:proofErr w:type="spellEnd"/>
      <w:r w:rsidRPr="00582929">
        <w:rPr>
          <w:rFonts w:ascii="Cambria" w:eastAsia="Times New Roman" w:hAnsi="Cambria" w:cs="Calibri"/>
          <w:b/>
          <w:bCs/>
          <w:color w:val="44546A"/>
          <w:sz w:val="24"/>
          <w:szCs w:val="24"/>
          <w:lang w:val="en-US" w:eastAsia="es-ES"/>
        </w:rPr>
        <w:t xml:space="preserve"> </w:t>
      </w:r>
      <w:proofErr w:type="spellStart"/>
      <w:r w:rsidRPr="00582929">
        <w:rPr>
          <w:rFonts w:ascii="Cambria" w:eastAsia="Times New Roman" w:hAnsi="Cambria" w:cs="Calibri"/>
          <w:b/>
          <w:bCs/>
          <w:color w:val="44546A"/>
          <w:sz w:val="24"/>
          <w:szCs w:val="24"/>
          <w:lang w:val="en-US" w:eastAsia="es-ES"/>
        </w:rPr>
        <w:t>Ramanujam</w:t>
      </w:r>
      <w:proofErr w:type="spellEnd"/>
      <w:r w:rsidRPr="00582929">
        <w:rPr>
          <w:rFonts w:ascii="Cambria" w:eastAsia="Times New Roman" w:hAnsi="Cambria" w:cs="Calibri"/>
          <w:b/>
          <w:bCs/>
          <w:color w:val="44546A"/>
          <w:sz w:val="24"/>
          <w:szCs w:val="24"/>
          <w:lang w:val="en-US" w:eastAsia="es-ES"/>
        </w:rPr>
        <w:t>,</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b/>
          <w:bCs/>
          <w:color w:val="44546A"/>
          <w:sz w:val="24"/>
          <w:szCs w:val="24"/>
          <w:lang w:val="en-US" w:eastAsia="es-ES"/>
        </w:rPr>
        <w:t>President</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Visuddhaloka Welfare Association (VWA),</w:t>
      </w:r>
    </w:p>
    <w:p w:rsidR="00676FFD" w:rsidRPr="00582929" w:rsidRDefault="00676FFD" w:rsidP="00676FFD">
      <w:pPr>
        <w:spacing w:after="0" w:line="360" w:lineRule="auto"/>
        <w:jc w:val="both"/>
        <w:rPr>
          <w:rFonts w:ascii="Calibri" w:eastAsia="Times New Roman" w:hAnsi="Calibri" w:cs="Calibri"/>
          <w:lang w:val="en-US" w:eastAsia="es-ES"/>
        </w:rPr>
      </w:pPr>
      <w:proofErr w:type="spellStart"/>
      <w:proofErr w:type="gramStart"/>
      <w:r w:rsidRPr="00582929">
        <w:rPr>
          <w:rFonts w:ascii="Cambria" w:eastAsia="Times New Roman" w:hAnsi="Cambria" w:cs="Calibri"/>
          <w:color w:val="44546A"/>
          <w:sz w:val="24"/>
          <w:szCs w:val="24"/>
          <w:lang w:val="en-US" w:eastAsia="es-ES"/>
        </w:rPr>
        <w:t>Manali</w:t>
      </w:r>
      <w:proofErr w:type="spellEnd"/>
      <w:r w:rsidRPr="00582929">
        <w:rPr>
          <w:rFonts w:ascii="Cambria" w:eastAsia="Times New Roman" w:hAnsi="Cambria" w:cs="Calibri"/>
          <w:color w:val="44546A"/>
          <w:sz w:val="24"/>
          <w:szCs w:val="24"/>
          <w:lang w:val="en-US" w:eastAsia="es-ES"/>
        </w:rPr>
        <w:t xml:space="preserve"> New Town, Chennai, Tamil Nadu, India.</w:t>
      </w:r>
      <w:proofErr w:type="gramEnd"/>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+91 9566 034 281 / 7401 067 838 / 9841 935 543.</w:t>
      </w:r>
    </w:p>
    <w:p w:rsidR="00676FFD" w:rsidRPr="00582929" w:rsidRDefault="00676FFD" w:rsidP="00676FFD">
      <w:pPr>
        <w:spacing w:after="0" w:line="360" w:lineRule="auto"/>
        <w:jc w:val="both"/>
        <w:rPr>
          <w:rFonts w:ascii="Calibri" w:eastAsia="Times New Roman" w:hAnsi="Calibri" w:cs="Calibri"/>
          <w:lang w:val="en-US" w:eastAsia="es-ES"/>
        </w:rPr>
      </w:pPr>
      <w:r w:rsidRPr="00582929">
        <w:rPr>
          <w:rFonts w:ascii="Cambria" w:eastAsia="Times New Roman" w:hAnsi="Cambria" w:cs="Calibri"/>
          <w:color w:val="44546A"/>
          <w:sz w:val="24"/>
          <w:szCs w:val="24"/>
          <w:lang w:val="en-US" w:eastAsia="es-ES"/>
        </w:rPr>
        <w:t>29</w:t>
      </w:r>
      <w:r w:rsidRPr="00582929">
        <w:rPr>
          <w:rFonts w:ascii="Cambria" w:eastAsia="Times New Roman" w:hAnsi="Cambria" w:cs="Calibri"/>
          <w:color w:val="44546A"/>
          <w:sz w:val="24"/>
          <w:szCs w:val="24"/>
          <w:vertAlign w:val="superscript"/>
          <w:lang w:val="en-US" w:eastAsia="es-ES"/>
        </w:rPr>
        <w:t>th</w:t>
      </w:r>
      <w:r w:rsidRPr="00582929">
        <w:rPr>
          <w:rFonts w:ascii="Cambria" w:eastAsia="Times New Roman" w:hAnsi="Cambria" w:cs="Calibri"/>
          <w:color w:val="44546A"/>
          <w:sz w:val="24"/>
          <w:szCs w:val="24"/>
          <w:lang w:val="en-US" w:eastAsia="es-ES"/>
        </w:rPr>
        <w:t xml:space="preserve"> December 2019.</w:t>
      </w:r>
    </w:p>
    <w:p w:rsidR="00676FFD" w:rsidRPr="00582929" w:rsidRDefault="00676FFD" w:rsidP="00676FFD">
      <w:pPr>
        <w:spacing w:after="160" w:line="360" w:lineRule="auto"/>
        <w:jc w:val="right"/>
        <w:rPr>
          <w:rFonts w:ascii="Calibri" w:eastAsia="Times New Roman" w:hAnsi="Calibri" w:cs="Calibri"/>
          <w:lang w:val="en-US" w:eastAsia="es-ES"/>
        </w:rPr>
      </w:pPr>
      <w:r w:rsidRPr="00582929">
        <w:rPr>
          <w:rFonts w:ascii="Cambria" w:eastAsia="Times New Roman" w:hAnsi="Cambria" w:cs="Calibri"/>
          <w:b/>
          <w:bCs/>
          <w:color w:val="44546A"/>
          <w:sz w:val="24"/>
          <w:szCs w:val="24"/>
          <w:lang w:val="en-US" w:eastAsia="es-ES"/>
        </w:rPr>
        <w:t>May all beings be happy!</w:t>
      </w:r>
    </w:p>
    <w:p w:rsidR="00676FFD" w:rsidRPr="00582929" w:rsidRDefault="00676FFD" w:rsidP="00676FFD">
      <w:pPr>
        <w:spacing w:before="100" w:beforeAutospacing="1" w:after="100" w:afterAutospacing="1" w:line="360" w:lineRule="auto"/>
        <w:jc w:val="both"/>
        <w:rPr>
          <w:rFonts w:ascii="Times New Roman" w:eastAsia="Times New Roman" w:hAnsi="Times New Roman" w:cs="Times New Roman"/>
          <w:sz w:val="24"/>
          <w:szCs w:val="24"/>
          <w:lang w:val="en-US" w:eastAsia="es-ES"/>
        </w:rPr>
      </w:pPr>
      <w:r w:rsidRPr="00582929">
        <w:rPr>
          <w:rFonts w:ascii="Times New Roman" w:eastAsia="Times New Roman" w:hAnsi="Times New Roman" w:cs="Times New Roman"/>
          <w:sz w:val="24"/>
          <w:szCs w:val="24"/>
          <w:lang w:val="en-US" w:eastAsia="es-ES"/>
        </w:rPr>
        <w:t>____________________________</w:t>
      </w:r>
    </w:p>
    <w:p w:rsidR="00676FFD" w:rsidRPr="00676FFD" w:rsidRDefault="00676FFD" w:rsidP="00676FFD">
      <w:pPr>
        <w:spacing w:before="100" w:beforeAutospacing="1" w:after="100" w:afterAutospacing="1" w:line="360" w:lineRule="auto"/>
        <w:jc w:val="both"/>
        <w:rPr>
          <w:rFonts w:ascii="Times New Roman" w:eastAsia="Times New Roman" w:hAnsi="Times New Roman" w:cs="Times New Roman"/>
          <w:sz w:val="24"/>
          <w:szCs w:val="24"/>
          <w:lang w:val="en-US" w:eastAsia="es-ES"/>
        </w:rPr>
      </w:pPr>
      <w:proofErr w:type="spellStart"/>
      <w:r w:rsidRPr="00676FFD">
        <w:rPr>
          <w:rFonts w:ascii="Times New Roman" w:eastAsia="Times New Roman" w:hAnsi="Times New Roman" w:cs="Times New Roman"/>
          <w:sz w:val="24"/>
          <w:szCs w:val="24"/>
          <w:lang w:val="en-US" w:eastAsia="es-ES"/>
        </w:rPr>
        <w:t>Sakya</w:t>
      </w:r>
      <w:proofErr w:type="spellEnd"/>
      <w:r w:rsidRPr="00676FFD">
        <w:rPr>
          <w:rFonts w:ascii="Times New Roman" w:eastAsia="Times New Roman" w:hAnsi="Times New Roman" w:cs="Times New Roman"/>
          <w:sz w:val="24"/>
          <w:szCs w:val="24"/>
          <w:lang w:val="en-US" w:eastAsia="es-ES"/>
        </w:rPr>
        <w:t xml:space="preserve"> Hostels Children - Chennai </w:t>
      </w:r>
    </w:p>
    <w:p w:rsidR="00676FFD" w:rsidRPr="00676FFD" w:rsidRDefault="00676FFD" w:rsidP="00676FFD">
      <w:pPr>
        <w:spacing w:before="100" w:beforeAutospacing="1" w:after="100" w:afterAutospacing="1" w:line="360" w:lineRule="auto"/>
        <w:jc w:val="both"/>
        <w:rPr>
          <w:rFonts w:ascii="Times New Roman" w:eastAsia="Times New Roman" w:hAnsi="Times New Roman" w:cs="Times New Roman"/>
          <w:sz w:val="24"/>
          <w:szCs w:val="24"/>
          <w:lang w:val="en-US" w:eastAsia="es-ES"/>
        </w:rPr>
      </w:pPr>
      <w:r w:rsidRPr="00676FFD">
        <w:rPr>
          <w:rFonts w:ascii="Times New Roman" w:eastAsia="Times New Roman" w:hAnsi="Times New Roman" w:cs="Times New Roman"/>
          <w:sz w:val="24"/>
          <w:szCs w:val="24"/>
          <w:lang w:val="en-US" w:eastAsia="es-ES"/>
        </w:rPr>
        <w:t xml:space="preserve">Visuddhaloka Welfare Association </w:t>
      </w:r>
    </w:p>
    <w:p w:rsidR="00676FFD" w:rsidRPr="00676FFD" w:rsidRDefault="00676FFD" w:rsidP="00676FFD">
      <w:pPr>
        <w:spacing w:before="100" w:beforeAutospacing="1" w:after="100" w:afterAutospacing="1" w:line="360" w:lineRule="auto"/>
        <w:jc w:val="both"/>
        <w:rPr>
          <w:rFonts w:ascii="Times New Roman" w:eastAsia="Times New Roman" w:hAnsi="Times New Roman" w:cs="Times New Roman"/>
          <w:sz w:val="24"/>
          <w:szCs w:val="24"/>
          <w:lang w:val="en-US" w:eastAsia="es-ES"/>
        </w:rPr>
      </w:pPr>
      <w:r w:rsidRPr="00676FFD">
        <w:rPr>
          <w:rFonts w:ascii="Times New Roman" w:eastAsia="Times New Roman" w:hAnsi="Times New Roman" w:cs="Times New Roman"/>
          <w:sz w:val="24"/>
          <w:szCs w:val="24"/>
          <w:lang w:val="en-US" w:eastAsia="es-ES"/>
        </w:rPr>
        <w:t xml:space="preserve">Door No: 12/95, </w:t>
      </w:r>
      <w:proofErr w:type="spellStart"/>
      <w:r w:rsidRPr="00676FFD">
        <w:rPr>
          <w:rFonts w:ascii="Times New Roman" w:eastAsia="Times New Roman" w:hAnsi="Times New Roman" w:cs="Times New Roman"/>
          <w:sz w:val="24"/>
          <w:szCs w:val="24"/>
          <w:lang w:val="en-US" w:eastAsia="es-ES"/>
        </w:rPr>
        <w:t>Subramani</w:t>
      </w:r>
      <w:proofErr w:type="spellEnd"/>
      <w:r w:rsidRPr="00676FFD">
        <w:rPr>
          <w:rFonts w:ascii="Times New Roman" w:eastAsia="Times New Roman" w:hAnsi="Times New Roman" w:cs="Times New Roman"/>
          <w:sz w:val="24"/>
          <w:szCs w:val="24"/>
          <w:lang w:val="en-US" w:eastAsia="es-ES"/>
        </w:rPr>
        <w:t xml:space="preserve"> Nagar, </w:t>
      </w:r>
      <w:proofErr w:type="spellStart"/>
      <w:r w:rsidRPr="00676FFD">
        <w:rPr>
          <w:rFonts w:ascii="Times New Roman" w:eastAsia="Times New Roman" w:hAnsi="Times New Roman" w:cs="Times New Roman"/>
          <w:sz w:val="24"/>
          <w:szCs w:val="24"/>
          <w:lang w:val="en-US" w:eastAsia="es-ES"/>
        </w:rPr>
        <w:t>Manali</w:t>
      </w:r>
      <w:proofErr w:type="spellEnd"/>
      <w:r w:rsidRPr="00676FFD">
        <w:rPr>
          <w:rFonts w:ascii="Times New Roman" w:eastAsia="Times New Roman" w:hAnsi="Times New Roman" w:cs="Times New Roman"/>
          <w:sz w:val="24"/>
          <w:szCs w:val="24"/>
          <w:lang w:val="en-US" w:eastAsia="es-ES"/>
        </w:rPr>
        <w:t xml:space="preserve"> New Town, </w:t>
      </w:r>
    </w:p>
    <w:p w:rsidR="00676FFD" w:rsidRPr="00676FFD" w:rsidRDefault="00676FFD" w:rsidP="00676FFD">
      <w:pPr>
        <w:spacing w:before="100" w:beforeAutospacing="1" w:after="100" w:afterAutospacing="1" w:line="360" w:lineRule="auto"/>
        <w:jc w:val="both"/>
        <w:rPr>
          <w:rFonts w:ascii="Times New Roman" w:eastAsia="Times New Roman" w:hAnsi="Times New Roman" w:cs="Times New Roman"/>
          <w:sz w:val="24"/>
          <w:szCs w:val="24"/>
          <w:lang w:eastAsia="es-ES"/>
        </w:rPr>
      </w:pPr>
      <w:r w:rsidRPr="00676FFD">
        <w:rPr>
          <w:rFonts w:ascii="Times New Roman" w:eastAsia="Times New Roman" w:hAnsi="Times New Roman" w:cs="Times New Roman"/>
          <w:sz w:val="24"/>
          <w:szCs w:val="24"/>
          <w:lang w:eastAsia="es-ES"/>
        </w:rPr>
        <w:t xml:space="preserve">Chennai – 600 103. Tamil Nadu, </w:t>
      </w:r>
    </w:p>
    <w:p w:rsidR="00676FFD" w:rsidRPr="00676FFD" w:rsidRDefault="00965871" w:rsidP="00676FFD">
      <w:pPr>
        <w:spacing w:before="100" w:beforeAutospacing="1" w:after="100" w:afterAutospacing="1" w:line="360" w:lineRule="auto"/>
        <w:jc w:val="both"/>
        <w:rPr>
          <w:rFonts w:ascii="Times New Roman" w:eastAsia="Times New Roman" w:hAnsi="Times New Roman" w:cs="Times New Roman"/>
          <w:sz w:val="24"/>
          <w:szCs w:val="24"/>
          <w:lang w:eastAsia="es-ES"/>
        </w:rPr>
      </w:pPr>
      <w:hyperlink r:id="rId9" w:tgtFrame="_blank" w:history="1">
        <w:r w:rsidR="00676FFD" w:rsidRPr="00676FFD">
          <w:rPr>
            <w:rFonts w:ascii="Times New Roman" w:eastAsia="Times New Roman" w:hAnsi="Times New Roman" w:cs="Times New Roman"/>
            <w:color w:val="0000FF"/>
            <w:sz w:val="24"/>
            <w:szCs w:val="24"/>
            <w:u w:val="single"/>
            <w:lang w:eastAsia="es-ES"/>
          </w:rPr>
          <w:t>visuddhaloka@gmail.com</w:t>
        </w:r>
      </w:hyperlink>
      <w:r w:rsidR="00676FFD" w:rsidRPr="00676FFD">
        <w:rPr>
          <w:rFonts w:ascii="Times New Roman" w:eastAsia="Times New Roman" w:hAnsi="Times New Roman" w:cs="Times New Roman"/>
          <w:sz w:val="24"/>
          <w:szCs w:val="24"/>
          <w:lang w:eastAsia="es-ES"/>
        </w:rPr>
        <w:t xml:space="preserve"> </w:t>
      </w:r>
    </w:p>
    <w:p w:rsidR="00676FFD" w:rsidRPr="00676FFD" w:rsidRDefault="00965871" w:rsidP="00676FFD">
      <w:pPr>
        <w:spacing w:before="100" w:beforeAutospacing="1" w:after="100" w:afterAutospacing="1" w:line="360" w:lineRule="auto"/>
        <w:jc w:val="both"/>
        <w:rPr>
          <w:rFonts w:ascii="Times New Roman" w:eastAsia="Times New Roman" w:hAnsi="Times New Roman" w:cs="Times New Roman"/>
          <w:sz w:val="24"/>
          <w:szCs w:val="24"/>
          <w:lang w:eastAsia="es-ES"/>
        </w:rPr>
      </w:pPr>
      <w:hyperlink r:id="rId10" w:tgtFrame="_blank" w:history="1">
        <w:r w:rsidR="00676FFD" w:rsidRPr="00676FFD">
          <w:rPr>
            <w:rFonts w:ascii="Times New Roman" w:eastAsia="Times New Roman" w:hAnsi="Times New Roman" w:cs="Times New Roman"/>
            <w:color w:val="0000FF"/>
            <w:sz w:val="24"/>
            <w:szCs w:val="24"/>
            <w:u w:val="single"/>
            <w:lang w:eastAsia="es-ES"/>
          </w:rPr>
          <w:t>https://www.youtube.com/user/visuddhaloka</w:t>
        </w:r>
      </w:hyperlink>
    </w:p>
    <w:p w:rsidR="00676FFD" w:rsidRPr="00676FFD" w:rsidRDefault="00965871" w:rsidP="00676FFD">
      <w:pPr>
        <w:spacing w:before="100" w:beforeAutospacing="1" w:after="100" w:afterAutospacing="1" w:line="360" w:lineRule="auto"/>
        <w:jc w:val="both"/>
        <w:rPr>
          <w:rFonts w:ascii="Times New Roman" w:eastAsia="Times New Roman" w:hAnsi="Times New Roman" w:cs="Times New Roman"/>
          <w:sz w:val="24"/>
          <w:szCs w:val="24"/>
          <w:lang w:eastAsia="es-ES"/>
        </w:rPr>
      </w:pPr>
      <w:hyperlink r:id="rId11" w:tgtFrame="_blank" w:history="1">
        <w:r w:rsidR="00676FFD" w:rsidRPr="00676FFD">
          <w:rPr>
            <w:rFonts w:ascii="Times New Roman" w:eastAsia="Times New Roman" w:hAnsi="Times New Roman" w:cs="Times New Roman"/>
            <w:color w:val="0000FF"/>
            <w:sz w:val="24"/>
            <w:szCs w:val="24"/>
            <w:u w:val="single"/>
            <w:lang w:eastAsia="es-ES"/>
          </w:rPr>
          <w:t>https://www.facebook.com/visuddhaloka</w:t>
        </w:r>
      </w:hyperlink>
    </w:p>
    <w:p w:rsidR="00676FFD" w:rsidRPr="00676FFD" w:rsidRDefault="00965871" w:rsidP="00676FFD">
      <w:pPr>
        <w:spacing w:before="100" w:beforeAutospacing="1" w:after="100" w:afterAutospacing="1" w:line="360" w:lineRule="auto"/>
        <w:jc w:val="both"/>
        <w:rPr>
          <w:rFonts w:ascii="Times New Roman" w:eastAsia="Times New Roman" w:hAnsi="Times New Roman" w:cs="Times New Roman"/>
          <w:sz w:val="24"/>
          <w:szCs w:val="24"/>
          <w:lang w:eastAsia="es-ES"/>
        </w:rPr>
      </w:pPr>
      <w:hyperlink r:id="rId12" w:tgtFrame="_blank" w:history="1">
        <w:r w:rsidR="00676FFD" w:rsidRPr="00676FFD">
          <w:rPr>
            <w:rFonts w:ascii="Times New Roman" w:eastAsia="Times New Roman" w:hAnsi="Times New Roman" w:cs="Times New Roman"/>
            <w:color w:val="0000FF"/>
            <w:sz w:val="24"/>
            <w:szCs w:val="24"/>
            <w:u w:val="single"/>
            <w:lang w:eastAsia="es-ES"/>
          </w:rPr>
          <w:t>https://twitter.com/Visuddhaloka</w:t>
        </w:r>
      </w:hyperlink>
    </w:p>
    <w:p w:rsidR="00676FFD" w:rsidRPr="00582929" w:rsidRDefault="00676FFD" w:rsidP="00676FFD">
      <w:pPr>
        <w:spacing w:before="100" w:beforeAutospacing="1" w:after="100" w:afterAutospacing="1" w:line="360" w:lineRule="auto"/>
        <w:jc w:val="both"/>
        <w:rPr>
          <w:rFonts w:ascii="Times New Roman" w:eastAsia="Times New Roman" w:hAnsi="Times New Roman" w:cs="Times New Roman"/>
          <w:sz w:val="24"/>
          <w:szCs w:val="24"/>
          <w:lang w:val="en-US" w:eastAsia="es-ES"/>
        </w:rPr>
      </w:pPr>
      <w:r w:rsidRPr="00582929">
        <w:rPr>
          <w:rFonts w:ascii="Times New Roman" w:eastAsia="Times New Roman" w:hAnsi="Times New Roman" w:cs="Times New Roman"/>
          <w:sz w:val="24"/>
          <w:szCs w:val="24"/>
          <w:lang w:val="en-US" w:eastAsia="es-ES"/>
        </w:rPr>
        <w:t xml:space="preserve">Mobile: </w:t>
      </w:r>
      <w:hyperlink r:id="rId13" w:tgtFrame="_blank" w:history="1">
        <w:r w:rsidRPr="00582929">
          <w:rPr>
            <w:rFonts w:ascii="Times New Roman" w:eastAsia="Times New Roman" w:hAnsi="Times New Roman" w:cs="Times New Roman"/>
            <w:color w:val="0000FF"/>
            <w:sz w:val="24"/>
            <w:szCs w:val="24"/>
            <w:u w:val="single"/>
            <w:lang w:val="en-US" w:eastAsia="es-ES"/>
          </w:rPr>
          <w:t>+ 91 9841 255 342</w:t>
        </w:r>
      </w:hyperlink>
      <w:r w:rsidRPr="00582929">
        <w:rPr>
          <w:rFonts w:ascii="Times New Roman" w:eastAsia="Times New Roman" w:hAnsi="Times New Roman" w:cs="Times New Roman"/>
          <w:sz w:val="24"/>
          <w:szCs w:val="24"/>
          <w:lang w:val="en-US" w:eastAsia="es-ES"/>
        </w:rPr>
        <w:t xml:space="preserve"> </w:t>
      </w:r>
    </w:p>
    <w:p w:rsidR="00676FFD" w:rsidRPr="00582929" w:rsidRDefault="00676FFD" w:rsidP="00676FFD">
      <w:pPr>
        <w:spacing w:after="0" w:line="240" w:lineRule="auto"/>
        <w:rPr>
          <w:rFonts w:ascii="Times New Roman" w:eastAsia="Times New Roman" w:hAnsi="Times New Roman" w:cs="Times New Roman"/>
          <w:sz w:val="24"/>
          <w:szCs w:val="24"/>
          <w:lang w:val="en-US" w:eastAsia="es-ES"/>
        </w:rPr>
      </w:pPr>
      <w:r w:rsidRPr="00582929">
        <w:rPr>
          <w:rFonts w:ascii="Times New Roman" w:eastAsia="Times New Roman" w:hAnsi="Times New Roman" w:cs="Times New Roman"/>
          <w:sz w:val="24"/>
          <w:szCs w:val="24"/>
          <w:lang w:val="en-US" w:eastAsia="es-ES"/>
        </w:rPr>
        <w:t> ___</w:t>
      </w:r>
    </w:p>
    <w:p w:rsidR="00676FFD" w:rsidRPr="00582929" w:rsidRDefault="00676FFD" w:rsidP="00676FFD">
      <w:pPr>
        <w:spacing w:after="0" w:line="240" w:lineRule="auto"/>
        <w:rPr>
          <w:rFonts w:ascii="Times New Roman" w:eastAsia="Times New Roman" w:hAnsi="Times New Roman" w:cs="Times New Roman"/>
          <w:sz w:val="24"/>
          <w:szCs w:val="24"/>
          <w:lang w:val="en-US" w:eastAsia="es-ES"/>
        </w:rPr>
      </w:pPr>
      <w:r w:rsidRPr="00582929">
        <w:rPr>
          <w:rFonts w:ascii="Times New Roman" w:eastAsia="Times New Roman" w:hAnsi="Times New Roman" w:cs="Times New Roman"/>
          <w:sz w:val="24"/>
          <w:szCs w:val="24"/>
          <w:lang w:val="en-US" w:eastAsia="es-ES"/>
        </w:rPr>
        <w:t>May all beings be happy!</w:t>
      </w:r>
    </w:p>
    <w:p w:rsidR="0055289D" w:rsidRPr="00582929" w:rsidRDefault="0055289D">
      <w:pPr>
        <w:rPr>
          <w:lang w:val="en-US"/>
        </w:rPr>
      </w:pPr>
    </w:p>
    <w:sectPr w:rsidR="0055289D" w:rsidRPr="00582929" w:rsidSect="0055289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7961D9"/>
    <w:multiLevelType w:val="hybridMultilevel"/>
    <w:tmpl w:val="26C23A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723E7C26"/>
    <w:multiLevelType w:val="hybridMultilevel"/>
    <w:tmpl w:val="3E9A12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76FFD"/>
    <w:rsid w:val="00061295"/>
    <w:rsid w:val="000D73F7"/>
    <w:rsid w:val="001543C8"/>
    <w:rsid w:val="00176E02"/>
    <w:rsid w:val="001F4FD8"/>
    <w:rsid w:val="00250A0A"/>
    <w:rsid w:val="002D7D88"/>
    <w:rsid w:val="00330F3C"/>
    <w:rsid w:val="00475509"/>
    <w:rsid w:val="0055289D"/>
    <w:rsid w:val="00582929"/>
    <w:rsid w:val="005A26C8"/>
    <w:rsid w:val="005E502E"/>
    <w:rsid w:val="00676FFD"/>
    <w:rsid w:val="0070715F"/>
    <w:rsid w:val="00710D8B"/>
    <w:rsid w:val="007160E4"/>
    <w:rsid w:val="007B02B5"/>
    <w:rsid w:val="007C1EBB"/>
    <w:rsid w:val="00883754"/>
    <w:rsid w:val="00965871"/>
    <w:rsid w:val="00A043B9"/>
    <w:rsid w:val="00AE5009"/>
    <w:rsid w:val="00B7356C"/>
    <w:rsid w:val="00CB5932"/>
    <w:rsid w:val="00CD4315"/>
    <w:rsid w:val="00D305FD"/>
    <w:rsid w:val="00EA37A4"/>
    <w:rsid w:val="00F81444"/>
    <w:rsid w:val="00FB23D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89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vhqudtyelxqknvzkxcjct">
    <w:name w:val="vhqudtyelxqknvzkxcjct"/>
    <w:basedOn w:val="Fuentedeprrafopredeter"/>
    <w:rsid w:val="00676FFD"/>
  </w:style>
  <w:style w:type="paragraph" w:customStyle="1" w:styleId="xmsonormal">
    <w:name w:val="x_msonormal"/>
    <w:basedOn w:val="Normal"/>
    <w:rsid w:val="00676FFD"/>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gmail-msolistparagraph">
    <w:name w:val="x_gmail-msolistparagraph"/>
    <w:basedOn w:val="Normal"/>
    <w:rsid w:val="00676FFD"/>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semiHidden/>
    <w:unhideWhenUsed/>
    <w:rsid w:val="00676FF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676FFD"/>
    <w:rPr>
      <w:color w:val="0000FF"/>
      <w:u w:val="single"/>
    </w:rPr>
  </w:style>
  <w:style w:type="character" w:customStyle="1" w:styleId="tlid-translation">
    <w:name w:val="tlid-translation"/>
    <w:basedOn w:val="Fuentedeprrafopredeter"/>
    <w:rsid w:val="00F81444"/>
  </w:style>
  <w:style w:type="paragraph" w:styleId="Prrafodelista">
    <w:name w:val="List Paragraph"/>
    <w:basedOn w:val="Normal"/>
    <w:uiPriority w:val="34"/>
    <w:qFormat/>
    <w:rsid w:val="00F81444"/>
    <w:pPr>
      <w:ind w:left="720"/>
      <w:contextualSpacing/>
    </w:pPr>
  </w:style>
</w:styles>
</file>

<file path=word/webSettings.xml><?xml version="1.0" encoding="utf-8"?>
<w:webSettings xmlns:r="http://schemas.openxmlformats.org/officeDocument/2006/relationships" xmlns:w="http://schemas.openxmlformats.org/wordprocessingml/2006/main">
  <w:divs>
    <w:div w:id="1065571374">
      <w:bodyDiv w:val="1"/>
      <w:marLeft w:val="0"/>
      <w:marRight w:val="0"/>
      <w:marTop w:val="0"/>
      <w:marBottom w:val="0"/>
      <w:divBdr>
        <w:top w:val="none" w:sz="0" w:space="0" w:color="auto"/>
        <w:left w:val="none" w:sz="0" w:space="0" w:color="auto"/>
        <w:bottom w:val="none" w:sz="0" w:space="0" w:color="auto"/>
        <w:right w:val="none" w:sz="0" w:space="0" w:color="auto"/>
      </w:divBdr>
      <w:divsChild>
        <w:div w:id="1539782216">
          <w:marLeft w:val="0"/>
          <w:marRight w:val="0"/>
          <w:marTop w:val="0"/>
          <w:marBottom w:val="0"/>
          <w:divBdr>
            <w:top w:val="none" w:sz="0" w:space="0" w:color="auto"/>
            <w:left w:val="none" w:sz="0" w:space="0" w:color="auto"/>
            <w:bottom w:val="none" w:sz="0" w:space="0" w:color="auto"/>
            <w:right w:val="none" w:sz="0" w:space="0" w:color="auto"/>
          </w:divBdr>
        </w:div>
        <w:div w:id="1685787037">
          <w:marLeft w:val="0"/>
          <w:marRight w:val="0"/>
          <w:marTop w:val="0"/>
          <w:marBottom w:val="0"/>
          <w:divBdr>
            <w:top w:val="none" w:sz="0" w:space="0" w:color="auto"/>
            <w:left w:val="none" w:sz="0" w:space="0" w:color="auto"/>
            <w:bottom w:val="none" w:sz="0" w:space="0" w:color="auto"/>
            <w:right w:val="none" w:sz="0" w:space="0" w:color="auto"/>
          </w:divBdr>
          <w:divsChild>
            <w:div w:id="4675597">
              <w:marLeft w:val="0"/>
              <w:marRight w:val="0"/>
              <w:marTop w:val="0"/>
              <w:marBottom w:val="0"/>
              <w:divBdr>
                <w:top w:val="none" w:sz="0" w:space="0" w:color="auto"/>
                <w:left w:val="none" w:sz="0" w:space="0" w:color="auto"/>
                <w:bottom w:val="none" w:sz="0" w:space="0" w:color="auto"/>
                <w:right w:val="none" w:sz="0" w:space="0" w:color="auto"/>
              </w:divBdr>
            </w:div>
            <w:div w:id="1422681372">
              <w:marLeft w:val="0"/>
              <w:marRight w:val="0"/>
              <w:marTop w:val="0"/>
              <w:marBottom w:val="0"/>
              <w:divBdr>
                <w:top w:val="none" w:sz="0" w:space="0" w:color="auto"/>
                <w:left w:val="none" w:sz="0" w:space="0" w:color="auto"/>
                <w:bottom w:val="none" w:sz="0" w:space="0" w:color="auto"/>
                <w:right w:val="none" w:sz="0" w:space="0" w:color="auto"/>
              </w:divBdr>
              <w:divsChild>
                <w:div w:id="80952910">
                  <w:marLeft w:val="0"/>
                  <w:marRight w:val="0"/>
                  <w:marTop w:val="0"/>
                  <w:marBottom w:val="0"/>
                  <w:divBdr>
                    <w:top w:val="none" w:sz="0" w:space="0" w:color="auto"/>
                    <w:left w:val="none" w:sz="0" w:space="0" w:color="auto"/>
                    <w:bottom w:val="none" w:sz="0" w:space="0" w:color="auto"/>
                    <w:right w:val="none" w:sz="0" w:space="0" w:color="auto"/>
                  </w:divBdr>
                </w:div>
              </w:divsChild>
            </w:div>
            <w:div w:id="739904085">
              <w:marLeft w:val="0"/>
              <w:marRight w:val="0"/>
              <w:marTop w:val="0"/>
              <w:marBottom w:val="0"/>
              <w:divBdr>
                <w:top w:val="none" w:sz="0" w:space="0" w:color="auto"/>
                <w:left w:val="none" w:sz="0" w:space="0" w:color="auto"/>
                <w:bottom w:val="none" w:sz="0" w:space="0" w:color="auto"/>
                <w:right w:val="none" w:sz="0" w:space="0" w:color="auto"/>
              </w:divBdr>
              <w:divsChild>
                <w:div w:id="111555165">
                  <w:marLeft w:val="0"/>
                  <w:marRight w:val="0"/>
                  <w:marTop w:val="0"/>
                  <w:marBottom w:val="0"/>
                  <w:divBdr>
                    <w:top w:val="none" w:sz="0" w:space="0" w:color="auto"/>
                    <w:left w:val="none" w:sz="0" w:space="0" w:color="auto"/>
                    <w:bottom w:val="none" w:sz="0" w:space="0" w:color="auto"/>
                    <w:right w:val="none" w:sz="0" w:space="0" w:color="auto"/>
                  </w:divBdr>
                  <w:divsChild>
                    <w:div w:id="718673448">
                      <w:marLeft w:val="0"/>
                      <w:marRight w:val="0"/>
                      <w:marTop w:val="0"/>
                      <w:marBottom w:val="0"/>
                      <w:divBdr>
                        <w:top w:val="none" w:sz="0" w:space="0" w:color="auto"/>
                        <w:left w:val="none" w:sz="0" w:space="0" w:color="auto"/>
                        <w:bottom w:val="none" w:sz="0" w:space="0" w:color="auto"/>
                        <w:right w:val="none" w:sz="0" w:space="0" w:color="auto"/>
                      </w:divBdr>
                      <w:divsChild>
                        <w:div w:id="752288466">
                          <w:marLeft w:val="0"/>
                          <w:marRight w:val="0"/>
                          <w:marTop w:val="0"/>
                          <w:marBottom w:val="0"/>
                          <w:divBdr>
                            <w:top w:val="none" w:sz="0" w:space="0" w:color="auto"/>
                            <w:left w:val="none" w:sz="0" w:space="0" w:color="auto"/>
                            <w:bottom w:val="none" w:sz="0" w:space="0" w:color="auto"/>
                            <w:right w:val="none" w:sz="0" w:space="0" w:color="auto"/>
                          </w:divBdr>
                          <w:divsChild>
                            <w:div w:id="1154949857">
                              <w:marLeft w:val="0"/>
                              <w:marRight w:val="0"/>
                              <w:marTop w:val="0"/>
                              <w:marBottom w:val="0"/>
                              <w:divBdr>
                                <w:top w:val="none" w:sz="0" w:space="0" w:color="auto"/>
                                <w:left w:val="none" w:sz="0" w:space="0" w:color="auto"/>
                                <w:bottom w:val="none" w:sz="0" w:space="0" w:color="auto"/>
                                <w:right w:val="none" w:sz="0" w:space="0" w:color="auto"/>
                              </w:divBdr>
                              <w:divsChild>
                                <w:div w:id="2121991700">
                                  <w:marLeft w:val="0"/>
                                  <w:marRight w:val="0"/>
                                  <w:marTop w:val="0"/>
                                  <w:marBottom w:val="0"/>
                                  <w:divBdr>
                                    <w:top w:val="none" w:sz="0" w:space="0" w:color="auto"/>
                                    <w:left w:val="none" w:sz="0" w:space="0" w:color="auto"/>
                                    <w:bottom w:val="none" w:sz="0" w:space="0" w:color="auto"/>
                                    <w:right w:val="none" w:sz="0" w:space="0" w:color="auto"/>
                                  </w:divBdr>
                                  <w:divsChild>
                                    <w:div w:id="593130554">
                                      <w:marLeft w:val="0"/>
                                      <w:marRight w:val="0"/>
                                      <w:marTop w:val="0"/>
                                      <w:marBottom w:val="0"/>
                                      <w:divBdr>
                                        <w:top w:val="none" w:sz="0" w:space="0" w:color="auto"/>
                                        <w:left w:val="none" w:sz="0" w:space="0" w:color="auto"/>
                                        <w:bottom w:val="none" w:sz="0" w:space="0" w:color="auto"/>
                                        <w:right w:val="none" w:sz="0" w:space="0" w:color="auto"/>
                                      </w:divBdr>
                                      <w:divsChild>
                                        <w:div w:id="730276877">
                                          <w:marLeft w:val="0"/>
                                          <w:marRight w:val="0"/>
                                          <w:marTop w:val="0"/>
                                          <w:marBottom w:val="0"/>
                                          <w:divBdr>
                                            <w:top w:val="none" w:sz="0" w:space="0" w:color="auto"/>
                                            <w:left w:val="none" w:sz="0" w:space="0" w:color="auto"/>
                                            <w:bottom w:val="none" w:sz="0" w:space="0" w:color="auto"/>
                                            <w:right w:val="none" w:sz="0" w:space="0" w:color="auto"/>
                                          </w:divBdr>
                                          <w:divsChild>
                                            <w:div w:id="1962107492">
                                              <w:marLeft w:val="0"/>
                                              <w:marRight w:val="0"/>
                                              <w:marTop w:val="0"/>
                                              <w:marBottom w:val="0"/>
                                              <w:divBdr>
                                                <w:top w:val="none" w:sz="0" w:space="0" w:color="auto"/>
                                                <w:left w:val="none" w:sz="0" w:space="0" w:color="auto"/>
                                                <w:bottom w:val="none" w:sz="0" w:space="0" w:color="auto"/>
                                                <w:right w:val="none" w:sz="0" w:space="0" w:color="auto"/>
                                              </w:divBdr>
                                              <w:divsChild>
                                                <w:div w:id="13772245">
                                                  <w:marLeft w:val="0"/>
                                                  <w:marRight w:val="0"/>
                                                  <w:marTop w:val="0"/>
                                                  <w:marBottom w:val="0"/>
                                                  <w:divBdr>
                                                    <w:top w:val="none" w:sz="0" w:space="0" w:color="auto"/>
                                                    <w:left w:val="none" w:sz="0" w:space="0" w:color="auto"/>
                                                    <w:bottom w:val="none" w:sz="0" w:space="0" w:color="auto"/>
                                                    <w:right w:val="none" w:sz="0" w:space="0" w:color="auto"/>
                                                  </w:divBdr>
                                                  <w:divsChild>
                                                    <w:div w:id="1829902558">
                                                      <w:marLeft w:val="0"/>
                                                      <w:marRight w:val="0"/>
                                                      <w:marTop w:val="0"/>
                                                      <w:marBottom w:val="0"/>
                                                      <w:divBdr>
                                                        <w:top w:val="none" w:sz="0" w:space="0" w:color="auto"/>
                                                        <w:left w:val="none" w:sz="0" w:space="0" w:color="auto"/>
                                                        <w:bottom w:val="none" w:sz="0" w:space="0" w:color="auto"/>
                                                        <w:right w:val="none" w:sz="0" w:space="0" w:color="auto"/>
                                                      </w:divBdr>
                                                      <w:divsChild>
                                                        <w:div w:id="1957447294">
                                                          <w:marLeft w:val="0"/>
                                                          <w:marRight w:val="0"/>
                                                          <w:marTop w:val="0"/>
                                                          <w:marBottom w:val="0"/>
                                                          <w:divBdr>
                                                            <w:top w:val="none" w:sz="0" w:space="0" w:color="auto"/>
                                                            <w:left w:val="none" w:sz="0" w:space="0" w:color="auto"/>
                                                            <w:bottom w:val="none" w:sz="0" w:space="0" w:color="auto"/>
                                                            <w:right w:val="none" w:sz="0" w:space="0" w:color="auto"/>
                                                          </w:divBdr>
                                                          <w:divsChild>
                                                            <w:div w:id="2105806704">
                                                              <w:marLeft w:val="0"/>
                                                              <w:marRight w:val="0"/>
                                                              <w:marTop w:val="0"/>
                                                              <w:marBottom w:val="0"/>
                                                              <w:divBdr>
                                                                <w:top w:val="none" w:sz="0" w:space="0" w:color="auto"/>
                                                                <w:left w:val="none" w:sz="0" w:space="0" w:color="auto"/>
                                                                <w:bottom w:val="none" w:sz="0" w:space="0" w:color="auto"/>
                                                                <w:right w:val="none" w:sz="0" w:space="0" w:color="auto"/>
                                                              </w:divBdr>
                                                            </w:div>
                                                            <w:div w:id="96234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nagaloka.org" TargetMode="External"/><Relationship Id="rId13" Type="http://schemas.openxmlformats.org/officeDocument/2006/relationships/hyperlink" Target="tel:+91%2098412%2055342" TargetMode="External"/><Relationship Id="rId3" Type="http://schemas.openxmlformats.org/officeDocument/2006/relationships/settings" Target="settings.xml"/><Relationship Id="rId7" Type="http://schemas.openxmlformats.org/officeDocument/2006/relationships/hyperlink" Target="mailto:vivekratna@gmail.com" TargetMode="External"/><Relationship Id="rId12" Type="http://schemas.openxmlformats.org/officeDocument/2006/relationships/hyperlink" Target="https://twitter.com/Visuddhalok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okamitra@gmail.com" TargetMode="External"/><Relationship Id="rId11" Type="http://schemas.openxmlformats.org/officeDocument/2006/relationships/hyperlink" Target="https://www.facebook.com/visuddhaloka" TargetMode="External"/><Relationship Id="rId5" Type="http://schemas.openxmlformats.org/officeDocument/2006/relationships/hyperlink" Target="mailto:lokamitra@gmail.com" TargetMode="External"/><Relationship Id="rId15" Type="http://schemas.openxmlformats.org/officeDocument/2006/relationships/theme" Target="theme/theme1.xml"/><Relationship Id="rId10" Type="http://schemas.openxmlformats.org/officeDocument/2006/relationships/hyperlink" Target="https://www.youtube.com/user/visuddhaloka" TargetMode="External"/><Relationship Id="rId4" Type="http://schemas.openxmlformats.org/officeDocument/2006/relationships/webSettings" Target="webSettings.xml"/><Relationship Id="rId9" Type="http://schemas.openxmlformats.org/officeDocument/2006/relationships/hyperlink" Target="mailto:visuddhaloka@gmail.com"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10</Pages>
  <Words>2906</Words>
  <Characters>15987</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28</cp:revision>
  <dcterms:created xsi:type="dcterms:W3CDTF">2020-01-29T18:25:00Z</dcterms:created>
  <dcterms:modified xsi:type="dcterms:W3CDTF">2020-02-11T15:59:00Z</dcterms:modified>
</cp:coreProperties>
</file>