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95B" w:rsidRPr="006B7846" w:rsidRDefault="00AC395B" w:rsidP="00AC395B">
      <w:pPr>
        <w:rPr>
          <w:rStyle w:val="nfasis"/>
          <w:rFonts w:ascii="High Tower Text" w:hAnsi="High Tower Text"/>
          <w:b/>
          <w:i w:val="0"/>
          <w:iCs w:val="0"/>
          <w:sz w:val="28"/>
          <w:szCs w:val="28"/>
          <w:lang w:val="es-AR"/>
        </w:rPr>
      </w:pPr>
      <w:r w:rsidRPr="006B7846">
        <w:rPr>
          <w:rFonts w:ascii="High Tower Text" w:hAnsi="High Tower Text"/>
          <w:b/>
          <w:sz w:val="28"/>
          <w:szCs w:val="28"/>
          <w:lang w:val="es-AR"/>
        </w:rPr>
        <w:t>CASO 4</w:t>
      </w:r>
      <w:r w:rsidR="002B3BCC" w:rsidRPr="006B7846">
        <w:rPr>
          <w:rFonts w:ascii="High Tower Text" w:hAnsi="High Tower Text"/>
          <w:b/>
          <w:sz w:val="28"/>
          <w:szCs w:val="28"/>
          <w:lang w:val="es-AR"/>
        </w:rPr>
        <w:t>8</w:t>
      </w:r>
      <w:r w:rsidRPr="006B7846">
        <w:rPr>
          <w:rFonts w:ascii="High Tower Text" w:hAnsi="High Tower Text"/>
          <w:b/>
          <w:sz w:val="28"/>
          <w:szCs w:val="28"/>
          <w:lang w:val="es-AR"/>
        </w:rPr>
        <w:t xml:space="preserve">-2018: </w:t>
      </w:r>
      <w:r w:rsidR="002B3BCC" w:rsidRPr="006B7846">
        <w:rPr>
          <w:rFonts w:ascii="High Tower Text" w:hAnsi="High Tower Text" w:cs="Courier New"/>
          <w:b/>
          <w:sz w:val="28"/>
          <w:szCs w:val="28"/>
          <w:lang w:val="es-AR"/>
        </w:rPr>
        <w:t>Mondo Zen &amp; Hollow Bones Order &amp; Integral Zen</w:t>
      </w:r>
    </w:p>
    <w:p w:rsidR="00AC395B" w:rsidRPr="006B7846" w:rsidRDefault="00AC395B" w:rsidP="00AC395B">
      <w:pPr>
        <w:jc w:val="center"/>
        <w:rPr>
          <w:rFonts w:ascii="High Tower Text" w:hAnsi="High Tower Text"/>
          <w:sz w:val="28"/>
          <w:szCs w:val="28"/>
          <w:u w:val="single"/>
          <w:lang w:val="es-AR"/>
        </w:rPr>
      </w:pPr>
      <w:r w:rsidRPr="006B7846">
        <w:rPr>
          <w:rFonts w:ascii="High Tower Text" w:hAnsi="High Tower Text"/>
          <w:b/>
          <w:sz w:val="28"/>
          <w:szCs w:val="28"/>
          <w:u w:val="single"/>
          <w:lang w:val="es-AR"/>
        </w:rPr>
        <w:t>SENTENCIA ÉTICA</w:t>
      </w:r>
    </w:p>
    <w:p w:rsidR="00AC395B" w:rsidRPr="006B7846" w:rsidRDefault="00AC395B" w:rsidP="00AC395B">
      <w:pPr>
        <w:jc w:val="both"/>
        <w:rPr>
          <w:rFonts w:ascii="High Tower Text" w:hAnsi="High Tower Text"/>
          <w:sz w:val="28"/>
          <w:szCs w:val="28"/>
          <w:lang w:val="es-AR"/>
        </w:rPr>
      </w:pPr>
      <w:r w:rsidRPr="006B7846">
        <w:rPr>
          <w:rFonts w:ascii="High Tower Text" w:hAnsi="High Tower Text"/>
          <w:sz w:val="28"/>
          <w:szCs w:val="28"/>
          <w:lang w:val="es-AR"/>
        </w:rPr>
        <w:t>Estimados Fiscal, Defenso</w:t>
      </w:r>
      <w:r w:rsidR="00F04C96">
        <w:rPr>
          <w:rFonts w:ascii="High Tower Text" w:hAnsi="High Tower Text"/>
          <w:sz w:val="28"/>
          <w:szCs w:val="28"/>
          <w:lang w:val="es-AR"/>
        </w:rPr>
        <w:t>r Público, Embajador</w:t>
      </w:r>
      <w:r w:rsidRPr="006B7846">
        <w:rPr>
          <w:rFonts w:ascii="High Tower Text" w:hAnsi="High Tower Text"/>
          <w:sz w:val="28"/>
          <w:szCs w:val="28"/>
          <w:lang w:val="es-AR"/>
        </w:rPr>
        <w:t xml:space="preserve"> y Miembros del Jurado del </w:t>
      </w:r>
      <w:r w:rsidRPr="006B7846">
        <w:rPr>
          <w:rFonts w:ascii="High Tower Text" w:hAnsi="High Tower Text"/>
          <w:b/>
          <w:sz w:val="28"/>
          <w:szCs w:val="28"/>
          <w:lang w:val="es-AR"/>
        </w:rPr>
        <w:t>Comité Internacional de Ética Budista (CIEB)</w:t>
      </w:r>
      <w:r w:rsidRPr="006B7846">
        <w:rPr>
          <w:rFonts w:ascii="High Tower Text" w:hAnsi="High Tower Text"/>
          <w:sz w:val="28"/>
          <w:szCs w:val="28"/>
          <w:lang w:val="es-AR"/>
        </w:rPr>
        <w:t xml:space="preserve"> y </w:t>
      </w:r>
      <w:r w:rsidRPr="006B7846">
        <w:rPr>
          <w:rFonts w:ascii="High Tower Text" w:hAnsi="High Tower Text"/>
          <w:b/>
          <w:sz w:val="28"/>
          <w:szCs w:val="28"/>
          <w:lang w:val="es-AR"/>
        </w:rPr>
        <w:t>Tribunal Budista de Derechos Humanos (TBDH)</w:t>
      </w:r>
      <w:r w:rsidRPr="006B7846">
        <w:rPr>
          <w:rFonts w:ascii="High Tower Text" w:hAnsi="High Tower Text"/>
          <w:sz w:val="28"/>
          <w:szCs w:val="28"/>
          <w:lang w:val="es-AR"/>
        </w:rPr>
        <w:t>, respecto del Caso 4</w:t>
      </w:r>
      <w:r w:rsidR="002B3BCC" w:rsidRPr="006B7846">
        <w:rPr>
          <w:rFonts w:ascii="High Tower Text" w:hAnsi="High Tower Text"/>
          <w:sz w:val="28"/>
          <w:szCs w:val="28"/>
          <w:lang w:val="es-AR"/>
        </w:rPr>
        <w:t>8</w:t>
      </w:r>
      <w:r w:rsidRPr="006B7846">
        <w:rPr>
          <w:rFonts w:ascii="High Tower Text" w:hAnsi="High Tower Text"/>
          <w:sz w:val="28"/>
          <w:szCs w:val="28"/>
          <w:lang w:val="es-AR"/>
        </w:rPr>
        <w:t xml:space="preserve">-2018 contra </w:t>
      </w:r>
      <w:r w:rsidRPr="006B7846">
        <w:rPr>
          <w:rFonts w:ascii="High Tower Text" w:hAnsi="High Tower Text"/>
          <w:b/>
          <w:sz w:val="28"/>
          <w:szCs w:val="28"/>
          <w:lang w:val="es-AR"/>
        </w:rPr>
        <w:t>“</w:t>
      </w:r>
      <w:r w:rsidR="002B3BCC" w:rsidRPr="006B7846">
        <w:rPr>
          <w:rFonts w:ascii="High Tower Text" w:hAnsi="High Tower Text" w:cs="Courier New"/>
          <w:b/>
          <w:sz w:val="28"/>
          <w:szCs w:val="28"/>
          <w:lang w:val="es-AR"/>
        </w:rPr>
        <w:t>Mondo Zen &amp; Hollow Bones Order &amp; Integral Zen</w:t>
      </w:r>
      <w:r w:rsidRPr="006B7846">
        <w:rPr>
          <w:rFonts w:ascii="High Tower Text" w:hAnsi="High Tower Text"/>
          <w:b/>
          <w:sz w:val="28"/>
          <w:szCs w:val="28"/>
          <w:lang w:val="es-AR"/>
        </w:rPr>
        <w:t>”</w:t>
      </w:r>
      <w:r w:rsidRPr="006B7846">
        <w:rPr>
          <w:rStyle w:val="nfasis"/>
          <w:rFonts w:ascii="High Tower Text" w:hAnsi="High Tower Text" w:cs="Courier New"/>
          <w:sz w:val="28"/>
          <w:szCs w:val="28"/>
          <w:lang w:val="es-AR"/>
        </w:rPr>
        <w:t xml:space="preserve">, </w:t>
      </w:r>
      <w:r w:rsidRPr="006B7846">
        <w:rPr>
          <w:rFonts w:ascii="High Tower Text" w:hAnsi="High Tower Text"/>
          <w:sz w:val="28"/>
          <w:szCs w:val="28"/>
          <w:lang w:val="es-AR"/>
        </w:rPr>
        <w:t>por m</w:t>
      </w:r>
      <w:r w:rsidR="00214165" w:rsidRPr="006B7846">
        <w:rPr>
          <w:rFonts w:ascii="High Tower Text" w:hAnsi="High Tower Text"/>
          <w:sz w:val="28"/>
          <w:szCs w:val="28"/>
          <w:lang w:val="es-AR"/>
        </w:rPr>
        <w:t xml:space="preserve">edio de la presente, en el día </w:t>
      </w:r>
      <w:r w:rsidR="00635287">
        <w:rPr>
          <w:rFonts w:ascii="High Tower Text" w:hAnsi="High Tower Text"/>
          <w:sz w:val="28"/>
          <w:szCs w:val="28"/>
          <w:lang w:val="es-AR"/>
        </w:rPr>
        <w:t>31</w:t>
      </w:r>
      <w:r w:rsidRPr="006B7846">
        <w:rPr>
          <w:rFonts w:ascii="High Tower Text" w:hAnsi="High Tower Text"/>
          <w:sz w:val="28"/>
          <w:szCs w:val="28"/>
          <w:lang w:val="es-AR"/>
        </w:rPr>
        <w:t xml:space="preserve"> de </w:t>
      </w:r>
      <w:r w:rsidR="00214165" w:rsidRPr="006B7846">
        <w:rPr>
          <w:rFonts w:ascii="High Tower Text" w:hAnsi="High Tower Text"/>
          <w:sz w:val="28"/>
          <w:szCs w:val="28"/>
          <w:lang w:val="es-AR"/>
        </w:rPr>
        <w:t>Octubre</w:t>
      </w:r>
      <w:r w:rsidRPr="006B7846">
        <w:rPr>
          <w:rFonts w:ascii="High Tower Text" w:hAnsi="High Tower Text"/>
          <w:sz w:val="28"/>
          <w:szCs w:val="28"/>
          <w:lang w:val="es-AR"/>
        </w:rPr>
        <w:t xml:space="preserve"> de 2018, se deja constancia de que se ha concluido el juicio para analizar la violación a los Derechos Humanos y a la Ética Budista realizada por el acusado. Este Caso ha sido llev</w:t>
      </w:r>
      <w:r w:rsidR="00645EFD" w:rsidRPr="006B7846">
        <w:rPr>
          <w:rFonts w:ascii="High Tower Text" w:hAnsi="High Tower Text"/>
          <w:sz w:val="28"/>
          <w:szCs w:val="28"/>
          <w:lang w:val="es-AR"/>
        </w:rPr>
        <w:t xml:space="preserve">ado a cabo como consecuencia de los </w:t>
      </w:r>
      <w:r w:rsidR="00D910DD" w:rsidRPr="006B7846">
        <w:rPr>
          <w:rFonts w:ascii="High Tower Text" w:hAnsi="High Tower Text"/>
          <w:sz w:val="28"/>
          <w:szCs w:val="28"/>
          <w:lang w:val="es-AR"/>
        </w:rPr>
        <w:t xml:space="preserve">previos </w:t>
      </w:r>
      <w:r w:rsidR="00645EFD" w:rsidRPr="006B7846">
        <w:rPr>
          <w:rFonts w:ascii="High Tower Text" w:hAnsi="High Tower Text"/>
          <w:sz w:val="28"/>
          <w:szCs w:val="28"/>
          <w:lang w:val="es-AR"/>
        </w:rPr>
        <w:t>Caso</w:t>
      </w:r>
      <w:r w:rsidR="00C32FDD" w:rsidRPr="006B7846">
        <w:rPr>
          <w:rFonts w:ascii="High Tower Text" w:hAnsi="High Tower Text"/>
          <w:sz w:val="28"/>
          <w:szCs w:val="28"/>
          <w:lang w:val="es-AR"/>
        </w:rPr>
        <w:t>s</w:t>
      </w:r>
      <w:r w:rsidR="00645EFD" w:rsidRPr="006B7846">
        <w:rPr>
          <w:rFonts w:ascii="High Tower Text" w:hAnsi="High Tower Text"/>
          <w:sz w:val="28"/>
          <w:szCs w:val="28"/>
          <w:lang w:val="es-AR"/>
        </w:rPr>
        <w:t xml:space="preserve"> de</w:t>
      </w:r>
      <w:r w:rsidRPr="006B7846">
        <w:rPr>
          <w:rFonts w:ascii="High Tower Text" w:hAnsi="High Tower Text"/>
          <w:sz w:val="28"/>
          <w:szCs w:val="28"/>
          <w:lang w:val="es-AR"/>
        </w:rPr>
        <w:t xml:space="preserve"> </w:t>
      </w:r>
      <w:r w:rsidR="002B3BCC" w:rsidRPr="006B7846">
        <w:rPr>
          <w:rFonts w:ascii="High Tower Text" w:hAnsi="High Tower Text" w:cs="Courier New"/>
          <w:i/>
          <w:sz w:val="28"/>
          <w:szCs w:val="28"/>
          <w:lang w:val="es-AR"/>
        </w:rPr>
        <w:t>ONU, Atlantic Council &amp; Ken Wilber</w:t>
      </w:r>
      <w:r w:rsidR="00645EFD" w:rsidRPr="006B7846">
        <w:rPr>
          <w:rFonts w:ascii="High Tower Text" w:hAnsi="High Tower Text" w:cs="Courier New"/>
          <w:sz w:val="28"/>
          <w:szCs w:val="28"/>
          <w:lang w:val="es-AR"/>
        </w:rPr>
        <w:t>.</w:t>
      </w:r>
    </w:p>
    <w:p w:rsidR="002B3BCC" w:rsidRPr="006B7846" w:rsidRDefault="00AC395B" w:rsidP="002B3BCC">
      <w:pPr>
        <w:jc w:val="both"/>
        <w:rPr>
          <w:rStyle w:val="nfasis"/>
          <w:rFonts w:ascii="High Tower Text" w:hAnsi="High Tower Text"/>
          <w:b/>
          <w:iCs w:val="0"/>
          <w:sz w:val="28"/>
          <w:szCs w:val="28"/>
          <w:lang w:val="es-AR"/>
        </w:rPr>
      </w:pPr>
      <w:r w:rsidRPr="006B7846">
        <w:rPr>
          <w:rFonts w:ascii="High Tower Text" w:hAnsi="High Tower Text"/>
          <w:sz w:val="28"/>
          <w:szCs w:val="28"/>
          <w:lang w:val="es-AR"/>
        </w:rPr>
        <w:t xml:space="preserve">Luego del análisis de la presentación del Caso y la validación de pruebas, se ha procedido con la votación de </w:t>
      </w:r>
      <w:r w:rsidR="006E7760" w:rsidRPr="006B7846">
        <w:rPr>
          <w:rFonts w:ascii="High Tower Text" w:hAnsi="High Tower Text"/>
          <w:sz w:val="28"/>
          <w:szCs w:val="28"/>
          <w:lang w:val="es-AR"/>
        </w:rPr>
        <w:t>5</w:t>
      </w:r>
      <w:r w:rsidRPr="006B7846">
        <w:rPr>
          <w:rFonts w:ascii="High Tower Text" w:hAnsi="High Tower Text"/>
          <w:sz w:val="28"/>
          <w:szCs w:val="28"/>
          <w:lang w:val="es-AR"/>
        </w:rPr>
        <w:t xml:space="preserve"> miembros del J</w:t>
      </w:r>
      <w:r w:rsidR="00300953" w:rsidRPr="006B7846">
        <w:rPr>
          <w:rFonts w:ascii="High Tower Text" w:hAnsi="High Tower Text"/>
          <w:sz w:val="28"/>
          <w:szCs w:val="28"/>
          <w:lang w:val="es-AR"/>
        </w:rPr>
        <w:t>urado, confirmándose que existieron</w:t>
      </w:r>
      <w:r w:rsidRPr="006B7846">
        <w:rPr>
          <w:rFonts w:ascii="High Tower Text" w:hAnsi="High Tower Text"/>
          <w:sz w:val="28"/>
          <w:szCs w:val="28"/>
          <w:lang w:val="es-AR"/>
        </w:rPr>
        <w:t xml:space="preserve"> </w:t>
      </w:r>
      <w:r w:rsidR="006E7760" w:rsidRPr="006B7846">
        <w:rPr>
          <w:rFonts w:ascii="High Tower Text" w:hAnsi="High Tower Text"/>
          <w:sz w:val="28"/>
          <w:szCs w:val="28"/>
          <w:lang w:val="es-AR"/>
        </w:rPr>
        <w:t>5</w:t>
      </w:r>
      <w:r w:rsidRPr="006B7846">
        <w:rPr>
          <w:rFonts w:ascii="High Tower Text" w:hAnsi="High Tower Text"/>
          <w:sz w:val="28"/>
          <w:szCs w:val="28"/>
          <w:lang w:val="es-AR"/>
        </w:rPr>
        <w:t xml:space="preserve"> votos de </w:t>
      </w:r>
      <w:r w:rsidRPr="006B7846">
        <w:rPr>
          <w:rFonts w:ascii="High Tower Text" w:hAnsi="High Tower Text"/>
          <w:b/>
          <w:sz w:val="28"/>
          <w:szCs w:val="28"/>
          <w:lang w:val="es-AR"/>
        </w:rPr>
        <w:t>Responsable</w:t>
      </w:r>
      <w:r w:rsidRPr="006B7846">
        <w:rPr>
          <w:rFonts w:ascii="High Tower Text" w:hAnsi="High Tower Text"/>
          <w:sz w:val="28"/>
          <w:szCs w:val="28"/>
          <w:lang w:val="es-AR"/>
        </w:rPr>
        <w:t xml:space="preserve"> para </w:t>
      </w:r>
      <w:r w:rsidRPr="006B7846">
        <w:rPr>
          <w:rFonts w:ascii="High Tower Text" w:hAnsi="High Tower Text"/>
          <w:b/>
          <w:sz w:val="28"/>
          <w:szCs w:val="28"/>
          <w:lang w:val="es-AR"/>
        </w:rPr>
        <w:t>“</w:t>
      </w:r>
      <w:r w:rsidR="002B3BCC" w:rsidRPr="006B7846">
        <w:rPr>
          <w:rFonts w:ascii="High Tower Text" w:hAnsi="High Tower Text" w:cs="Courier New"/>
          <w:b/>
          <w:sz w:val="28"/>
          <w:szCs w:val="28"/>
          <w:lang w:val="es-AR"/>
        </w:rPr>
        <w:t>Mondo Zen &amp; Hollow Bones Order &amp; Integral Zen</w:t>
      </w:r>
      <w:r w:rsidRPr="006B7846">
        <w:rPr>
          <w:rFonts w:ascii="High Tower Text" w:hAnsi="High Tower Text"/>
          <w:b/>
          <w:sz w:val="28"/>
          <w:szCs w:val="28"/>
          <w:lang w:val="es-AR"/>
        </w:rPr>
        <w:t xml:space="preserve">” </w:t>
      </w:r>
      <w:r w:rsidRPr="006B7846">
        <w:rPr>
          <w:rFonts w:ascii="High Tower Text" w:hAnsi="High Tower Text"/>
          <w:sz w:val="28"/>
          <w:szCs w:val="28"/>
          <w:lang w:val="es-AR"/>
        </w:rPr>
        <w:t xml:space="preserve">por los graves delitos de </w:t>
      </w:r>
      <w:r w:rsidR="002B3BCC" w:rsidRPr="006B7846">
        <w:rPr>
          <w:rFonts w:ascii="High Tower Text" w:hAnsi="High Tower Text" w:cs="Courier New"/>
          <w:b/>
          <w:i/>
          <w:sz w:val="28"/>
          <w:szCs w:val="28"/>
          <w:lang w:val="es-AR"/>
        </w:rPr>
        <w:t>Violación al Derecho Budista</w:t>
      </w:r>
      <w:r w:rsidR="002B3BCC" w:rsidRPr="006B7846">
        <w:rPr>
          <w:rFonts w:ascii="High Tower Text" w:hAnsi="High Tower Text"/>
          <w:b/>
          <w:i/>
          <w:sz w:val="28"/>
          <w:szCs w:val="28"/>
          <w:lang w:val="es-AR"/>
        </w:rPr>
        <w:t xml:space="preserve">, </w:t>
      </w:r>
      <w:r w:rsidR="002B3BCC" w:rsidRPr="006B7846">
        <w:rPr>
          <w:rFonts w:ascii="High Tower Text" w:hAnsi="High Tower Text" w:cs="Courier New"/>
          <w:b/>
          <w:i/>
          <w:sz w:val="28"/>
          <w:szCs w:val="28"/>
          <w:lang w:val="es-AR"/>
        </w:rPr>
        <w:t>Fraude, Militarismo, Complicidad con Violaciones al Derecho Internacional de los Derechos Humanos, Complicidad con Genocidio, Complicidad con Crímenes contra la Humanidad, Complicidad con Crímenes de Guerra, Complicidad con Crímenes contra la Paz y Complicidad con Violaciones al Derecho Humanitario Internacional</w:t>
      </w:r>
      <w:r w:rsidR="008D0173" w:rsidRPr="006B7846">
        <w:rPr>
          <w:rFonts w:ascii="High Tower Text" w:hAnsi="High Tower Text" w:cs="Courier New"/>
          <w:b/>
          <w:i/>
          <w:sz w:val="28"/>
          <w:szCs w:val="28"/>
          <w:lang w:val="es-AR"/>
        </w:rPr>
        <w:t>.</w:t>
      </w:r>
    </w:p>
    <w:p w:rsidR="00AE14FA" w:rsidRPr="006B7846" w:rsidRDefault="00AC395B" w:rsidP="00C06707">
      <w:pPr>
        <w:jc w:val="both"/>
        <w:rPr>
          <w:rFonts w:ascii="High Tower Text" w:hAnsi="High Tower Text"/>
          <w:sz w:val="28"/>
          <w:szCs w:val="28"/>
          <w:lang w:val="es-AR"/>
        </w:rPr>
      </w:pPr>
      <w:r w:rsidRPr="006B7846">
        <w:rPr>
          <w:rFonts w:ascii="High Tower Text" w:hAnsi="High Tower Text"/>
          <w:sz w:val="28"/>
          <w:szCs w:val="28"/>
          <w:lang w:val="es-AR"/>
        </w:rPr>
        <w:t xml:space="preserve">El </w:t>
      </w:r>
      <w:r w:rsidRPr="006B7846">
        <w:rPr>
          <w:rFonts w:ascii="High Tower Text" w:hAnsi="High Tower Text"/>
          <w:b/>
          <w:sz w:val="28"/>
          <w:szCs w:val="28"/>
          <w:lang w:val="es-AR"/>
        </w:rPr>
        <w:t>Tribunal Budista de Derechos Humanos</w:t>
      </w:r>
      <w:r w:rsidRPr="006B7846">
        <w:rPr>
          <w:rFonts w:ascii="High Tower Text" w:hAnsi="High Tower Text"/>
          <w:sz w:val="28"/>
          <w:szCs w:val="28"/>
          <w:lang w:val="es-AR"/>
        </w:rPr>
        <w:t xml:space="preserve"> ha podido comprobar que </w:t>
      </w:r>
      <w:r w:rsidR="008F55AA" w:rsidRPr="006B7846">
        <w:rPr>
          <w:rFonts w:ascii="High Tower Text" w:hAnsi="High Tower Text"/>
          <w:b/>
          <w:sz w:val="28"/>
          <w:szCs w:val="28"/>
          <w:lang w:val="es-AR"/>
        </w:rPr>
        <w:t>“</w:t>
      </w:r>
      <w:r w:rsidR="008D0173" w:rsidRPr="006B7846">
        <w:rPr>
          <w:rFonts w:ascii="High Tower Text" w:hAnsi="High Tower Text" w:cs="Courier New"/>
          <w:b/>
          <w:sz w:val="28"/>
          <w:szCs w:val="28"/>
          <w:lang w:val="es-AR"/>
        </w:rPr>
        <w:t>Mondo Zen &amp; Hollow Bones Order &amp; Integral Zen</w:t>
      </w:r>
      <w:r w:rsidR="008F55AA" w:rsidRPr="006B7846">
        <w:rPr>
          <w:rFonts w:ascii="High Tower Text" w:hAnsi="High Tower Text"/>
          <w:b/>
          <w:sz w:val="28"/>
          <w:szCs w:val="28"/>
          <w:lang w:val="es-AR"/>
        </w:rPr>
        <w:t>”</w:t>
      </w:r>
      <w:r w:rsidR="008F55AA" w:rsidRPr="006B7846">
        <w:rPr>
          <w:rFonts w:ascii="High Tower Text" w:hAnsi="High Tower Text"/>
          <w:sz w:val="28"/>
          <w:szCs w:val="28"/>
          <w:lang w:val="es-AR"/>
        </w:rPr>
        <w:t xml:space="preserve"> ha brindado </w:t>
      </w:r>
      <w:r w:rsidR="006444A0" w:rsidRPr="006B7846">
        <w:rPr>
          <w:rFonts w:ascii="High Tower Text" w:hAnsi="High Tower Text"/>
          <w:sz w:val="28"/>
          <w:szCs w:val="28"/>
          <w:lang w:val="es-AR"/>
        </w:rPr>
        <w:t>apoyo directo a criminales internacionales</w:t>
      </w:r>
      <w:r w:rsidR="001E5336" w:rsidRPr="006B7846">
        <w:rPr>
          <w:rFonts w:ascii="High Tower Text" w:hAnsi="High Tower Text"/>
          <w:sz w:val="28"/>
          <w:szCs w:val="28"/>
          <w:lang w:val="es-AR"/>
        </w:rPr>
        <w:t xml:space="preserve">. En primer lugar, el </w:t>
      </w:r>
      <w:r w:rsidR="001E5336" w:rsidRPr="006B7846">
        <w:rPr>
          <w:rFonts w:ascii="High Tower Text" w:hAnsi="High Tower Text"/>
          <w:b/>
          <w:sz w:val="28"/>
          <w:szCs w:val="28"/>
          <w:lang w:val="es-AR"/>
        </w:rPr>
        <w:t>“</w:t>
      </w:r>
      <w:r w:rsidR="001E5336" w:rsidRPr="006B7846">
        <w:rPr>
          <w:rFonts w:ascii="High Tower Text" w:hAnsi="High Tower Text" w:cs="Courier New"/>
          <w:b/>
          <w:sz w:val="28"/>
          <w:szCs w:val="28"/>
          <w:lang w:val="es-AR"/>
        </w:rPr>
        <w:t>Mondo Zen &amp; Hollow Bones Order &amp; Integral Zen</w:t>
      </w:r>
      <w:r w:rsidR="001E5336" w:rsidRPr="006B7846">
        <w:rPr>
          <w:rFonts w:ascii="High Tower Text" w:hAnsi="High Tower Text"/>
          <w:b/>
          <w:sz w:val="28"/>
          <w:szCs w:val="28"/>
          <w:lang w:val="es-AR"/>
        </w:rPr>
        <w:t xml:space="preserve">” </w:t>
      </w:r>
      <w:r w:rsidR="00963005" w:rsidRPr="006B7846">
        <w:rPr>
          <w:rFonts w:ascii="High Tower Text" w:hAnsi="High Tower Text"/>
          <w:sz w:val="28"/>
          <w:szCs w:val="28"/>
          <w:lang w:val="es-AR"/>
        </w:rPr>
        <w:t xml:space="preserve">ha declarado públicamente seguir las enseñanzas antibudistas de Ken Wilber, </w:t>
      </w:r>
      <w:r w:rsidR="0003705B" w:rsidRPr="006B7846">
        <w:rPr>
          <w:rFonts w:ascii="High Tower Text" w:hAnsi="High Tower Text"/>
          <w:sz w:val="28"/>
          <w:szCs w:val="28"/>
          <w:lang w:val="es-AR"/>
        </w:rPr>
        <w:t xml:space="preserve">mostrando entonces un aval directo a la </w:t>
      </w:r>
      <w:r w:rsidR="0003705B" w:rsidRPr="006B7846">
        <w:rPr>
          <w:rFonts w:ascii="High Tower Text" w:hAnsi="High Tower Text"/>
          <w:b/>
          <w:i/>
          <w:sz w:val="28"/>
          <w:szCs w:val="28"/>
          <w:lang w:val="es-AR"/>
        </w:rPr>
        <w:t>Deshonestidad Académica, Fraude Espiritual, Falso Budismo, Violación al Derecho Budista, Crimen contra el Patrimonio Cultural Budista y Violación a los Derechos Humanos</w:t>
      </w:r>
      <w:r w:rsidR="0003705B" w:rsidRPr="006B7846">
        <w:rPr>
          <w:rFonts w:ascii="High Tower Text" w:hAnsi="High Tower Text"/>
          <w:i/>
          <w:sz w:val="28"/>
          <w:szCs w:val="28"/>
          <w:lang w:val="es-AR"/>
        </w:rPr>
        <w:t xml:space="preserve">. </w:t>
      </w:r>
      <w:r w:rsidR="00C3077B" w:rsidRPr="006B7846">
        <w:rPr>
          <w:rFonts w:ascii="High Tower Text" w:hAnsi="High Tower Text"/>
          <w:sz w:val="28"/>
          <w:szCs w:val="28"/>
          <w:lang w:val="es-AR"/>
        </w:rPr>
        <w:t>El acto de cons</w:t>
      </w:r>
      <w:r w:rsidR="00B1155A">
        <w:rPr>
          <w:rFonts w:ascii="High Tower Text" w:hAnsi="High Tower Text"/>
          <w:sz w:val="28"/>
          <w:szCs w:val="28"/>
          <w:lang w:val="es-AR"/>
        </w:rPr>
        <w:t xml:space="preserve">iderar a un estafador como a un </w:t>
      </w:r>
      <w:r w:rsidR="00C3077B" w:rsidRPr="00B1155A">
        <w:rPr>
          <w:rFonts w:ascii="High Tower Text" w:hAnsi="High Tower Text"/>
          <w:i/>
          <w:sz w:val="28"/>
          <w:szCs w:val="28"/>
          <w:lang w:val="es-AR"/>
        </w:rPr>
        <w:t>Ser Iluminado</w:t>
      </w:r>
      <w:r w:rsidR="00C3077B" w:rsidRPr="006B7846">
        <w:rPr>
          <w:rFonts w:ascii="High Tower Text" w:hAnsi="High Tower Text"/>
          <w:sz w:val="28"/>
          <w:szCs w:val="28"/>
          <w:lang w:val="es-AR"/>
        </w:rPr>
        <w:t xml:space="preserve"> es una de las peores traiciones al Dharma. </w:t>
      </w:r>
      <w:r w:rsidR="00357761" w:rsidRPr="006B7846">
        <w:rPr>
          <w:rFonts w:ascii="High Tower Text" w:hAnsi="High Tower Text" w:cs="Courier New"/>
          <w:sz w:val="28"/>
          <w:szCs w:val="28"/>
          <w:lang w:val="es-AR"/>
        </w:rPr>
        <w:t xml:space="preserve">En segundo lugar, </w:t>
      </w:r>
      <w:r w:rsidR="00357761" w:rsidRPr="006B7846">
        <w:rPr>
          <w:rFonts w:ascii="High Tower Text" w:hAnsi="High Tower Text"/>
          <w:sz w:val="28"/>
          <w:szCs w:val="28"/>
          <w:lang w:val="es-AR"/>
        </w:rPr>
        <w:t xml:space="preserve">el </w:t>
      </w:r>
      <w:r w:rsidR="00E06A1D" w:rsidRPr="006B7846">
        <w:rPr>
          <w:rFonts w:ascii="High Tower Text" w:hAnsi="High Tower Text"/>
          <w:b/>
          <w:sz w:val="28"/>
          <w:szCs w:val="28"/>
          <w:lang w:val="es-AR"/>
        </w:rPr>
        <w:t>“</w:t>
      </w:r>
      <w:r w:rsidR="00E06A1D" w:rsidRPr="006B7846">
        <w:rPr>
          <w:rFonts w:ascii="High Tower Text" w:hAnsi="High Tower Text" w:cs="Courier New"/>
          <w:b/>
          <w:sz w:val="28"/>
          <w:szCs w:val="28"/>
          <w:lang w:val="es-AR"/>
        </w:rPr>
        <w:t>Mondo Zen &amp; Hollow Bones Order &amp; Integral Zen</w:t>
      </w:r>
      <w:r w:rsidR="00E06A1D" w:rsidRPr="006B7846">
        <w:rPr>
          <w:rFonts w:ascii="High Tower Text" w:hAnsi="High Tower Text"/>
          <w:b/>
          <w:sz w:val="28"/>
          <w:szCs w:val="28"/>
          <w:lang w:val="es-AR"/>
        </w:rPr>
        <w:t xml:space="preserve">” </w:t>
      </w:r>
      <w:r w:rsidR="00E06A1D" w:rsidRPr="006B7846">
        <w:rPr>
          <w:rFonts w:ascii="High Tower Text" w:hAnsi="High Tower Text"/>
          <w:sz w:val="28"/>
          <w:szCs w:val="28"/>
          <w:lang w:val="es-AR"/>
        </w:rPr>
        <w:t>ha declarado públicamente</w:t>
      </w:r>
      <w:r w:rsidR="00C06707" w:rsidRPr="006B7846">
        <w:rPr>
          <w:rFonts w:ascii="High Tower Text" w:hAnsi="High Tower Text"/>
          <w:sz w:val="28"/>
          <w:szCs w:val="28"/>
          <w:lang w:val="es-AR"/>
        </w:rPr>
        <w:t xml:space="preserve"> que </w:t>
      </w:r>
      <w:r w:rsidR="00C06707" w:rsidRPr="006B7846">
        <w:rPr>
          <w:rFonts w:ascii="High Tower Text" w:hAnsi="High Tower Text" w:cs="Courier New"/>
          <w:sz w:val="28"/>
          <w:szCs w:val="28"/>
          <w:lang w:val="es-AR"/>
        </w:rPr>
        <w:t xml:space="preserve">Eido Shimano y </w:t>
      </w:r>
      <w:r w:rsidR="00C06707" w:rsidRPr="006B7846">
        <w:rPr>
          <w:rFonts w:ascii="High Tower Text" w:hAnsi="High Tower Text"/>
          <w:sz w:val="28"/>
          <w:szCs w:val="28"/>
          <w:lang w:val="es-AR"/>
        </w:rPr>
        <w:t>Nakagawa Soen Roshi forman parte de un linaje de maestros iluminados, mostrand</w:t>
      </w:r>
      <w:r w:rsidR="00AD2A09" w:rsidRPr="006B7846">
        <w:rPr>
          <w:rFonts w:ascii="High Tower Text" w:hAnsi="High Tower Text"/>
          <w:sz w:val="28"/>
          <w:szCs w:val="28"/>
          <w:lang w:val="es-AR"/>
        </w:rPr>
        <w:t xml:space="preserve">o entonces un aval directo a las </w:t>
      </w:r>
      <w:r w:rsidR="00AD2A09" w:rsidRPr="006B7846">
        <w:rPr>
          <w:rFonts w:ascii="High Tower Text" w:hAnsi="High Tower Text"/>
          <w:b/>
          <w:i/>
          <w:sz w:val="28"/>
          <w:szCs w:val="28"/>
          <w:lang w:val="es-AR"/>
        </w:rPr>
        <w:t>perversiones,</w:t>
      </w:r>
      <w:r w:rsidR="00C06707" w:rsidRPr="006B7846">
        <w:rPr>
          <w:rFonts w:ascii="High Tower Text" w:hAnsi="High Tower Text"/>
          <w:sz w:val="28"/>
          <w:szCs w:val="28"/>
          <w:lang w:val="es-AR"/>
        </w:rPr>
        <w:t xml:space="preserve"> </w:t>
      </w:r>
      <w:r w:rsidR="00C06707" w:rsidRPr="006B7846">
        <w:rPr>
          <w:rFonts w:ascii="High Tower Text" w:hAnsi="High Tower Text"/>
          <w:b/>
          <w:i/>
          <w:sz w:val="28"/>
          <w:szCs w:val="28"/>
          <w:lang w:val="es-AR"/>
        </w:rPr>
        <w:t>abusos sexuales</w:t>
      </w:r>
      <w:r w:rsidR="00C06707" w:rsidRPr="006B7846">
        <w:rPr>
          <w:rFonts w:ascii="High Tower Text" w:hAnsi="High Tower Text"/>
          <w:sz w:val="28"/>
          <w:szCs w:val="28"/>
          <w:lang w:val="es-AR"/>
        </w:rPr>
        <w:t xml:space="preserve"> y </w:t>
      </w:r>
      <w:r w:rsidR="00C06707" w:rsidRPr="006B7846">
        <w:rPr>
          <w:rFonts w:ascii="High Tower Text" w:hAnsi="High Tower Text"/>
          <w:b/>
          <w:i/>
          <w:sz w:val="28"/>
          <w:szCs w:val="28"/>
          <w:lang w:val="es-AR"/>
        </w:rPr>
        <w:t>violaciones a los derechos de la mujer</w:t>
      </w:r>
      <w:r w:rsidR="00E818B1" w:rsidRPr="006B7846">
        <w:rPr>
          <w:rFonts w:ascii="High Tower Text" w:hAnsi="High Tower Text"/>
          <w:sz w:val="28"/>
          <w:szCs w:val="28"/>
          <w:lang w:val="es-AR"/>
        </w:rPr>
        <w:t xml:space="preserve"> que Eido Shimano realizó durante varias décadas gracias a</w:t>
      </w:r>
      <w:r w:rsidR="005705D3" w:rsidRPr="006B7846">
        <w:rPr>
          <w:rFonts w:ascii="High Tower Text" w:hAnsi="High Tower Text"/>
          <w:sz w:val="28"/>
          <w:szCs w:val="28"/>
          <w:lang w:val="es-AR"/>
        </w:rPr>
        <w:t xml:space="preserve"> </w:t>
      </w:r>
      <w:r w:rsidR="00E818B1" w:rsidRPr="006B7846">
        <w:rPr>
          <w:rFonts w:ascii="High Tower Text" w:hAnsi="High Tower Text"/>
          <w:sz w:val="28"/>
          <w:szCs w:val="28"/>
          <w:lang w:val="es-AR"/>
        </w:rPr>
        <w:t>l</w:t>
      </w:r>
      <w:r w:rsidR="005705D3" w:rsidRPr="006B7846">
        <w:rPr>
          <w:rFonts w:ascii="High Tower Text" w:hAnsi="High Tower Text"/>
          <w:sz w:val="28"/>
          <w:szCs w:val="28"/>
          <w:lang w:val="es-AR"/>
        </w:rPr>
        <w:t>a complicidad y</w:t>
      </w:r>
      <w:r w:rsidR="00E818B1" w:rsidRPr="006B7846">
        <w:rPr>
          <w:rFonts w:ascii="High Tower Text" w:hAnsi="High Tower Text"/>
          <w:sz w:val="28"/>
          <w:szCs w:val="28"/>
          <w:lang w:val="es-AR"/>
        </w:rPr>
        <w:t xml:space="preserve"> encubrimiento </w:t>
      </w:r>
      <w:r w:rsidR="00E818B1" w:rsidRPr="006B7846">
        <w:rPr>
          <w:rFonts w:ascii="High Tower Text" w:hAnsi="High Tower Text"/>
          <w:sz w:val="28"/>
          <w:szCs w:val="28"/>
          <w:lang w:val="es-AR"/>
        </w:rPr>
        <w:lastRenderedPageBreak/>
        <w:t>realizado por Nakagawa Soe</w:t>
      </w:r>
      <w:r w:rsidR="002455DA">
        <w:rPr>
          <w:rFonts w:ascii="High Tower Text" w:hAnsi="High Tower Text"/>
          <w:sz w:val="28"/>
          <w:szCs w:val="28"/>
          <w:lang w:val="es-AR"/>
        </w:rPr>
        <w:t>n</w:t>
      </w:r>
      <w:r w:rsidR="00E818B1" w:rsidRPr="006B7846">
        <w:rPr>
          <w:rFonts w:ascii="High Tower Text" w:hAnsi="High Tower Text"/>
          <w:sz w:val="28"/>
          <w:szCs w:val="28"/>
          <w:lang w:val="es-AR"/>
        </w:rPr>
        <w:t>.</w:t>
      </w:r>
      <w:r w:rsidR="00AD2A09" w:rsidRPr="006B7846">
        <w:rPr>
          <w:rFonts w:ascii="High Tower Text" w:hAnsi="High Tower Text"/>
          <w:sz w:val="28"/>
          <w:szCs w:val="28"/>
          <w:lang w:val="es-AR"/>
        </w:rPr>
        <w:t xml:space="preserve"> </w:t>
      </w:r>
      <w:r w:rsidR="00C3077B" w:rsidRPr="006B7846">
        <w:rPr>
          <w:rFonts w:ascii="High Tower Text" w:hAnsi="High Tower Text"/>
          <w:sz w:val="28"/>
          <w:szCs w:val="28"/>
          <w:lang w:val="es-AR"/>
        </w:rPr>
        <w:t xml:space="preserve">El acto de considerar a un </w:t>
      </w:r>
      <w:r w:rsidR="00357E3A" w:rsidRPr="006B7846">
        <w:rPr>
          <w:rFonts w:ascii="High Tower Text" w:hAnsi="High Tower Text"/>
          <w:sz w:val="28"/>
          <w:szCs w:val="28"/>
          <w:lang w:val="es-AR"/>
        </w:rPr>
        <w:t>psicópata y abusador</w:t>
      </w:r>
      <w:r w:rsidR="0037491A">
        <w:rPr>
          <w:rFonts w:ascii="High Tower Text" w:hAnsi="High Tower Text"/>
          <w:sz w:val="28"/>
          <w:szCs w:val="28"/>
          <w:lang w:val="es-AR"/>
        </w:rPr>
        <w:t xml:space="preserve"> sexual como </w:t>
      </w:r>
      <w:r w:rsidR="00C3077B" w:rsidRPr="006B7846">
        <w:rPr>
          <w:rFonts w:ascii="High Tower Text" w:hAnsi="High Tower Text"/>
          <w:sz w:val="28"/>
          <w:szCs w:val="28"/>
          <w:lang w:val="es-AR"/>
        </w:rPr>
        <w:t xml:space="preserve">un </w:t>
      </w:r>
      <w:r w:rsidR="00C3077B" w:rsidRPr="0037491A">
        <w:rPr>
          <w:rFonts w:ascii="High Tower Text" w:hAnsi="High Tower Text"/>
          <w:i/>
          <w:sz w:val="28"/>
          <w:szCs w:val="28"/>
          <w:lang w:val="es-AR"/>
        </w:rPr>
        <w:t>Ser Iluminado</w:t>
      </w:r>
      <w:r w:rsidR="00C3077B" w:rsidRPr="006B7846">
        <w:rPr>
          <w:rFonts w:ascii="High Tower Text" w:hAnsi="High Tower Text"/>
          <w:sz w:val="28"/>
          <w:szCs w:val="28"/>
          <w:lang w:val="es-AR"/>
        </w:rPr>
        <w:t xml:space="preserve"> es una de las peores traiciones al Dharma. </w:t>
      </w:r>
      <w:r w:rsidR="00AD2A09" w:rsidRPr="006B7846">
        <w:rPr>
          <w:rFonts w:ascii="High Tower Text" w:hAnsi="High Tower Text"/>
          <w:sz w:val="28"/>
          <w:szCs w:val="28"/>
          <w:lang w:val="es-AR"/>
        </w:rPr>
        <w:t xml:space="preserve">En tercer lugar, el </w:t>
      </w:r>
      <w:r w:rsidR="00AD2A09" w:rsidRPr="006B7846">
        <w:rPr>
          <w:rFonts w:ascii="High Tower Text" w:hAnsi="High Tower Text"/>
          <w:b/>
          <w:sz w:val="28"/>
          <w:szCs w:val="28"/>
          <w:lang w:val="es-AR"/>
        </w:rPr>
        <w:t>“</w:t>
      </w:r>
      <w:r w:rsidR="00AD2A09" w:rsidRPr="006B7846">
        <w:rPr>
          <w:rFonts w:ascii="High Tower Text" w:hAnsi="High Tower Text" w:cs="Courier New"/>
          <w:b/>
          <w:sz w:val="28"/>
          <w:szCs w:val="28"/>
          <w:lang w:val="es-AR"/>
        </w:rPr>
        <w:t>Mondo Zen &amp; Hollow Bones Order &amp; Integral Zen</w:t>
      </w:r>
      <w:r w:rsidR="00AD2A09" w:rsidRPr="006B7846">
        <w:rPr>
          <w:rFonts w:ascii="High Tower Text" w:hAnsi="High Tower Text"/>
          <w:b/>
          <w:sz w:val="28"/>
          <w:szCs w:val="28"/>
          <w:lang w:val="es-AR"/>
        </w:rPr>
        <w:t>”</w:t>
      </w:r>
      <w:r w:rsidR="009076D2" w:rsidRPr="006B7846">
        <w:rPr>
          <w:rFonts w:ascii="High Tower Text" w:hAnsi="High Tower Text"/>
          <w:b/>
          <w:sz w:val="28"/>
          <w:szCs w:val="28"/>
          <w:lang w:val="es-AR"/>
        </w:rPr>
        <w:t xml:space="preserve"> </w:t>
      </w:r>
      <w:r w:rsidR="009076D2" w:rsidRPr="006B7846">
        <w:rPr>
          <w:rFonts w:ascii="High Tower Text" w:hAnsi="High Tower Text"/>
          <w:sz w:val="28"/>
          <w:szCs w:val="28"/>
          <w:lang w:val="es-AR"/>
        </w:rPr>
        <w:t>ha declarado</w:t>
      </w:r>
      <w:r w:rsidR="00EF4BB7" w:rsidRPr="006B7846">
        <w:rPr>
          <w:rFonts w:ascii="High Tower Text" w:hAnsi="High Tower Text"/>
          <w:sz w:val="28"/>
          <w:szCs w:val="28"/>
          <w:lang w:val="es-AR"/>
        </w:rPr>
        <w:t xml:space="preserve"> un aval directo a las actividades militares de USA durante las invasiones ilegales</w:t>
      </w:r>
      <w:r w:rsidR="0057164B" w:rsidRPr="006B7846">
        <w:rPr>
          <w:rFonts w:ascii="High Tower Text" w:hAnsi="High Tower Text"/>
          <w:sz w:val="28"/>
          <w:szCs w:val="28"/>
          <w:lang w:val="es-AR"/>
        </w:rPr>
        <w:t xml:space="preserve"> y genocidas</w:t>
      </w:r>
      <w:r w:rsidR="00EF4BB7" w:rsidRPr="006B7846">
        <w:rPr>
          <w:rFonts w:ascii="High Tower Text" w:hAnsi="High Tower Text"/>
          <w:sz w:val="28"/>
          <w:szCs w:val="28"/>
          <w:lang w:val="es-AR"/>
        </w:rPr>
        <w:t xml:space="preserve"> </w:t>
      </w:r>
      <w:r w:rsidR="0057164B" w:rsidRPr="006B7846">
        <w:rPr>
          <w:rFonts w:ascii="High Tower Text" w:hAnsi="High Tower Text"/>
          <w:sz w:val="28"/>
          <w:szCs w:val="28"/>
          <w:lang w:val="es-AR"/>
        </w:rPr>
        <w:t>contra</w:t>
      </w:r>
      <w:r w:rsidR="00EF4BB7" w:rsidRPr="006B7846">
        <w:rPr>
          <w:rFonts w:ascii="High Tower Text" w:hAnsi="High Tower Text"/>
          <w:sz w:val="28"/>
          <w:szCs w:val="28"/>
          <w:lang w:val="es-AR"/>
        </w:rPr>
        <w:t xml:space="preserve"> Afganistán e Irak, incluso justificando el asesinato y participando en la tarea de brindar apoyo espiritual </w:t>
      </w:r>
      <w:r w:rsidR="00DE227A" w:rsidRPr="006B7846">
        <w:rPr>
          <w:rFonts w:ascii="High Tower Text" w:hAnsi="High Tower Text"/>
          <w:sz w:val="28"/>
          <w:szCs w:val="28"/>
          <w:lang w:val="es-AR"/>
        </w:rPr>
        <w:t xml:space="preserve">de capellanía </w:t>
      </w:r>
      <w:r w:rsidR="00EF4BB7" w:rsidRPr="006B7846">
        <w:rPr>
          <w:rFonts w:ascii="High Tower Text" w:hAnsi="High Tower Text"/>
          <w:sz w:val="28"/>
          <w:szCs w:val="28"/>
          <w:lang w:val="es-AR"/>
        </w:rPr>
        <w:t xml:space="preserve">para que los soldados </w:t>
      </w:r>
      <w:r w:rsidR="005A5145" w:rsidRPr="006B7846">
        <w:rPr>
          <w:rFonts w:ascii="High Tower Text" w:hAnsi="High Tower Text"/>
          <w:sz w:val="28"/>
          <w:szCs w:val="28"/>
          <w:lang w:val="es-AR"/>
        </w:rPr>
        <w:t>continúen realizando</w:t>
      </w:r>
      <w:r w:rsidR="00EF4BB7" w:rsidRPr="006B7846">
        <w:rPr>
          <w:rFonts w:ascii="High Tower Text" w:hAnsi="High Tower Text"/>
          <w:sz w:val="28"/>
          <w:szCs w:val="28"/>
          <w:lang w:val="es-AR"/>
        </w:rPr>
        <w:t xml:space="preserve"> su trabajo de matar a otros, lo cual no sólo viola los preceptos éticos fundamentales del Derecho Budista, sino que además es un acto de complicidad con </w:t>
      </w:r>
      <w:r w:rsidR="00EF4BB7" w:rsidRPr="006B7846">
        <w:rPr>
          <w:rFonts w:ascii="High Tower Text" w:hAnsi="High Tower Text"/>
          <w:b/>
          <w:i/>
          <w:sz w:val="28"/>
          <w:szCs w:val="28"/>
          <w:lang w:val="es-AR"/>
        </w:rPr>
        <w:t xml:space="preserve">el genocidio, los crímenes de lesa humanidad, los crímenes de guerra y los crímenes contra la paz </w:t>
      </w:r>
      <w:r w:rsidR="00EF4BB7" w:rsidRPr="006B7846">
        <w:rPr>
          <w:rFonts w:ascii="High Tower Text" w:hAnsi="High Tower Text"/>
          <w:sz w:val="28"/>
          <w:szCs w:val="28"/>
          <w:lang w:val="es-AR"/>
        </w:rPr>
        <w:t>realizados por el gobierno de George Bush durante el período</w:t>
      </w:r>
      <w:r w:rsidR="00DE227A" w:rsidRPr="006B7846">
        <w:rPr>
          <w:rFonts w:ascii="High Tower Text" w:hAnsi="High Tower Text"/>
          <w:sz w:val="28"/>
          <w:szCs w:val="28"/>
          <w:lang w:val="es-AR"/>
        </w:rPr>
        <w:t xml:space="preserve"> de 2001 al 2004</w:t>
      </w:r>
      <w:r w:rsidR="00F34C68">
        <w:rPr>
          <w:rFonts w:ascii="High Tower Text" w:hAnsi="High Tower Text"/>
          <w:sz w:val="28"/>
          <w:szCs w:val="28"/>
          <w:lang w:val="es-AR"/>
        </w:rPr>
        <w:t xml:space="preserve"> bajo el nombre de </w:t>
      </w:r>
      <w:r w:rsidR="00F34C68" w:rsidRPr="00F34C68">
        <w:rPr>
          <w:rFonts w:ascii="High Tower Text" w:hAnsi="High Tower Text"/>
          <w:i/>
          <w:sz w:val="28"/>
          <w:szCs w:val="28"/>
          <w:lang w:val="es-AR"/>
        </w:rPr>
        <w:t>la guerra del bien contra el mal</w:t>
      </w:r>
      <w:r w:rsidR="00DE227A" w:rsidRPr="006B7846">
        <w:rPr>
          <w:rFonts w:ascii="High Tower Text" w:hAnsi="High Tower Text"/>
          <w:sz w:val="28"/>
          <w:szCs w:val="28"/>
          <w:lang w:val="es-AR"/>
        </w:rPr>
        <w:t xml:space="preserve">. </w:t>
      </w:r>
      <w:r w:rsidR="00C3077B" w:rsidRPr="006B7846">
        <w:rPr>
          <w:rFonts w:ascii="High Tower Text" w:hAnsi="High Tower Text"/>
          <w:sz w:val="28"/>
          <w:szCs w:val="28"/>
          <w:lang w:val="es-AR"/>
        </w:rPr>
        <w:t>El acto de brindar apoyo</w:t>
      </w:r>
      <w:r w:rsidR="00357E3A" w:rsidRPr="006B7846">
        <w:rPr>
          <w:rFonts w:ascii="High Tower Text" w:hAnsi="High Tower Text"/>
          <w:sz w:val="28"/>
          <w:szCs w:val="28"/>
          <w:lang w:val="es-AR"/>
        </w:rPr>
        <w:t xml:space="preserve"> directo</w:t>
      </w:r>
      <w:r w:rsidR="00C3077B" w:rsidRPr="006B7846">
        <w:rPr>
          <w:rFonts w:ascii="High Tower Text" w:hAnsi="High Tower Text"/>
          <w:sz w:val="28"/>
          <w:szCs w:val="28"/>
          <w:lang w:val="es-AR"/>
        </w:rPr>
        <w:t xml:space="preserve"> a graves vio</w:t>
      </w:r>
      <w:r w:rsidR="00357E3A" w:rsidRPr="006B7846">
        <w:rPr>
          <w:rFonts w:ascii="High Tower Text" w:hAnsi="High Tower Text"/>
          <w:sz w:val="28"/>
          <w:szCs w:val="28"/>
          <w:lang w:val="es-AR"/>
        </w:rPr>
        <w:t>laciones a los derechos humanos</w:t>
      </w:r>
      <w:r w:rsidR="00C3077B" w:rsidRPr="006B7846">
        <w:rPr>
          <w:rFonts w:ascii="High Tower Text" w:hAnsi="High Tower Text"/>
          <w:sz w:val="28"/>
          <w:szCs w:val="28"/>
          <w:lang w:val="es-AR"/>
        </w:rPr>
        <w:t xml:space="preserve"> </w:t>
      </w:r>
      <w:r w:rsidR="003912EA" w:rsidRPr="006B7846">
        <w:rPr>
          <w:rFonts w:ascii="High Tower Text" w:hAnsi="High Tower Text"/>
          <w:sz w:val="28"/>
          <w:szCs w:val="28"/>
          <w:lang w:val="es-AR"/>
        </w:rPr>
        <w:t xml:space="preserve">y violaciones al Derecho Humanitario Internacional, </w:t>
      </w:r>
      <w:r w:rsidR="00C3077B" w:rsidRPr="006B7846">
        <w:rPr>
          <w:rFonts w:ascii="High Tower Text" w:hAnsi="High Tower Text"/>
          <w:sz w:val="28"/>
          <w:szCs w:val="28"/>
          <w:lang w:val="es-AR"/>
        </w:rPr>
        <w:t xml:space="preserve">como </w:t>
      </w:r>
      <w:r w:rsidR="00DB70FD" w:rsidRPr="006B7846">
        <w:rPr>
          <w:rFonts w:ascii="High Tower Text" w:hAnsi="High Tower Text"/>
          <w:i/>
          <w:sz w:val="28"/>
          <w:szCs w:val="28"/>
          <w:lang w:val="es-AR"/>
        </w:rPr>
        <w:t xml:space="preserve">asedios, </w:t>
      </w:r>
      <w:r w:rsidR="00C3077B" w:rsidRPr="006B7846">
        <w:rPr>
          <w:rFonts w:ascii="High Tower Text" w:hAnsi="High Tower Text"/>
          <w:i/>
          <w:sz w:val="28"/>
          <w:szCs w:val="28"/>
          <w:lang w:val="es-AR"/>
        </w:rPr>
        <w:t xml:space="preserve">bombardeos, detenciones ilegales, </w:t>
      </w:r>
      <w:r w:rsidR="00203F5C" w:rsidRPr="006B7846">
        <w:rPr>
          <w:rFonts w:ascii="High Tower Text" w:hAnsi="High Tower Text"/>
          <w:i/>
          <w:sz w:val="28"/>
          <w:szCs w:val="28"/>
          <w:lang w:val="es-AR"/>
        </w:rPr>
        <w:t xml:space="preserve">trato cruel e inhumano, </w:t>
      </w:r>
      <w:r w:rsidR="00DB70FD" w:rsidRPr="006B7846">
        <w:rPr>
          <w:rFonts w:ascii="High Tower Text" w:hAnsi="High Tower Text"/>
          <w:i/>
          <w:sz w:val="28"/>
          <w:szCs w:val="28"/>
          <w:lang w:val="es-AR"/>
        </w:rPr>
        <w:t xml:space="preserve">abusos sexuales, </w:t>
      </w:r>
      <w:r w:rsidR="00C3077B" w:rsidRPr="006B7846">
        <w:rPr>
          <w:rFonts w:ascii="High Tower Text" w:hAnsi="High Tower Text"/>
          <w:i/>
          <w:sz w:val="28"/>
          <w:szCs w:val="28"/>
          <w:lang w:val="es-AR"/>
        </w:rPr>
        <w:t>torturas y asesinato</w:t>
      </w:r>
      <w:r w:rsidR="0057164B" w:rsidRPr="006B7846">
        <w:rPr>
          <w:rFonts w:ascii="High Tower Text" w:hAnsi="High Tower Text"/>
          <w:i/>
          <w:sz w:val="28"/>
          <w:szCs w:val="28"/>
          <w:lang w:val="es-AR"/>
        </w:rPr>
        <w:t>s</w:t>
      </w:r>
      <w:r w:rsidR="00C3077B" w:rsidRPr="006B7846">
        <w:rPr>
          <w:rFonts w:ascii="High Tower Text" w:hAnsi="High Tower Text"/>
          <w:i/>
          <w:sz w:val="28"/>
          <w:szCs w:val="28"/>
          <w:lang w:val="es-AR"/>
        </w:rPr>
        <w:t xml:space="preserve"> extrajudiciales </w:t>
      </w:r>
      <w:r w:rsidR="00C3077B" w:rsidRPr="006B7846">
        <w:rPr>
          <w:rFonts w:ascii="High Tower Text" w:hAnsi="High Tower Text"/>
          <w:sz w:val="28"/>
          <w:szCs w:val="28"/>
          <w:lang w:val="es-AR"/>
        </w:rPr>
        <w:t>de</w:t>
      </w:r>
      <w:r w:rsidR="00E2228E" w:rsidRPr="006B7846">
        <w:rPr>
          <w:rFonts w:ascii="High Tower Text" w:hAnsi="High Tower Text"/>
          <w:sz w:val="28"/>
          <w:szCs w:val="28"/>
          <w:lang w:val="es-AR"/>
        </w:rPr>
        <w:t xml:space="preserve"> más de 2 millones de personas</w:t>
      </w:r>
      <w:r w:rsidR="00B74FE1" w:rsidRPr="006B7846">
        <w:rPr>
          <w:rFonts w:ascii="High Tower Text" w:hAnsi="High Tower Text"/>
          <w:sz w:val="28"/>
          <w:szCs w:val="28"/>
          <w:lang w:val="es-AR"/>
        </w:rPr>
        <w:t xml:space="preserve"> y con total impunidad</w:t>
      </w:r>
      <w:r w:rsidR="00357E3A" w:rsidRPr="006B7846">
        <w:rPr>
          <w:rFonts w:ascii="High Tower Text" w:hAnsi="High Tower Text"/>
          <w:sz w:val="28"/>
          <w:szCs w:val="28"/>
          <w:lang w:val="es-AR"/>
        </w:rPr>
        <w:t>,</w:t>
      </w:r>
      <w:r w:rsidR="00E2228E" w:rsidRPr="006B7846">
        <w:rPr>
          <w:rFonts w:ascii="High Tower Text" w:hAnsi="High Tower Text"/>
          <w:sz w:val="28"/>
          <w:szCs w:val="28"/>
          <w:lang w:val="es-AR"/>
        </w:rPr>
        <w:t xml:space="preserve"> </w:t>
      </w:r>
      <w:r w:rsidR="00085428">
        <w:rPr>
          <w:rFonts w:ascii="High Tower Text" w:hAnsi="High Tower Text"/>
          <w:sz w:val="28"/>
          <w:szCs w:val="28"/>
          <w:lang w:val="es-AR"/>
        </w:rPr>
        <w:t xml:space="preserve">son actos que </w:t>
      </w:r>
      <w:r w:rsidR="00E2228E" w:rsidRPr="006B7846">
        <w:rPr>
          <w:rFonts w:ascii="High Tower Text" w:hAnsi="High Tower Text"/>
          <w:sz w:val="28"/>
          <w:szCs w:val="28"/>
          <w:lang w:val="es-AR"/>
        </w:rPr>
        <w:t>constituye</w:t>
      </w:r>
      <w:r w:rsidR="00085428">
        <w:rPr>
          <w:rFonts w:ascii="High Tower Text" w:hAnsi="High Tower Text"/>
          <w:sz w:val="28"/>
          <w:szCs w:val="28"/>
          <w:lang w:val="es-AR"/>
        </w:rPr>
        <w:t>n</w:t>
      </w:r>
      <w:r w:rsidR="00E2228E" w:rsidRPr="006B7846">
        <w:rPr>
          <w:rFonts w:ascii="High Tower Text" w:hAnsi="High Tower Text"/>
          <w:sz w:val="28"/>
          <w:szCs w:val="28"/>
          <w:lang w:val="es-AR"/>
        </w:rPr>
        <w:t xml:space="preserve"> la peor traición al Dharma. </w:t>
      </w:r>
      <w:r w:rsidR="00C2682E">
        <w:rPr>
          <w:rFonts w:ascii="High Tower Text" w:hAnsi="High Tower Text"/>
          <w:sz w:val="28"/>
          <w:szCs w:val="28"/>
          <w:lang w:val="es-AR"/>
        </w:rPr>
        <w:t xml:space="preserve">En definitiva, seguir el sendero del Ser Despierto (Buddha) es seguir el sendero del Rey de la Paz (Santiraja), y esta lección esencial </w:t>
      </w:r>
      <w:r w:rsidR="00085428">
        <w:rPr>
          <w:rFonts w:ascii="High Tower Text" w:hAnsi="High Tower Text"/>
          <w:sz w:val="28"/>
          <w:szCs w:val="28"/>
          <w:lang w:val="es-AR"/>
        </w:rPr>
        <w:t xml:space="preserve">demuestra la </w:t>
      </w:r>
      <w:r w:rsidR="00085428" w:rsidRPr="00085428">
        <w:rPr>
          <w:rFonts w:ascii="High Tower Text" w:hAnsi="High Tower Text"/>
          <w:b/>
          <w:i/>
          <w:sz w:val="28"/>
          <w:szCs w:val="28"/>
          <w:lang w:val="es-AR"/>
        </w:rPr>
        <w:t>Alta Traición al Dharma</w:t>
      </w:r>
      <w:r w:rsidR="00085428">
        <w:rPr>
          <w:rFonts w:ascii="High Tower Text" w:hAnsi="High Tower Text"/>
          <w:sz w:val="28"/>
          <w:szCs w:val="28"/>
          <w:lang w:val="es-AR"/>
        </w:rPr>
        <w:t xml:space="preserve"> realizada por </w:t>
      </w:r>
      <w:r w:rsidR="00C2682E" w:rsidRPr="006B7846">
        <w:rPr>
          <w:rFonts w:ascii="High Tower Text" w:hAnsi="High Tower Text"/>
          <w:sz w:val="28"/>
          <w:szCs w:val="28"/>
          <w:lang w:val="es-AR"/>
        </w:rPr>
        <w:t xml:space="preserve">el </w:t>
      </w:r>
      <w:r w:rsidR="00C2682E" w:rsidRPr="006B7846">
        <w:rPr>
          <w:rFonts w:ascii="High Tower Text" w:hAnsi="High Tower Text"/>
          <w:b/>
          <w:sz w:val="28"/>
          <w:szCs w:val="28"/>
          <w:lang w:val="es-AR"/>
        </w:rPr>
        <w:t>“</w:t>
      </w:r>
      <w:r w:rsidR="00C2682E" w:rsidRPr="006B7846">
        <w:rPr>
          <w:rFonts w:ascii="High Tower Text" w:hAnsi="High Tower Text" w:cs="Courier New"/>
          <w:b/>
          <w:sz w:val="28"/>
          <w:szCs w:val="28"/>
          <w:lang w:val="es-AR"/>
        </w:rPr>
        <w:t>Mondo Zen &amp; Hollow Bones Order &amp; Integral Zen</w:t>
      </w:r>
      <w:r w:rsidR="00C2682E" w:rsidRPr="006B7846">
        <w:rPr>
          <w:rFonts w:ascii="High Tower Text" w:hAnsi="High Tower Text"/>
          <w:b/>
          <w:sz w:val="28"/>
          <w:szCs w:val="28"/>
          <w:lang w:val="es-AR"/>
        </w:rPr>
        <w:t>”</w:t>
      </w:r>
      <w:r w:rsidR="00C2682E">
        <w:rPr>
          <w:rFonts w:ascii="High Tower Text" w:hAnsi="High Tower Text"/>
          <w:b/>
          <w:sz w:val="28"/>
          <w:szCs w:val="28"/>
          <w:lang w:val="es-AR"/>
        </w:rPr>
        <w:t>.</w:t>
      </w:r>
    </w:p>
    <w:p w:rsidR="00AE14FA" w:rsidRPr="006B7846" w:rsidRDefault="00AE14FA" w:rsidP="00C06707">
      <w:pPr>
        <w:jc w:val="both"/>
        <w:rPr>
          <w:rFonts w:ascii="High Tower Text" w:hAnsi="High Tower Text"/>
          <w:i/>
          <w:sz w:val="28"/>
          <w:szCs w:val="28"/>
          <w:lang w:val="es-AR"/>
        </w:rPr>
      </w:pPr>
      <w:r w:rsidRPr="006B7846">
        <w:rPr>
          <w:rFonts w:ascii="High Tower Text" w:hAnsi="High Tower Text"/>
          <w:sz w:val="28"/>
          <w:szCs w:val="28"/>
          <w:lang w:val="es-AR"/>
        </w:rPr>
        <w:t xml:space="preserve">El </w:t>
      </w:r>
      <w:r w:rsidRPr="006B7846">
        <w:rPr>
          <w:rFonts w:ascii="High Tower Text" w:hAnsi="High Tower Text"/>
          <w:b/>
          <w:sz w:val="28"/>
          <w:szCs w:val="28"/>
          <w:lang w:val="es-AR"/>
        </w:rPr>
        <w:t>Tribunal Budista de Derechos Humanos</w:t>
      </w:r>
      <w:r w:rsidRPr="006B7846">
        <w:rPr>
          <w:rFonts w:ascii="High Tower Text" w:hAnsi="High Tower Text"/>
          <w:sz w:val="28"/>
          <w:szCs w:val="28"/>
          <w:lang w:val="es-AR"/>
        </w:rPr>
        <w:t xml:space="preserve"> confirma que el </w:t>
      </w:r>
      <w:r w:rsidRPr="006B7846">
        <w:rPr>
          <w:rFonts w:ascii="High Tower Text" w:hAnsi="High Tower Text"/>
          <w:b/>
          <w:sz w:val="28"/>
          <w:szCs w:val="28"/>
          <w:lang w:val="es-AR"/>
        </w:rPr>
        <w:t>“</w:t>
      </w:r>
      <w:r w:rsidRPr="006B7846">
        <w:rPr>
          <w:rFonts w:ascii="High Tower Text" w:hAnsi="High Tower Text" w:cs="Courier New"/>
          <w:b/>
          <w:sz w:val="28"/>
          <w:szCs w:val="28"/>
          <w:lang w:val="es-AR"/>
        </w:rPr>
        <w:t>Mondo Zen &amp; Hollow Bones Order &amp; Integral Zen</w:t>
      </w:r>
      <w:r w:rsidRPr="006B7846">
        <w:rPr>
          <w:rFonts w:ascii="High Tower Text" w:hAnsi="High Tower Text"/>
          <w:b/>
          <w:sz w:val="28"/>
          <w:szCs w:val="28"/>
          <w:lang w:val="es-AR"/>
        </w:rPr>
        <w:t>”</w:t>
      </w:r>
      <w:r w:rsidRPr="006B7846">
        <w:rPr>
          <w:rFonts w:ascii="High Tower Text" w:hAnsi="High Tower Text"/>
          <w:sz w:val="28"/>
          <w:szCs w:val="28"/>
          <w:lang w:val="es-AR"/>
        </w:rPr>
        <w:t xml:space="preserve"> se encuentra repitiendo los mismos errores catastróficos que cometieron los linajes Zen japoneses du</w:t>
      </w:r>
      <w:r w:rsidR="00F30A44">
        <w:rPr>
          <w:rFonts w:ascii="High Tower Text" w:hAnsi="High Tower Text"/>
          <w:sz w:val="28"/>
          <w:szCs w:val="28"/>
          <w:lang w:val="es-AR"/>
        </w:rPr>
        <w:t>rante la Segunda Guerra Mundial</w:t>
      </w:r>
      <w:r w:rsidRPr="006B7846">
        <w:rPr>
          <w:rFonts w:ascii="High Tower Text" w:hAnsi="High Tower Text"/>
          <w:sz w:val="28"/>
          <w:szCs w:val="28"/>
          <w:lang w:val="es-AR"/>
        </w:rPr>
        <w:t xml:space="preserve"> cuando se aliaron con el Imperio Japonés en la perpetración de </w:t>
      </w:r>
      <w:r w:rsidRPr="006B7846">
        <w:rPr>
          <w:rFonts w:ascii="High Tower Text" w:hAnsi="High Tower Text"/>
          <w:b/>
          <w:i/>
          <w:sz w:val="28"/>
          <w:szCs w:val="28"/>
          <w:lang w:val="es-AR"/>
        </w:rPr>
        <w:t>genocidios, crímenes contra la humanidad, crímenes de guerra y crímenes contra la paz</w:t>
      </w:r>
      <w:r w:rsidRPr="006B7846">
        <w:rPr>
          <w:rFonts w:ascii="High Tower Text" w:hAnsi="High Tower Text"/>
          <w:sz w:val="28"/>
          <w:szCs w:val="28"/>
          <w:lang w:val="es-AR"/>
        </w:rPr>
        <w:t xml:space="preserve">. Por ello, en el “Caso Japón” el </w:t>
      </w:r>
      <w:r w:rsidRPr="006B7846">
        <w:rPr>
          <w:rFonts w:ascii="High Tower Text" w:hAnsi="High Tower Text"/>
          <w:b/>
          <w:sz w:val="28"/>
          <w:szCs w:val="28"/>
          <w:lang w:val="es-AR"/>
        </w:rPr>
        <w:t xml:space="preserve">Tribunal Budista de Derechos Humanos </w:t>
      </w:r>
      <w:r w:rsidRPr="006B7846">
        <w:rPr>
          <w:rFonts w:ascii="High Tower Text" w:hAnsi="High Tower Text"/>
          <w:sz w:val="28"/>
          <w:szCs w:val="28"/>
          <w:lang w:val="es-AR"/>
        </w:rPr>
        <w:t xml:space="preserve">afirmó que </w:t>
      </w:r>
      <w:r w:rsidR="00181C17">
        <w:rPr>
          <w:rFonts w:ascii="High Tower Text" w:hAnsi="High Tower Text"/>
          <w:i/>
          <w:sz w:val="28"/>
          <w:szCs w:val="28"/>
          <w:lang w:val="es-AR"/>
        </w:rPr>
        <w:t>c</w:t>
      </w:r>
      <w:r w:rsidRPr="006B7846">
        <w:rPr>
          <w:rFonts w:ascii="High Tower Text" w:hAnsi="High Tower Text"/>
          <w:i/>
          <w:sz w:val="28"/>
          <w:szCs w:val="28"/>
          <w:lang w:val="es-AR"/>
        </w:rPr>
        <w:t xml:space="preserve">olaborar con la guerra o con los ejércitos es algo que intrínsecamente viola al Derecho Budista, porque asocia la Espiritualidad del Maestro Gautama con prácticas que producen la muerte de millones de personas y que traicionan la sabiduría compasiva del Despertar Verdadero, por lo que se repudia a los linajes budistas japoneses para que la historia no vuelva a repetirse nuevamente, dictaminándose que toda comunidad espiritual (sangha) que realice actos de apoyo directo o actos de silencio frente a crímenes internacionales estará violando totalmente al Derecho Budista. </w:t>
      </w:r>
    </w:p>
    <w:p w:rsidR="0051287C" w:rsidRPr="006B7846" w:rsidRDefault="00AE14FA" w:rsidP="0051287C">
      <w:pPr>
        <w:jc w:val="both"/>
        <w:rPr>
          <w:rFonts w:ascii="High Tower Text" w:hAnsi="High Tower Text"/>
          <w:sz w:val="28"/>
          <w:szCs w:val="28"/>
          <w:lang w:val="es-AR"/>
        </w:rPr>
      </w:pPr>
      <w:r w:rsidRPr="006B7846">
        <w:rPr>
          <w:rFonts w:ascii="High Tower Text" w:hAnsi="High Tower Text"/>
          <w:sz w:val="28"/>
          <w:szCs w:val="28"/>
          <w:lang w:val="es-AR"/>
        </w:rPr>
        <w:lastRenderedPageBreak/>
        <w:t xml:space="preserve">De este modo, el </w:t>
      </w:r>
      <w:r w:rsidRPr="006B7846">
        <w:rPr>
          <w:rFonts w:ascii="High Tower Text" w:hAnsi="High Tower Text"/>
          <w:b/>
          <w:sz w:val="28"/>
          <w:szCs w:val="28"/>
          <w:lang w:val="es-AR"/>
        </w:rPr>
        <w:t>Tribunal Budista de Derechos Humanos</w:t>
      </w:r>
      <w:r w:rsidRPr="006B7846">
        <w:rPr>
          <w:rFonts w:ascii="High Tower Text" w:hAnsi="High Tower Text"/>
          <w:sz w:val="28"/>
          <w:szCs w:val="28"/>
          <w:lang w:val="es-AR"/>
        </w:rPr>
        <w:t xml:space="preserve"> establece </w:t>
      </w:r>
      <w:r w:rsidR="006B2A50" w:rsidRPr="006B7846">
        <w:rPr>
          <w:rFonts w:ascii="High Tower Text" w:hAnsi="High Tower Text"/>
          <w:sz w:val="28"/>
          <w:szCs w:val="28"/>
          <w:lang w:val="es-AR"/>
        </w:rPr>
        <w:t xml:space="preserve">los siguientes principios: 1) los </w:t>
      </w:r>
      <w:r w:rsidR="006B2A50" w:rsidRPr="006B7846">
        <w:rPr>
          <w:rFonts w:ascii="High Tower Text" w:hAnsi="High Tower Text"/>
          <w:i/>
          <w:sz w:val="28"/>
          <w:szCs w:val="28"/>
          <w:lang w:val="es-AR"/>
        </w:rPr>
        <w:t>capellanes budistas del ejército</w:t>
      </w:r>
      <w:r w:rsidR="006B2A50" w:rsidRPr="006B7846">
        <w:rPr>
          <w:rFonts w:ascii="High Tower Text" w:hAnsi="High Tower Text"/>
          <w:sz w:val="28"/>
          <w:szCs w:val="28"/>
          <w:lang w:val="es-AR"/>
        </w:rPr>
        <w:t xml:space="preserve"> ignoran la ilegalidad intrínseca de toda guerra, la cual es una violación fundamental al derecho humano a la paz; 2) los </w:t>
      </w:r>
      <w:r w:rsidR="006B2A50" w:rsidRPr="006B7846">
        <w:rPr>
          <w:rFonts w:ascii="High Tower Text" w:hAnsi="High Tower Text"/>
          <w:i/>
          <w:sz w:val="28"/>
          <w:szCs w:val="28"/>
          <w:lang w:val="es-AR"/>
        </w:rPr>
        <w:t>capellanes budistas del ejército</w:t>
      </w:r>
      <w:r w:rsidR="006B2A50" w:rsidRPr="006B7846">
        <w:rPr>
          <w:rFonts w:ascii="High Tower Text" w:hAnsi="High Tower Text"/>
          <w:sz w:val="28"/>
          <w:szCs w:val="28"/>
          <w:lang w:val="es-AR"/>
        </w:rPr>
        <w:t xml:space="preserve"> realmente son nacionalistas y no compasivos, pues si su función sería realmente acompañar a todo tipo de soldados entonces también deberían acompañar espiritualmente a </w:t>
      </w:r>
      <w:r w:rsidR="00F30A44">
        <w:rPr>
          <w:rFonts w:ascii="High Tower Text" w:hAnsi="High Tower Text"/>
          <w:sz w:val="28"/>
          <w:szCs w:val="28"/>
          <w:lang w:val="es-AR"/>
        </w:rPr>
        <w:t>soldados del bando contrincante</w:t>
      </w:r>
      <w:r w:rsidR="006B2A50" w:rsidRPr="006B7846">
        <w:rPr>
          <w:rFonts w:ascii="High Tower Text" w:hAnsi="High Tower Text"/>
          <w:sz w:val="28"/>
          <w:szCs w:val="28"/>
          <w:lang w:val="es-AR"/>
        </w:rPr>
        <w:t xml:space="preserve"> </w:t>
      </w:r>
      <w:r w:rsidR="00F30A44">
        <w:rPr>
          <w:rFonts w:ascii="High Tower Text" w:hAnsi="High Tower Text"/>
          <w:sz w:val="28"/>
          <w:szCs w:val="28"/>
          <w:lang w:val="es-AR"/>
        </w:rPr>
        <w:t xml:space="preserve">y también a </w:t>
      </w:r>
      <w:r w:rsidR="006B2A50" w:rsidRPr="006B7846">
        <w:rPr>
          <w:rFonts w:ascii="High Tower Text" w:hAnsi="High Tower Text"/>
          <w:sz w:val="28"/>
          <w:szCs w:val="28"/>
          <w:lang w:val="es-AR"/>
        </w:rPr>
        <w:t>grupos terroristas, guerril</w:t>
      </w:r>
      <w:r w:rsidR="006B7846">
        <w:rPr>
          <w:rFonts w:ascii="High Tower Text" w:hAnsi="High Tower Text"/>
          <w:sz w:val="28"/>
          <w:szCs w:val="28"/>
          <w:lang w:val="es-AR"/>
        </w:rPr>
        <w:t>l</w:t>
      </w:r>
      <w:r w:rsidR="006B2A50" w:rsidRPr="006B7846">
        <w:rPr>
          <w:rFonts w:ascii="High Tower Text" w:hAnsi="High Tower Text"/>
          <w:sz w:val="28"/>
          <w:szCs w:val="28"/>
          <w:lang w:val="es-AR"/>
        </w:rPr>
        <w:t xml:space="preserve">as, narcotraficantes y mercenarios; 3) los </w:t>
      </w:r>
      <w:r w:rsidR="006B2A50" w:rsidRPr="006B7846">
        <w:rPr>
          <w:rFonts w:ascii="High Tower Text" w:hAnsi="High Tower Text"/>
          <w:i/>
          <w:sz w:val="28"/>
          <w:szCs w:val="28"/>
          <w:lang w:val="es-AR"/>
        </w:rPr>
        <w:t>capellanes budistas del ejército</w:t>
      </w:r>
      <w:r w:rsidR="006B2A50" w:rsidRPr="006B7846">
        <w:rPr>
          <w:rFonts w:ascii="High Tower Text" w:hAnsi="High Tower Text"/>
          <w:sz w:val="28"/>
          <w:szCs w:val="28"/>
          <w:lang w:val="es-AR"/>
        </w:rPr>
        <w:t xml:space="preserve"> únicamente pueden tener legitimidad ética si su función sería convertir espiritualmente a los soldados en genuinos pacifistas y </w:t>
      </w:r>
      <w:r w:rsidR="006B2A50" w:rsidRPr="009335C8">
        <w:rPr>
          <w:rFonts w:ascii="High Tower Text" w:hAnsi="High Tower Text"/>
          <w:i/>
          <w:sz w:val="28"/>
          <w:szCs w:val="28"/>
          <w:lang w:val="es-AR"/>
        </w:rPr>
        <w:t>desertores</w:t>
      </w:r>
      <w:r w:rsidR="006B2A50" w:rsidRPr="006B7846">
        <w:rPr>
          <w:rFonts w:ascii="High Tower Text" w:hAnsi="High Tower Text"/>
          <w:sz w:val="28"/>
          <w:szCs w:val="28"/>
          <w:lang w:val="es-AR"/>
        </w:rPr>
        <w:t xml:space="preserve">, guiándolos para que realicen su objeción de conciencia; 4) los </w:t>
      </w:r>
      <w:r w:rsidR="006B2A50" w:rsidRPr="006B7846">
        <w:rPr>
          <w:rFonts w:ascii="High Tower Text" w:hAnsi="High Tower Text"/>
          <w:i/>
          <w:sz w:val="28"/>
          <w:szCs w:val="28"/>
          <w:lang w:val="es-AR"/>
        </w:rPr>
        <w:t>capellanes budistas del ejército</w:t>
      </w:r>
      <w:r w:rsidR="006B2A50" w:rsidRPr="006B7846">
        <w:rPr>
          <w:rFonts w:ascii="High Tower Text" w:hAnsi="High Tower Text"/>
          <w:sz w:val="28"/>
          <w:szCs w:val="28"/>
          <w:lang w:val="es-AR"/>
        </w:rPr>
        <w:t xml:space="preserve"> tienen menos legitimidad que un capellán budista de </w:t>
      </w:r>
      <w:r w:rsidR="006B7846">
        <w:rPr>
          <w:rFonts w:ascii="High Tower Text" w:hAnsi="High Tower Text"/>
          <w:sz w:val="28"/>
          <w:szCs w:val="28"/>
          <w:lang w:val="es-AR"/>
        </w:rPr>
        <w:t>prisión</w:t>
      </w:r>
      <w:r w:rsidR="006B2A50" w:rsidRPr="006B7846">
        <w:rPr>
          <w:rFonts w:ascii="High Tower Text" w:hAnsi="High Tower Text"/>
          <w:sz w:val="28"/>
          <w:szCs w:val="28"/>
          <w:lang w:val="es-AR"/>
        </w:rPr>
        <w:t xml:space="preserve">, pues estos últimos son quienes buscan que los presos se rehabiliten y salgan de la cárcel; 5) los </w:t>
      </w:r>
      <w:r w:rsidR="006B2A50" w:rsidRPr="006B7846">
        <w:rPr>
          <w:rFonts w:ascii="High Tower Text" w:hAnsi="High Tower Text"/>
          <w:i/>
          <w:sz w:val="28"/>
          <w:szCs w:val="28"/>
          <w:lang w:val="es-AR"/>
        </w:rPr>
        <w:t>capellanes budistas del ejército</w:t>
      </w:r>
      <w:r w:rsidR="006B2A50" w:rsidRPr="006B7846">
        <w:rPr>
          <w:rFonts w:ascii="High Tower Text" w:hAnsi="High Tower Text"/>
          <w:sz w:val="28"/>
          <w:szCs w:val="28"/>
          <w:lang w:val="es-AR"/>
        </w:rPr>
        <w:t xml:space="preserve"> nunca deberían afirma</w:t>
      </w:r>
      <w:r w:rsidR="009335C8">
        <w:rPr>
          <w:rFonts w:ascii="High Tower Text" w:hAnsi="High Tower Text"/>
          <w:sz w:val="28"/>
          <w:szCs w:val="28"/>
          <w:lang w:val="es-AR"/>
        </w:rPr>
        <w:t>r</w:t>
      </w:r>
      <w:r w:rsidR="006B2A50" w:rsidRPr="006B7846">
        <w:rPr>
          <w:rFonts w:ascii="High Tower Text" w:hAnsi="High Tower Text"/>
          <w:sz w:val="28"/>
          <w:szCs w:val="28"/>
          <w:lang w:val="es-AR"/>
        </w:rPr>
        <w:t xml:space="preserve"> que existen </w:t>
      </w:r>
      <w:r w:rsidR="006B2A50" w:rsidRPr="009335C8">
        <w:rPr>
          <w:rFonts w:ascii="High Tower Text" w:hAnsi="High Tower Text"/>
          <w:i/>
          <w:sz w:val="28"/>
          <w:szCs w:val="28"/>
          <w:lang w:val="es-AR"/>
        </w:rPr>
        <w:t>guerras compasivas</w:t>
      </w:r>
      <w:r w:rsidR="006B2A50" w:rsidRPr="006B7846">
        <w:rPr>
          <w:rFonts w:ascii="High Tower Text" w:hAnsi="High Tower Text"/>
          <w:sz w:val="28"/>
          <w:szCs w:val="28"/>
          <w:lang w:val="es-AR"/>
        </w:rPr>
        <w:t xml:space="preserve"> como erróneamente cree el </w:t>
      </w:r>
      <w:r w:rsidR="006B2A50" w:rsidRPr="006B7846">
        <w:rPr>
          <w:rFonts w:ascii="High Tower Text" w:hAnsi="High Tower Text"/>
          <w:b/>
          <w:sz w:val="28"/>
          <w:szCs w:val="28"/>
          <w:lang w:val="es-AR"/>
        </w:rPr>
        <w:t>“</w:t>
      </w:r>
      <w:r w:rsidR="006B2A50" w:rsidRPr="006B7846">
        <w:rPr>
          <w:rFonts w:ascii="High Tower Text" w:hAnsi="High Tower Text" w:cs="Courier New"/>
          <w:b/>
          <w:sz w:val="28"/>
          <w:szCs w:val="28"/>
          <w:lang w:val="es-AR"/>
        </w:rPr>
        <w:t>Mondo Zen &amp; Hollow Bones Order &amp; Integral Zen</w:t>
      </w:r>
      <w:r w:rsidR="006B2A50" w:rsidRPr="006B7846">
        <w:rPr>
          <w:rFonts w:ascii="High Tower Text" w:hAnsi="High Tower Text"/>
          <w:b/>
          <w:sz w:val="28"/>
          <w:szCs w:val="28"/>
          <w:lang w:val="es-AR"/>
        </w:rPr>
        <w:t>”</w:t>
      </w:r>
      <w:r w:rsidR="006B2A50" w:rsidRPr="006B7846">
        <w:rPr>
          <w:rFonts w:ascii="High Tower Text" w:hAnsi="High Tower Text"/>
          <w:sz w:val="28"/>
          <w:szCs w:val="28"/>
          <w:lang w:val="es-AR"/>
        </w:rPr>
        <w:t xml:space="preserve">, pues tal como se ha demostrado en el “Caso ONU”, </w:t>
      </w:r>
      <w:r w:rsidR="00515F02" w:rsidRPr="006B7846">
        <w:rPr>
          <w:rFonts w:ascii="High Tower Text" w:hAnsi="High Tower Text"/>
          <w:sz w:val="28"/>
          <w:szCs w:val="28"/>
          <w:lang w:val="es-AR"/>
        </w:rPr>
        <w:t xml:space="preserve">las </w:t>
      </w:r>
      <w:r w:rsidR="00206E29" w:rsidRPr="006B7846">
        <w:rPr>
          <w:rFonts w:ascii="High Tower Text" w:hAnsi="High Tower Text"/>
          <w:sz w:val="28"/>
          <w:szCs w:val="28"/>
          <w:lang w:val="es-AR"/>
        </w:rPr>
        <w:t>“</w:t>
      </w:r>
      <w:r w:rsidR="00515F02" w:rsidRPr="006B7846">
        <w:rPr>
          <w:rFonts w:ascii="High Tower Text" w:hAnsi="High Tower Text"/>
          <w:i/>
          <w:sz w:val="28"/>
          <w:szCs w:val="28"/>
          <w:lang w:val="es-AR"/>
        </w:rPr>
        <w:t>guerras compasivas</w:t>
      </w:r>
      <w:r w:rsidR="00206E29" w:rsidRPr="006B7846">
        <w:rPr>
          <w:rFonts w:ascii="High Tower Text" w:hAnsi="High Tower Text"/>
          <w:i/>
          <w:sz w:val="28"/>
          <w:szCs w:val="28"/>
          <w:lang w:val="es-AR"/>
        </w:rPr>
        <w:t>”</w:t>
      </w:r>
      <w:r w:rsidR="00515F02" w:rsidRPr="006B7846">
        <w:rPr>
          <w:rFonts w:ascii="High Tower Text" w:hAnsi="High Tower Text"/>
          <w:sz w:val="28"/>
          <w:szCs w:val="28"/>
          <w:lang w:val="es-AR"/>
        </w:rPr>
        <w:t xml:space="preserve"> son otro nombre para la perversión de las </w:t>
      </w:r>
      <w:r w:rsidR="00515F02" w:rsidRPr="006B7846">
        <w:rPr>
          <w:rFonts w:ascii="High Tower Text" w:hAnsi="High Tower Text"/>
          <w:i/>
          <w:sz w:val="28"/>
          <w:szCs w:val="28"/>
          <w:lang w:val="es-AR"/>
        </w:rPr>
        <w:t xml:space="preserve">guerras santas, guerras justas y guerras humanitarias </w:t>
      </w:r>
      <w:r w:rsidR="00515F02" w:rsidRPr="006B7846">
        <w:rPr>
          <w:rFonts w:ascii="High Tower Text" w:hAnsi="High Tower Text"/>
          <w:sz w:val="28"/>
          <w:szCs w:val="28"/>
          <w:lang w:val="es-AR"/>
        </w:rPr>
        <w:t xml:space="preserve">que utilizan los ejércitos para cometer </w:t>
      </w:r>
      <w:r w:rsidR="00DB1939" w:rsidRPr="00DB1939">
        <w:rPr>
          <w:rFonts w:ascii="High Tower Text" w:hAnsi="High Tower Text"/>
          <w:i/>
          <w:sz w:val="28"/>
          <w:szCs w:val="28"/>
          <w:lang w:val="es-AR"/>
        </w:rPr>
        <w:t>guerras de agresión</w:t>
      </w:r>
      <w:r w:rsidR="00DB1939">
        <w:rPr>
          <w:rFonts w:ascii="High Tower Text" w:hAnsi="High Tower Text"/>
          <w:sz w:val="28"/>
          <w:szCs w:val="28"/>
          <w:lang w:val="es-AR"/>
        </w:rPr>
        <w:t xml:space="preserve"> y </w:t>
      </w:r>
      <w:r w:rsidR="00515F02" w:rsidRPr="006B7846">
        <w:rPr>
          <w:rFonts w:ascii="High Tower Text" w:hAnsi="High Tower Text"/>
          <w:sz w:val="28"/>
          <w:szCs w:val="28"/>
          <w:lang w:val="es-AR"/>
        </w:rPr>
        <w:t>crímenes</w:t>
      </w:r>
      <w:r w:rsidR="006B2A50" w:rsidRPr="006B7846">
        <w:rPr>
          <w:rFonts w:ascii="High Tower Text" w:hAnsi="High Tower Text"/>
          <w:sz w:val="28"/>
          <w:szCs w:val="28"/>
          <w:lang w:val="es-AR"/>
        </w:rPr>
        <w:t xml:space="preserve"> internacionales</w:t>
      </w:r>
      <w:r w:rsidR="00515F02" w:rsidRPr="006B7846">
        <w:rPr>
          <w:rFonts w:ascii="High Tower Text" w:hAnsi="High Tower Text"/>
          <w:sz w:val="28"/>
          <w:szCs w:val="28"/>
          <w:lang w:val="es-AR"/>
        </w:rPr>
        <w:t xml:space="preserve"> con total impunidad</w:t>
      </w:r>
      <w:r w:rsidR="0051287C" w:rsidRPr="006B7846">
        <w:rPr>
          <w:rFonts w:ascii="High Tower Text" w:hAnsi="High Tower Text"/>
          <w:sz w:val="28"/>
          <w:szCs w:val="28"/>
          <w:lang w:val="es-AR"/>
        </w:rPr>
        <w:t>. Estos crímenes</w:t>
      </w:r>
      <w:r w:rsidR="009335C8">
        <w:rPr>
          <w:rFonts w:ascii="High Tower Text" w:hAnsi="High Tower Text"/>
          <w:sz w:val="28"/>
          <w:szCs w:val="28"/>
          <w:lang w:val="es-AR"/>
        </w:rPr>
        <w:t xml:space="preserve"> apoyados por el </w:t>
      </w:r>
      <w:r w:rsidR="009335C8" w:rsidRPr="006B7846">
        <w:rPr>
          <w:rFonts w:ascii="High Tower Text" w:hAnsi="High Tower Text"/>
          <w:b/>
          <w:sz w:val="28"/>
          <w:szCs w:val="28"/>
          <w:lang w:val="es-AR"/>
        </w:rPr>
        <w:t>“</w:t>
      </w:r>
      <w:r w:rsidR="009335C8" w:rsidRPr="006B7846">
        <w:rPr>
          <w:rFonts w:ascii="High Tower Text" w:hAnsi="High Tower Text" w:cs="Courier New"/>
          <w:b/>
          <w:sz w:val="28"/>
          <w:szCs w:val="28"/>
          <w:lang w:val="es-AR"/>
        </w:rPr>
        <w:t>Mondo Zen &amp; Hollow Bones Order &amp; Integral Zen</w:t>
      </w:r>
      <w:r w:rsidR="009335C8" w:rsidRPr="006B7846">
        <w:rPr>
          <w:rFonts w:ascii="High Tower Text" w:hAnsi="High Tower Text"/>
          <w:b/>
          <w:sz w:val="28"/>
          <w:szCs w:val="28"/>
          <w:lang w:val="es-AR"/>
        </w:rPr>
        <w:t>”</w:t>
      </w:r>
      <w:r w:rsidR="0051287C" w:rsidRPr="006B7846">
        <w:rPr>
          <w:rFonts w:ascii="High Tower Text" w:hAnsi="High Tower Text"/>
          <w:sz w:val="28"/>
          <w:szCs w:val="28"/>
          <w:lang w:val="es-AR"/>
        </w:rPr>
        <w:t xml:space="preserve"> no sólo violan</w:t>
      </w:r>
      <w:r w:rsidR="00942F05" w:rsidRPr="006B7846">
        <w:rPr>
          <w:rFonts w:ascii="High Tower Text" w:hAnsi="High Tower Text"/>
          <w:sz w:val="28"/>
          <w:szCs w:val="28"/>
          <w:lang w:val="es-AR"/>
        </w:rPr>
        <w:t xml:space="preserve"> los preceptos</w:t>
      </w:r>
      <w:r w:rsidR="0051287C" w:rsidRPr="006B7846">
        <w:rPr>
          <w:rFonts w:ascii="High Tower Text" w:hAnsi="High Tower Text"/>
          <w:sz w:val="28"/>
          <w:szCs w:val="28"/>
          <w:lang w:val="es-AR"/>
        </w:rPr>
        <w:t xml:space="preserve"> éticos</w:t>
      </w:r>
      <w:r w:rsidR="00942F05" w:rsidRPr="006B7846">
        <w:rPr>
          <w:rFonts w:ascii="High Tower Text" w:hAnsi="High Tower Text"/>
          <w:sz w:val="28"/>
          <w:szCs w:val="28"/>
          <w:lang w:val="es-AR"/>
        </w:rPr>
        <w:t xml:space="preserve"> de la no-violencia</w:t>
      </w:r>
      <w:r w:rsidR="0051287C" w:rsidRPr="006B7846">
        <w:rPr>
          <w:rFonts w:ascii="High Tower Text" w:hAnsi="High Tower Text"/>
          <w:sz w:val="28"/>
          <w:szCs w:val="28"/>
          <w:lang w:val="es-AR"/>
        </w:rPr>
        <w:t>, sino que también violan al Derecho Norteamericano (</w:t>
      </w:r>
      <w:r w:rsidR="0051287C" w:rsidRPr="006B7846">
        <w:rPr>
          <w:rFonts w:ascii="High Tower Text" w:hAnsi="High Tower Text"/>
          <w:i/>
          <w:sz w:val="28"/>
          <w:szCs w:val="28"/>
          <w:lang w:val="es-AR"/>
        </w:rPr>
        <w:t>U.S. War Crimes Act of 1996</w:t>
      </w:r>
      <w:r w:rsidR="0051287C" w:rsidRPr="006B7846">
        <w:rPr>
          <w:rFonts w:ascii="High Tower Text" w:hAnsi="High Tower Text"/>
          <w:sz w:val="28"/>
          <w:szCs w:val="28"/>
          <w:lang w:val="es-AR"/>
        </w:rPr>
        <w:t>) y al Derecho Internacional (</w:t>
      </w:r>
      <w:r w:rsidR="0051287C" w:rsidRPr="006B7846">
        <w:rPr>
          <w:rFonts w:ascii="High Tower Text" w:hAnsi="High Tower Text" w:cstheme="minorHAnsi"/>
          <w:i/>
          <w:sz w:val="28"/>
          <w:szCs w:val="28"/>
          <w:lang w:val="es-AR"/>
        </w:rPr>
        <w:t>Geneve Conventions of 1949, International Covenant on Civil and Political Rights, Convention against Torture and other Cruel, Inhuman or Degrading Treatment or Punishment</w:t>
      </w:r>
      <w:r w:rsidR="0051287C" w:rsidRPr="006B7846">
        <w:rPr>
          <w:rFonts w:ascii="High Tower Text" w:hAnsi="High Tower Text"/>
          <w:sz w:val="28"/>
          <w:szCs w:val="28"/>
          <w:lang w:val="es-AR"/>
        </w:rPr>
        <w:t>).</w:t>
      </w:r>
    </w:p>
    <w:p w:rsidR="00C71A11" w:rsidRPr="006B7846" w:rsidRDefault="006855BA" w:rsidP="00055B1E">
      <w:pPr>
        <w:jc w:val="both"/>
        <w:rPr>
          <w:rFonts w:ascii="High Tower Text" w:hAnsi="High Tower Text"/>
          <w:sz w:val="28"/>
          <w:szCs w:val="28"/>
          <w:lang w:val="es-AR"/>
        </w:rPr>
      </w:pPr>
      <w:r w:rsidRPr="006B7846">
        <w:rPr>
          <w:rFonts w:ascii="High Tower Text" w:hAnsi="High Tower Text"/>
          <w:sz w:val="28"/>
          <w:szCs w:val="28"/>
          <w:lang w:val="es-AR"/>
        </w:rPr>
        <w:t xml:space="preserve">El </w:t>
      </w:r>
      <w:r w:rsidRPr="006B7846">
        <w:rPr>
          <w:rFonts w:ascii="High Tower Text" w:hAnsi="High Tower Text"/>
          <w:b/>
          <w:sz w:val="28"/>
          <w:szCs w:val="28"/>
          <w:lang w:val="es-AR"/>
        </w:rPr>
        <w:t>Tribunal Budista de Derechos Humanos</w:t>
      </w:r>
      <w:r w:rsidRPr="006B7846">
        <w:rPr>
          <w:rFonts w:ascii="High Tower Text" w:hAnsi="High Tower Text"/>
          <w:sz w:val="28"/>
          <w:szCs w:val="28"/>
          <w:lang w:val="es-AR"/>
        </w:rPr>
        <w:t>, en la Sentencia sobre el “Caso Norwegian Nobel Committee”, ha establecido</w:t>
      </w:r>
      <w:r w:rsidR="00422D87" w:rsidRPr="006B7846">
        <w:rPr>
          <w:rFonts w:ascii="High Tower Text" w:hAnsi="High Tower Text"/>
          <w:sz w:val="28"/>
          <w:szCs w:val="28"/>
          <w:lang w:val="es-AR"/>
        </w:rPr>
        <w:t xml:space="preserve"> </w:t>
      </w:r>
      <w:r w:rsidR="00F51BAA" w:rsidRPr="006B7846">
        <w:rPr>
          <w:rFonts w:ascii="High Tower Text" w:hAnsi="High Tower Text"/>
          <w:sz w:val="28"/>
          <w:szCs w:val="28"/>
          <w:lang w:val="es-AR"/>
        </w:rPr>
        <w:t xml:space="preserve">que </w:t>
      </w:r>
      <w:r w:rsidR="00F51BAA" w:rsidRPr="006B7846">
        <w:rPr>
          <w:rFonts w:ascii="High Tower Text" w:hAnsi="High Tower Text"/>
          <w:i/>
          <w:sz w:val="28"/>
          <w:szCs w:val="28"/>
          <w:lang w:val="es-AR"/>
        </w:rPr>
        <w:t>el Derecho Budista está en contradicción total con la guerra, la cual es ilegal y es la negación de los derechos humanos, por lo que es</w:t>
      </w:r>
      <w:r w:rsidR="009335C8">
        <w:rPr>
          <w:rFonts w:ascii="High Tower Text" w:hAnsi="High Tower Text"/>
          <w:i/>
          <w:sz w:val="28"/>
          <w:szCs w:val="28"/>
          <w:lang w:val="es-AR"/>
        </w:rPr>
        <w:t>tá</w:t>
      </w:r>
      <w:r w:rsidR="00F51BAA" w:rsidRPr="006B7846">
        <w:rPr>
          <w:rFonts w:ascii="High Tower Text" w:hAnsi="High Tower Text"/>
          <w:i/>
          <w:sz w:val="28"/>
          <w:szCs w:val="28"/>
          <w:lang w:val="es-AR"/>
        </w:rPr>
        <w:t xml:space="preserve"> prohibida tanto por el Nuremberg Tribunal como también por la Carta de las Naciones Unidas, pu</w:t>
      </w:r>
      <w:r w:rsidR="009335C8">
        <w:rPr>
          <w:rFonts w:ascii="High Tower Text" w:hAnsi="High Tower Text"/>
          <w:i/>
          <w:sz w:val="28"/>
          <w:szCs w:val="28"/>
          <w:lang w:val="es-AR"/>
        </w:rPr>
        <w:t>es la guerra viola al Propósito</w:t>
      </w:r>
      <w:r w:rsidR="00F51BAA" w:rsidRPr="006B7846">
        <w:rPr>
          <w:rFonts w:ascii="High Tower Text" w:hAnsi="High Tower Text"/>
          <w:i/>
          <w:sz w:val="28"/>
          <w:szCs w:val="28"/>
          <w:lang w:val="es-AR"/>
        </w:rPr>
        <w:t xml:space="preserve"> (Dharma) de la humanidad incluso cuando es desarrollada bajo el nombre de </w:t>
      </w:r>
      <w:r w:rsidR="00C120F1" w:rsidRPr="006B7846">
        <w:rPr>
          <w:rFonts w:ascii="High Tower Text" w:hAnsi="High Tower Text"/>
          <w:i/>
          <w:sz w:val="28"/>
          <w:szCs w:val="28"/>
          <w:lang w:val="es-AR"/>
        </w:rPr>
        <w:t xml:space="preserve">guerras santas, </w:t>
      </w:r>
      <w:r w:rsidR="00F51BAA" w:rsidRPr="006B7846">
        <w:rPr>
          <w:rFonts w:ascii="High Tower Text" w:hAnsi="High Tower Text"/>
          <w:i/>
          <w:sz w:val="28"/>
          <w:szCs w:val="28"/>
          <w:lang w:val="es-AR"/>
        </w:rPr>
        <w:t>guerras justas</w:t>
      </w:r>
      <w:r w:rsidR="00C120F1" w:rsidRPr="006B7846">
        <w:rPr>
          <w:rFonts w:ascii="High Tower Text" w:hAnsi="High Tower Text"/>
          <w:i/>
          <w:sz w:val="28"/>
          <w:szCs w:val="28"/>
          <w:lang w:val="es-AR"/>
        </w:rPr>
        <w:t>, guerras éticas,</w:t>
      </w:r>
      <w:r w:rsidR="00F51BAA" w:rsidRPr="006B7846">
        <w:rPr>
          <w:rFonts w:ascii="High Tower Text" w:hAnsi="High Tower Text"/>
          <w:i/>
          <w:sz w:val="28"/>
          <w:szCs w:val="28"/>
          <w:lang w:val="es-AR"/>
        </w:rPr>
        <w:t xml:space="preserve"> guerras humanitarias</w:t>
      </w:r>
      <w:r w:rsidR="00C120F1" w:rsidRPr="006B7846">
        <w:rPr>
          <w:rFonts w:ascii="High Tower Text" w:hAnsi="High Tower Text"/>
          <w:i/>
          <w:sz w:val="28"/>
          <w:szCs w:val="28"/>
          <w:lang w:val="es-AR"/>
        </w:rPr>
        <w:t xml:space="preserve"> o guerras compasivas</w:t>
      </w:r>
      <w:r w:rsidR="00F51BAA" w:rsidRPr="006B7846">
        <w:rPr>
          <w:rFonts w:ascii="High Tower Text" w:hAnsi="High Tower Text"/>
          <w:i/>
          <w:sz w:val="28"/>
          <w:szCs w:val="28"/>
          <w:lang w:val="es-AR"/>
        </w:rPr>
        <w:t xml:space="preserve">. </w:t>
      </w:r>
      <w:r w:rsidR="00C120F1" w:rsidRPr="006B7846">
        <w:rPr>
          <w:rFonts w:ascii="High Tower Text" w:hAnsi="High Tower Text"/>
          <w:i/>
          <w:sz w:val="28"/>
          <w:szCs w:val="28"/>
          <w:lang w:val="es-AR"/>
        </w:rPr>
        <w:t xml:space="preserve">De hecho, el Derecho Budista </w:t>
      </w:r>
      <w:r w:rsidR="0034669A" w:rsidRPr="006B7846">
        <w:rPr>
          <w:rFonts w:ascii="High Tower Text" w:hAnsi="High Tower Text"/>
          <w:i/>
          <w:sz w:val="28"/>
          <w:szCs w:val="28"/>
          <w:lang w:val="es-AR"/>
        </w:rPr>
        <w:t xml:space="preserve">afirma </w:t>
      </w:r>
      <w:r w:rsidR="00C120F1" w:rsidRPr="006B7846">
        <w:rPr>
          <w:rFonts w:ascii="High Tower Text" w:hAnsi="High Tower Text"/>
          <w:i/>
          <w:sz w:val="28"/>
          <w:szCs w:val="28"/>
          <w:lang w:val="es-AR"/>
        </w:rPr>
        <w:t xml:space="preserve">que la justificación de la guerra también </w:t>
      </w:r>
      <w:r w:rsidR="007B65D0" w:rsidRPr="006B7846">
        <w:rPr>
          <w:rFonts w:ascii="High Tower Text" w:hAnsi="High Tower Text"/>
          <w:i/>
          <w:sz w:val="28"/>
          <w:szCs w:val="28"/>
          <w:lang w:val="es-AR"/>
        </w:rPr>
        <w:t>es un acto c</w:t>
      </w:r>
      <w:r w:rsidR="0034669A" w:rsidRPr="006B7846">
        <w:rPr>
          <w:rFonts w:ascii="High Tower Text" w:hAnsi="High Tower Text"/>
          <w:i/>
          <w:sz w:val="28"/>
          <w:szCs w:val="28"/>
          <w:lang w:val="es-AR"/>
        </w:rPr>
        <w:t>riminal que contradice la misión de crear una Civil</w:t>
      </w:r>
      <w:r w:rsidR="00583C5C" w:rsidRPr="006B7846">
        <w:rPr>
          <w:rFonts w:ascii="High Tower Text" w:hAnsi="High Tower Text"/>
          <w:i/>
          <w:sz w:val="28"/>
          <w:szCs w:val="28"/>
          <w:lang w:val="es-AR"/>
        </w:rPr>
        <w:t xml:space="preserve">ización Budista de paz y </w:t>
      </w:r>
      <w:r w:rsidR="009335C8">
        <w:rPr>
          <w:rFonts w:ascii="High Tower Text" w:hAnsi="High Tower Text"/>
          <w:i/>
          <w:sz w:val="28"/>
          <w:szCs w:val="28"/>
          <w:lang w:val="es-AR"/>
        </w:rPr>
        <w:t>solidaridad</w:t>
      </w:r>
      <w:r w:rsidR="00583C5C" w:rsidRPr="006B7846">
        <w:rPr>
          <w:rFonts w:ascii="High Tower Text" w:hAnsi="High Tower Text"/>
          <w:i/>
          <w:sz w:val="28"/>
          <w:szCs w:val="28"/>
          <w:lang w:val="es-AR"/>
        </w:rPr>
        <w:t xml:space="preserve"> hacia </w:t>
      </w:r>
      <w:r w:rsidR="00583C5C" w:rsidRPr="006B7846">
        <w:rPr>
          <w:rFonts w:ascii="High Tower Text" w:hAnsi="High Tower Text"/>
          <w:i/>
          <w:sz w:val="28"/>
          <w:szCs w:val="28"/>
          <w:lang w:val="es-AR"/>
        </w:rPr>
        <w:lastRenderedPageBreak/>
        <w:t>todos los seres sintientes del mundo. En definitiva, la norma fundamental del Derecho Budista es la prohibición de la</w:t>
      </w:r>
      <w:r w:rsidR="00DA212D" w:rsidRPr="006B7846">
        <w:rPr>
          <w:rFonts w:ascii="High Tower Text" w:hAnsi="High Tower Text"/>
          <w:i/>
          <w:sz w:val="28"/>
          <w:szCs w:val="28"/>
          <w:lang w:val="es-AR"/>
        </w:rPr>
        <w:t>s armas, la</w:t>
      </w:r>
      <w:r w:rsidR="00583C5C" w:rsidRPr="006B7846">
        <w:rPr>
          <w:rFonts w:ascii="High Tower Text" w:hAnsi="High Tower Text"/>
          <w:i/>
          <w:sz w:val="28"/>
          <w:szCs w:val="28"/>
          <w:lang w:val="es-AR"/>
        </w:rPr>
        <w:t xml:space="preserve"> violencia y la guerra, </w:t>
      </w:r>
      <w:r w:rsidR="00DA212D" w:rsidRPr="006B7846">
        <w:rPr>
          <w:rFonts w:ascii="High Tower Text" w:hAnsi="High Tower Text"/>
          <w:i/>
          <w:sz w:val="28"/>
          <w:szCs w:val="28"/>
          <w:lang w:val="es-AR"/>
        </w:rPr>
        <w:t xml:space="preserve">debiéndose abandonar la conquista por medio de ejércitos para reemplazarla por la conquista por medio de la Ley. </w:t>
      </w:r>
    </w:p>
    <w:p w:rsidR="00DA212D" w:rsidRPr="006B7846" w:rsidRDefault="00DA212D" w:rsidP="00055B1E">
      <w:pPr>
        <w:jc w:val="both"/>
        <w:rPr>
          <w:rFonts w:ascii="High Tower Text" w:eastAsia="Times New Roman" w:hAnsi="High Tower Text" w:cs="Arial"/>
          <w:sz w:val="28"/>
          <w:szCs w:val="28"/>
          <w:lang w:val="es-AR"/>
        </w:rPr>
      </w:pPr>
      <w:r w:rsidRPr="006B7846">
        <w:rPr>
          <w:rFonts w:ascii="High Tower Text" w:hAnsi="High Tower Text"/>
          <w:sz w:val="28"/>
          <w:szCs w:val="28"/>
          <w:lang w:val="es-AR"/>
        </w:rPr>
        <w:t xml:space="preserve">El Maitriyana enseña que cuando el ser humano sigue el Camino de la Paz (Santimagga) </w:t>
      </w:r>
      <w:r w:rsidR="00464C9E" w:rsidRPr="006B7846">
        <w:rPr>
          <w:rFonts w:ascii="High Tower Text" w:hAnsi="High Tower Text"/>
          <w:sz w:val="28"/>
          <w:szCs w:val="28"/>
          <w:lang w:val="es-AR"/>
        </w:rPr>
        <w:t xml:space="preserve">logra una evolución cultural superadora que libera todas las potencialidades espirituales del </w:t>
      </w:r>
      <w:r w:rsidR="00464C9E" w:rsidRPr="006B7846">
        <w:rPr>
          <w:rFonts w:ascii="High Tower Text" w:hAnsi="High Tower Text"/>
          <w:i/>
          <w:sz w:val="28"/>
          <w:szCs w:val="28"/>
          <w:lang w:val="es-AR"/>
        </w:rPr>
        <w:t>Homo Sapiens</w:t>
      </w:r>
      <w:r w:rsidR="00464C9E" w:rsidRPr="006B7846">
        <w:rPr>
          <w:rFonts w:ascii="High Tower Text" w:hAnsi="High Tower Text"/>
          <w:sz w:val="28"/>
          <w:szCs w:val="28"/>
          <w:lang w:val="es-AR"/>
        </w:rPr>
        <w:t xml:space="preserve">, logrando </w:t>
      </w:r>
      <w:r w:rsidR="00AC5FE3" w:rsidRPr="006B7846">
        <w:rPr>
          <w:rFonts w:ascii="High Tower Text" w:hAnsi="High Tower Text"/>
          <w:sz w:val="28"/>
          <w:szCs w:val="28"/>
          <w:lang w:val="es-AR"/>
        </w:rPr>
        <w:t xml:space="preserve">transformarse </w:t>
      </w:r>
      <w:r w:rsidR="00464C9E" w:rsidRPr="006B7846">
        <w:rPr>
          <w:rFonts w:ascii="High Tower Text" w:hAnsi="High Tower Text"/>
          <w:sz w:val="28"/>
          <w:szCs w:val="28"/>
          <w:lang w:val="es-AR"/>
        </w:rPr>
        <w:t xml:space="preserve">o convertirse en un </w:t>
      </w:r>
      <w:r w:rsidR="00464C9E" w:rsidRPr="006B7846">
        <w:rPr>
          <w:rFonts w:ascii="High Tower Text" w:hAnsi="High Tower Text"/>
          <w:i/>
          <w:sz w:val="28"/>
          <w:szCs w:val="28"/>
          <w:lang w:val="es-AR"/>
        </w:rPr>
        <w:t>Homo Pacificus</w:t>
      </w:r>
      <w:r w:rsidR="00AC5FE3" w:rsidRPr="006B7846">
        <w:rPr>
          <w:rFonts w:ascii="High Tower Text" w:hAnsi="High Tower Text"/>
          <w:sz w:val="28"/>
          <w:szCs w:val="28"/>
          <w:lang w:val="es-AR"/>
        </w:rPr>
        <w:t xml:space="preserve">, tal y como lo han hecho Gautama y Jesús. Incluso </w:t>
      </w:r>
      <w:r w:rsidR="00112F0F" w:rsidRPr="006B7846">
        <w:rPr>
          <w:rFonts w:ascii="High Tower Text" w:hAnsi="High Tower Text"/>
          <w:sz w:val="28"/>
          <w:szCs w:val="28"/>
          <w:lang w:val="es-AR"/>
        </w:rPr>
        <w:t>Gandhi y Martin Luther King avizoraron</w:t>
      </w:r>
      <w:r w:rsidR="00AC5FE3" w:rsidRPr="006B7846">
        <w:rPr>
          <w:rFonts w:ascii="High Tower Text" w:hAnsi="High Tower Text"/>
          <w:sz w:val="28"/>
          <w:szCs w:val="28"/>
          <w:lang w:val="es-AR"/>
        </w:rPr>
        <w:t xml:space="preserve"> perf</w:t>
      </w:r>
      <w:r w:rsidR="00112F0F" w:rsidRPr="006B7846">
        <w:rPr>
          <w:rFonts w:ascii="High Tower Text" w:hAnsi="High Tower Text"/>
          <w:sz w:val="28"/>
          <w:szCs w:val="28"/>
          <w:lang w:val="es-AR"/>
        </w:rPr>
        <w:t>ectamente que el próximo horizonte evolutivo</w:t>
      </w:r>
      <w:r w:rsidR="00AC5FE3" w:rsidRPr="006B7846">
        <w:rPr>
          <w:rFonts w:ascii="High Tower Text" w:hAnsi="High Tower Text"/>
          <w:sz w:val="28"/>
          <w:szCs w:val="28"/>
          <w:lang w:val="es-AR"/>
        </w:rPr>
        <w:t xml:space="preserve"> de la humanidad es la paz</w:t>
      </w:r>
      <w:r w:rsidR="004607C5" w:rsidRPr="006B7846">
        <w:rPr>
          <w:rFonts w:ascii="High Tower Text" w:hAnsi="High Tower Text"/>
          <w:sz w:val="28"/>
          <w:szCs w:val="28"/>
          <w:lang w:val="es-AR"/>
        </w:rPr>
        <w:t xml:space="preserve"> mundial, poniendo en práctica la sabiduría compasiva como poderoso instrumento de transformación social.</w:t>
      </w:r>
      <w:r w:rsidR="004607C5" w:rsidRPr="006B7846">
        <w:rPr>
          <w:rFonts w:ascii="High Tower Text" w:eastAsia="Times New Roman" w:hAnsi="High Tower Text" w:cs="Arial"/>
          <w:sz w:val="28"/>
          <w:szCs w:val="28"/>
          <w:lang w:val="es-AR"/>
        </w:rPr>
        <w:t xml:space="preserve"> En este sentido, las vidas de los Maestros Gautama y Jesús serían el arquetipo fundamental de la resistencia pacífica ante la injusticia social, no haciendo daño al prójimo y eligiendo el Camino de la Paz y la Reconciliación en lugar de la vía de la violencia y la guerra</w:t>
      </w:r>
      <w:r w:rsidR="00A8776E">
        <w:rPr>
          <w:rFonts w:ascii="High Tower Text" w:eastAsia="Times New Roman" w:hAnsi="High Tower Text" w:cs="Arial"/>
          <w:sz w:val="28"/>
          <w:szCs w:val="28"/>
          <w:lang w:val="es-AR"/>
        </w:rPr>
        <w:t>, pues tal y como han afirm</w:t>
      </w:r>
      <w:r w:rsidR="00CB351D">
        <w:rPr>
          <w:rFonts w:ascii="High Tower Text" w:eastAsia="Times New Roman" w:hAnsi="High Tower Text" w:cs="Arial"/>
          <w:sz w:val="28"/>
          <w:szCs w:val="28"/>
          <w:lang w:val="es-AR"/>
        </w:rPr>
        <w:t>ado ambos maestros espirituales</w:t>
      </w:r>
      <w:r w:rsidR="00A8776E">
        <w:rPr>
          <w:rFonts w:ascii="High Tower Text" w:eastAsia="Times New Roman" w:hAnsi="High Tower Text" w:cs="Arial"/>
          <w:sz w:val="28"/>
          <w:szCs w:val="28"/>
          <w:lang w:val="es-AR"/>
        </w:rPr>
        <w:t xml:space="preserve"> la Ley Suprema enseña que el odio y la violencia sólo cesan por medi</w:t>
      </w:r>
      <w:r w:rsidR="00CB351D">
        <w:rPr>
          <w:rFonts w:ascii="High Tower Text" w:eastAsia="Times New Roman" w:hAnsi="High Tower Text" w:cs="Arial"/>
          <w:sz w:val="28"/>
          <w:szCs w:val="28"/>
          <w:lang w:val="es-AR"/>
        </w:rPr>
        <w:t>o del amor y nunca por medio de más</w:t>
      </w:r>
      <w:r w:rsidR="00A8776E">
        <w:rPr>
          <w:rFonts w:ascii="High Tower Text" w:eastAsia="Times New Roman" w:hAnsi="High Tower Text" w:cs="Arial"/>
          <w:sz w:val="28"/>
          <w:szCs w:val="28"/>
          <w:lang w:val="es-AR"/>
        </w:rPr>
        <w:t xml:space="preserve"> odio y violencia</w:t>
      </w:r>
      <w:r w:rsidR="004607C5" w:rsidRPr="006B7846">
        <w:rPr>
          <w:rFonts w:ascii="High Tower Text" w:eastAsia="Times New Roman" w:hAnsi="High Tower Text" w:cs="Arial"/>
          <w:sz w:val="28"/>
          <w:szCs w:val="28"/>
          <w:lang w:val="es-AR"/>
        </w:rPr>
        <w:t>.</w:t>
      </w:r>
      <w:r w:rsidR="005E516A" w:rsidRPr="006B7846">
        <w:rPr>
          <w:rFonts w:ascii="High Tower Text" w:eastAsia="Times New Roman" w:hAnsi="High Tower Text" w:cs="Arial"/>
          <w:sz w:val="28"/>
          <w:szCs w:val="28"/>
          <w:lang w:val="es-AR"/>
        </w:rPr>
        <w:t xml:space="preserve"> </w:t>
      </w:r>
      <w:r w:rsidR="00CB7566" w:rsidRPr="006B7846">
        <w:rPr>
          <w:rFonts w:ascii="High Tower Text" w:eastAsia="Times New Roman" w:hAnsi="High Tower Text" w:cs="Arial"/>
          <w:sz w:val="28"/>
          <w:szCs w:val="28"/>
          <w:lang w:val="es-AR"/>
        </w:rPr>
        <w:t xml:space="preserve">Así, el ejemplo ético de la muerte de Jesús marcó profundamente a Gandhi, pues él comprendió perfectamente que la no-violencia de Jesús fue realmente una forma superior de </w:t>
      </w:r>
      <w:r w:rsidR="00CB7566" w:rsidRPr="006B7846">
        <w:rPr>
          <w:rFonts w:ascii="High Tower Text" w:eastAsia="Times New Roman" w:hAnsi="High Tower Text" w:cs="Arial"/>
          <w:i/>
          <w:sz w:val="28"/>
          <w:szCs w:val="28"/>
          <w:lang w:val="es-AR"/>
        </w:rPr>
        <w:t>resistencia</w:t>
      </w:r>
      <w:r w:rsidR="00CB7566" w:rsidRPr="006B7846">
        <w:rPr>
          <w:rFonts w:ascii="High Tower Text" w:eastAsia="Times New Roman" w:hAnsi="High Tower Text" w:cs="Arial"/>
          <w:sz w:val="28"/>
          <w:szCs w:val="28"/>
          <w:lang w:val="es-AR"/>
        </w:rPr>
        <w:t xml:space="preserve">, </w:t>
      </w:r>
      <w:r w:rsidR="00CB351D">
        <w:rPr>
          <w:rFonts w:ascii="High Tower Text" w:eastAsia="Times New Roman" w:hAnsi="High Tower Text" w:cs="Arial"/>
          <w:sz w:val="28"/>
          <w:szCs w:val="28"/>
          <w:lang w:val="es-AR"/>
        </w:rPr>
        <w:t>decidiendo entonces mostrar</w:t>
      </w:r>
      <w:r w:rsidR="00CB7566" w:rsidRPr="006B7846">
        <w:rPr>
          <w:rFonts w:ascii="High Tower Text" w:eastAsia="Times New Roman" w:hAnsi="High Tower Text" w:cs="Arial"/>
          <w:sz w:val="28"/>
          <w:szCs w:val="28"/>
          <w:lang w:val="es-AR"/>
        </w:rPr>
        <w:t xml:space="preserve"> ante el Imperio Británico el mismo coraje y autosacrificio que Jesús mostró ante el Imperio Romano y </w:t>
      </w:r>
      <w:r w:rsidR="00CB351D">
        <w:rPr>
          <w:rFonts w:ascii="High Tower Text" w:eastAsia="Times New Roman" w:hAnsi="High Tower Text" w:cs="Arial"/>
          <w:sz w:val="28"/>
          <w:szCs w:val="28"/>
          <w:lang w:val="es-AR"/>
        </w:rPr>
        <w:t xml:space="preserve">también la misma valentía y ecuanimidad </w:t>
      </w:r>
      <w:r w:rsidR="00CB7566" w:rsidRPr="006B7846">
        <w:rPr>
          <w:rFonts w:ascii="High Tower Text" w:eastAsia="Times New Roman" w:hAnsi="High Tower Text" w:cs="Arial"/>
          <w:sz w:val="28"/>
          <w:szCs w:val="28"/>
          <w:lang w:val="es-AR"/>
        </w:rPr>
        <w:t>que Gautama mostró frente a los ejércitos de las antiguas repúblicas tribales de la India. Por ello, en lugar de estar influencia</w:t>
      </w:r>
      <w:r w:rsidR="00146165">
        <w:rPr>
          <w:rFonts w:ascii="High Tower Text" w:eastAsia="Times New Roman" w:hAnsi="High Tower Text" w:cs="Arial"/>
          <w:sz w:val="28"/>
          <w:szCs w:val="28"/>
          <w:lang w:val="es-AR"/>
        </w:rPr>
        <w:t>do</w:t>
      </w:r>
      <w:r w:rsidR="00CB7566" w:rsidRPr="006B7846">
        <w:rPr>
          <w:rFonts w:ascii="High Tower Text" w:eastAsia="Times New Roman" w:hAnsi="High Tower Text" w:cs="Arial"/>
          <w:sz w:val="28"/>
          <w:szCs w:val="28"/>
          <w:lang w:val="es-AR"/>
        </w:rPr>
        <w:t xml:space="preserve"> por las ideas de Thoreau, claramente Gandhi estuvo continuando el linaje espiritual trascendental de la resistencia pacífica de Gautama y Jesús. </w:t>
      </w:r>
      <w:r w:rsidR="00146165">
        <w:rPr>
          <w:rFonts w:ascii="High Tower Text" w:eastAsia="Times New Roman" w:hAnsi="High Tower Text" w:cs="Arial"/>
          <w:sz w:val="28"/>
          <w:szCs w:val="28"/>
          <w:lang w:val="es-AR"/>
        </w:rPr>
        <w:t>En este sentido, l</w:t>
      </w:r>
      <w:r w:rsidR="00B72DE4" w:rsidRPr="006B7846">
        <w:rPr>
          <w:rFonts w:ascii="High Tower Text" w:eastAsia="Times New Roman" w:hAnsi="High Tower Text" w:cs="Arial"/>
          <w:sz w:val="28"/>
          <w:szCs w:val="28"/>
          <w:lang w:val="es-AR"/>
        </w:rPr>
        <w:t xml:space="preserve">a humanidad del futuro, para poder sobrevivir adecuadamente, deberá </w:t>
      </w:r>
      <w:r w:rsidRPr="006B7846">
        <w:rPr>
          <w:rFonts w:ascii="High Tower Text" w:eastAsia="Times New Roman" w:hAnsi="High Tower Text" w:cs="Arial"/>
          <w:sz w:val="28"/>
          <w:szCs w:val="28"/>
          <w:lang w:val="es-AR"/>
        </w:rPr>
        <w:t xml:space="preserve">continuar y cumplir con la misión de Paz de los grandes líderes éticos de la historia, cuyos mensajes son más relevantes que nunca, debido a que en caso de no establecer un nuevo tipo de civilización de paz mundial y derechos fundamentales probablemente no existirá humanidad alguna. </w:t>
      </w:r>
      <w:r w:rsidR="004E5BF1" w:rsidRPr="006B7846">
        <w:rPr>
          <w:rFonts w:ascii="High Tower Text" w:eastAsia="Times New Roman" w:hAnsi="High Tower Text" w:cs="Arial"/>
          <w:sz w:val="28"/>
          <w:szCs w:val="28"/>
          <w:lang w:val="es-AR"/>
        </w:rPr>
        <w:t xml:space="preserve">La humanidad del futuro </w:t>
      </w:r>
      <w:r w:rsidRPr="006B7846">
        <w:rPr>
          <w:rFonts w:ascii="High Tower Text" w:eastAsia="Times New Roman" w:hAnsi="High Tower Text" w:cs="Arial"/>
          <w:sz w:val="28"/>
          <w:szCs w:val="28"/>
          <w:lang w:val="es-AR"/>
        </w:rPr>
        <w:t>deberá continuar con la trad</w:t>
      </w:r>
      <w:r w:rsidR="004E5BF1" w:rsidRPr="006B7846">
        <w:rPr>
          <w:rFonts w:ascii="High Tower Text" w:eastAsia="Times New Roman" w:hAnsi="High Tower Text" w:cs="Arial"/>
          <w:sz w:val="28"/>
          <w:szCs w:val="28"/>
          <w:lang w:val="es-AR"/>
        </w:rPr>
        <w:t>ición de paz y justicia que llevaron</w:t>
      </w:r>
      <w:r w:rsidRPr="006B7846">
        <w:rPr>
          <w:rFonts w:ascii="High Tower Text" w:eastAsia="Times New Roman" w:hAnsi="High Tower Text" w:cs="Arial"/>
          <w:sz w:val="28"/>
          <w:szCs w:val="28"/>
          <w:lang w:val="es-AR"/>
        </w:rPr>
        <w:t xml:space="preserve"> a cabo </w:t>
      </w:r>
      <w:r w:rsidR="004E5BF1" w:rsidRPr="006B7846">
        <w:rPr>
          <w:rFonts w:ascii="High Tower Text" w:eastAsia="Times New Roman" w:hAnsi="High Tower Text" w:cs="Arial"/>
          <w:sz w:val="28"/>
          <w:szCs w:val="28"/>
          <w:lang w:val="es-AR"/>
        </w:rPr>
        <w:t xml:space="preserve">Gautama y Jesús </w:t>
      </w:r>
      <w:r w:rsidRPr="006B7846">
        <w:rPr>
          <w:rFonts w:ascii="High Tower Text" w:eastAsia="Times New Roman" w:hAnsi="High Tower Text" w:cs="Arial"/>
          <w:sz w:val="28"/>
          <w:szCs w:val="28"/>
          <w:lang w:val="es-AR"/>
        </w:rPr>
        <w:t>en su intento de recrear un</w:t>
      </w:r>
      <w:r w:rsidR="004E5BF1" w:rsidRPr="006B7846">
        <w:rPr>
          <w:rFonts w:ascii="High Tower Text" w:eastAsia="Times New Roman" w:hAnsi="High Tower Text" w:cs="Arial"/>
          <w:sz w:val="28"/>
          <w:szCs w:val="28"/>
          <w:lang w:val="es-AR"/>
        </w:rPr>
        <w:t xml:space="preserve">a </w:t>
      </w:r>
      <w:r w:rsidR="004E5BF1" w:rsidRPr="006B7846">
        <w:rPr>
          <w:rFonts w:ascii="High Tower Text" w:eastAsia="Times New Roman" w:hAnsi="High Tower Text" w:cs="Arial"/>
          <w:i/>
          <w:sz w:val="28"/>
          <w:szCs w:val="28"/>
          <w:lang w:val="es-AR"/>
        </w:rPr>
        <w:t>Tierra Pura</w:t>
      </w:r>
      <w:r w:rsidR="004E5BF1" w:rsidRPr="006B7846">
        <w:rPr>
          <w:rFonts w:ascii="High Tower Text" w:eastAsia="Times New Roman" w:hAnsi="High Tower Text" w:cs="Arial"/>
          <w:sz w:val="28"/>
          <w:szCs w:val="28"/>
          <w:lang w:val="es-AR"/>
        </w:rPr>
        <w:t xml:space="preserve"> o</w:t>
      </w:r>
      <w:r w:rsidRPr="006B7846">
        <w:rPr>
          <w:rFonts w:ascii="High Tower Text" w:eastAsia="Times New Roman" w:hAnsi="High Tower Text" w:cs="Arial"/>
          <w:sz w:val="28"/>
          <w:szCs w:val="28"/>
          <w:lang w:val="es-AR"/>
        </w:rPr>
        <w:t xml:space="preserve"> </w:t>
      </w:r>
      <w:r w:rsidR="004E5BF1" w:rsidRPr="006B7846">
        <w:rPr>
          <w:rFonts w:ascii="High Tower Text" w:eastAsia="Times New Roman" w:hAnsi="High Tower Text" w:cs="Arial"/>
          <w:i/>
          <w:sz w:val="28"/>
          <w:szCs w:val="28"/>
          <w:lang w:val="es-AR"/>
        </w:rPr>
        <w:t>Reino de los Cielos</w:t>
      </w:r>
      <w:r w:rsidR="004E5BF1" w:rsidRPr="006B7846">
        <w:rPr>
          <w:rFonts w:ascii="High Tower Text" w:eastAsia="Times New Roman" w:hAnsi="High Tower Text" w:cs="Arial"/>
          <w:sz w:val="28"/>
          <w:szCs w:val="28"/>
          <w:lang w:val="es-AR"/>
        </w:rPr>
        <w:t xml:space="preserve"> en el aquí y ahora. </w:t>
      </w:r>
      <w:r w:rsidR="006335BE" w:rsidRPr="006B7846">
        <w:rPr>
          <w:rFonts w:ascii="High Tower Text" w:eastAsia="Times New Roman" w:hAnsi="High Tower Text" w:cs="Arial"/>
          <w:sz w:val="28"/>
          <w:szCs w:val="28"/>
          <w:lang w:val="es-AR"/>
        </w:rPr>
        <w:lastRenderedPageBreak/>
        <w:t>Este acontecim</w:t>
      </w:r>
      <w:r w:rsidR="00C01AA3">
        <w:rPr>
          <w:rFonts w:ascii="High Tower Text" w:eastAsia="Times New Roman" w:hAnsi="High Tower Text" w:cs="Arial"/>
          <w:sz w:val="28"/>
          <w:szCs w:val="28"/>
          <w:lang w:val="es-AR"/>
        </w:rPr>
        <w:t>iento de una humanidad pacífica</w:t>
      </w:r>
      <w:r w:rsidR="006335BE" w:rsidRPr="006B7846">
        <w:rPr>
          <w:rFonts w:ascii="High Tower Text" w:eastAsia="Times New Roman" w:hAnsi="High Tower Text" w:cs="Arial"/>
          <w:sz w:val="28"/>
          <w:szCs w:val="28"/>
          <w:lang w:val="es-AR"/>
        </w:rPr>
        <w:t xml:space="preserve"> no sólo representa el abandono definitivo de la humanidad primitiva e inferior que apoya la guerra, sino que también trascenderá </w:t>
      </w:r>
      <w:r w:rsidRPr="006B7846">
        <w:rPr>
          <w:rFonts w:ascii="High Tower Text" w:eastAsia="Times New Roman" w:hAnsi="High Tower Text" w:cs="Arial"/>
          <w:sz w:val="28"/>
          <w:szCs w:val="28"/>
          <w:lang w:val="es-AR"/>
        </w:rPr>
        <w:t>cualquier tipo de limitación étnica, cultural o nacional.</w:t>
      </w:r>
      <w:r w:rsidR="006335BE" w:rsidRPr="006B7846">
        <w:rPr>
          <w:rFonts w:ascii="High Tower Text" w:eastAsia="Times New Roman" w:hAnsi="High Tower Text" w:cs="Arial"/>
          <w:sz w:val="28"/>
          <w:szCs w:val="28"/>
          <w:lang w:val="es-AR"/>
        </w:rPr>
        <w:t xml:space="preserve"> </w:t>
      </w:r>
      <w:r w:rsidRPr="006B7846">
        <w:rPr>
          <w:rFonts w:ascii="High Tower Text" w:eastAsia="Times New Roman" w:hAnsi="High Tower Text" w:cs="Arial"/>
          <w:sz w:val="28"/>
          <w:szCs w:val="28"/>
          <w:lang w:val="es-AR"/>
        </w:rPr>
        <w:t>En defini</w:t>
      </w:r>
      <w:r w:rsidR="009E2DF3" w:rsidRPr="006B7846">
        <w:rPr>
          <w:rFonts w:ascii="High Tower Text" w:eastAsia="Times New Roman" w:hAnsi="High Tower Text" w:cs="Arial"/>
          <w:sz w:val="28"/>
          <w:szCs w:val="28"/>
          <w:lang w:val="es-AR"/>
        </w:rPr>
        <w:t>tiva, la vía de la Paz</w:t>
      </w:r>
      <w:r w:rsidRPr="006B7846">
        <w:rPr>
          <w:rFonts w:ascii="High Tower Text" w:eastAsia="Times New Roman" w:hAnsi="High Tower Text" w:cs="Arial"/>
          <w:sz w:val="28"/>
          <w:szCs w:val="28"/>
          <w:lang w:val="es-AR"/>
        </w:rPr>
        <w:t xml:space="preserve"> desarrolla un nuevo tipo de ser humano distinto al </w:t>
      </w:r>
      <w:r w:rsidRPr="00C01AA3">
        <w:rPr>
          <w:rFonts w:ascii="High Tower Text" w:eastAsia="Times New Roman" w:hAnsi="High Tower Text" w:cs="Arial"/>
          <w:i/>
          <w:sz w:val="28"/>
          <w:szCs w:val="28"/>
          <w:lang w:val="es-AR"/>
        </w:rPr>
        <w:t>Homo Sapiens</w:t>
      </w:r>
      <w:r w:rsidRPr="006B7846">
        <w:rPr>
          <w:rFonts w:ascii="High Tower Text" w:eastAsia="Times New Roman" w:hAnsi="High Tower Text" w:cs="Arial"/>
          <w:sz w:val="28"/>
          <w:szCs w:val="28"/>
          <w:lang w:val="es-AR"/>
        </w:rPr>
        <w:t xml:space="preserve"> egoísta, dualista y consumista,</w:t>
      </w:r>
      <w:r w:rsidR="009E2DF3" w:rsidRPr="006B7846">
        <w:rPr>
          <w:rFonts w:ascii="High Tower Text" w:eastAsia="Times New Roman" w:hAnsi="High Tower Text" w:cs="Arial"/>
          <w:sz w:val="28"/>
          <w:szCs w:val="28"/>
          <w:lang w:val="es-AR"/>
        </w:rPr>
        <w:t xml:space="preserve"> en cambio </w:t>
      </w:r>
      <w:r w:rsidR="00C01AA3">
        <w:rPr>
          <w:rFonts w:ascii="High Tower Text" w:eastAsia="Times New Roman" w:hAnsi="High Tower Text" w:cs="Arial"/>
          <w:sz w:val="28"/>
          <w:szCs w:val="28"/>
          <w:lang w:val="es-AR"/>
        </w:rPr>
        <w:t xml:space="preserve">desarrollando </w:t>
      </w:r>
      <w:r w:rsidR="009E2DF3" w:rsidRPr="006B7846">
        <w:rPr>
          <w:rFonts w:ascii="High Tower Text" w:eastAsia="Times New Roman" w:hAnsi="High Tower Text" w:cs="Arial"/>
          <w:sz w:val="28"/>
          <w:szCs w:val="28"/>
          <w:lang w:val="es-AR"/>
        </w:rPr>
        <w:t>un ser humano lib</w:t>
      </w:r>
      <w:r w:rsidRPr="006B7846">
        <w:rPr>
          <w:rFonts w:ascii="High Tower Text" w:eastAsia="Times New Roman" w:hAnsi="High Tower Text" w:cs="Arial"/>
          <w:sz w:val="28"/>
          <w:szCs w:val="28"/>
          <w:lang w:val="es-AR"/>
        </w:rPr>
        <w:t xml:space="preserve">re, igualitario y fraternal, un </w:t>
      </w:r>
      <w:r w:rsidRPr="006B7846">
        <w:rPr>
          <w:rFonts w:ascii="High Tower Text" w:eastAsia="Times New Roman" w:hAnsi="High Tower Text" w:cs="Arial"/>
          <w:i/>
          <w:sz w:val="28"/>
          <w:szCs w:val="28"/>
          <w:lang w:val="es-AR"/>
        </w:rPr>
        <w:t>Homo Pacificus</w:t>
      </w:r>
      <w:r w:rsidRPr="006B7846">
        <w:rPr>
          <w:rFonts w:ascii="High Tower Text" w:eastAsia="Times New Roman" w:hAnsi="High Tower Text" w:cs="Arial"/>
          <w:sz w:val="28"/>
          <w:szCs w:val="28"/>
          <w:lang w:val="es-AR"/>
        </w:rPr>
        <w:t xml:space="preserve"> cuya esencia antropológica y sociológica es la interculturalidad, el pluralismo y la tolerancia. Obviamente, </w:t>
      </w:r>
      <w:r w:rsidR="00A46F05" w:rsidRPr="006B7846">
        <w:rPr>
          <w:rFonts w:ascii="High Tower Text" w:eastAsia="Times New Roman" w:hAnsi="High Tower Text" w:cs="Arial"/>
          <w:sz w:val="28"/>
          <w:szCs w:val="28"/>
          <w:lang w:val="es-AR"/>
        </w:rPr>
        <w:t xml:space="preserve">la paz mundial </w:t>
      </w:r>
      <w:r w:rsidRPr="006B7846">
        <w:rPr>
          <w:rFonts w:ascii="High Tower Text" w:eastAsia="Times New Roman" w:hAnsi="High Tower Text" w:cs="Arial"/>
          <w:sz w:val="28"/>
          <w:szCs w:val="28"/>
          <w:lang w:val="es-AR"/>
        </w:rPr>
        <w:t xml:space="preserve">no se trata de alcanzar un mundo ideal de utopías abstractas, sino </w:t>
      </w:r>
      <w:r w:rsidR="00C01AA3">
        <w:rPr>
          <w:rFonts w:ascii="High Tower Text" w:eastAsia="Times New Roman" w:hAnsi="High Tower Text" w:cs="Arial"/>
          <w:sz w:val="28"/>
          <w:szCs w:val="28"/>
          <w:lang w:val="es-AR"/>
        </w:rPr>
        <w:t xml:space="preserve">que </w:t>
      </w:r>
      <w:r w:rsidRPr="006B7846">
        <w:rPr>
          <w:rFonts w:ascii="High Tower Text" w:eastAsia="Times New Roman" w:hAnsi="High Tower Text" w:cs="Arial"/>
          <w:sz w:val="28"/>
          <w:szCs w:val="28"/>
          <w:lang w:val="es-AR"/>
        </w:rPr>
        <w:t>más bien</w:t>
      </w:r>
      <w:r w:rsidR="00C01AA3">
        <w:rPr>
          <w:rFonts w:ascii="High Tower Text" w:eastAsia="Times New Roman" w:hAnsi="High Tower Text" w:cs="Arial"/>
          <w:sz w:val="28"/>
          <w:szCs w:val="28"/>
          <w:lang w:val="es-AR"/>
        </w:rPr>
        <w:t xml:space="preserve"> se trata de</w:t>
      </w:r>
      <w:r w:rsidRPr="006B7846">
        <w:rPr>
          <w:rFonts w:ascii="High Tower Text" w:eastAsia="Times New Roman" w:hAnsi="High Tower Text" w:cs="Arial"/>
          <w:sz w:val="28"/>
          <w:szCs w:val="28"/>
          <w:lang w:val="es-AR"/>
        </w:rPr>
        <w:t xml:space="preserve"> desarrollar las plenas potencialidades del ser humano por medio de utopías concretas y realizables en el</w:t>
      </w:r>
      <w:r w:rsidR="00A46F05" w:rsidRPr="006B7846">
        <w:rPr>
          <w:rFonts w:ascii="High Tower Text" w:eastAsia="Times New Roman" w:hAnsi="High Tower Text" w:cs="Arial"/>
          <w:sz w:val="28"/>
          <w:szCs w:val="28"/>
          <w:lang w:val="es-AR"/>
        </w:rPr>
        <w:t xml:space="preserve"> aquí y ahora, tal y como enseñaron Gautama, Jesús y</w:t>
      </w:r>
      <w:r w:rsidRPr="006B7846">
        <w:rPr>
          <w:rFonts w:ascii="High Tower Text" w:eastAsia="Times New Roman" w:hAnsi="High Tower Text" w:cs="Arial"/>
          <w:sz w:val="28"/>
          <w:szCs w:val="28"/>
          <w:lang w:val="es-AR"/>
        </w:rPr>
        <w:t xml:space="preserve"> Bloch. </w:t>
      </w:r>
      <w:r w:rsidR="002D4391" w:rsidRPr="006B7846">
        <w:rPr>
          <w:rFonts w:ascii="High Tower Text" w:eastAsia="Times New Roman" w:hAnsi="High Tower Text" w:cs="Arial"/>
          <w:sz w:val="28"/>
          <w:szCs w:val="28"/>
          <w:lang w:val="es-AR"/>
        </w:rPr>
        <w:t>La humanidad</w:t>
      </w:r>
      <w:r w:rsidRPr="006B7846">
        <w:rPr>
          <w:rFonts w:ascii="High Tower Text" w:eastAsia="Times New Roman" w:hAnsi="High Tower Text" w:cs="Arial"/>
          <w:sz w:val="28"/>
          <w:szCs w:val="28"/>
          <w:lang w:val="es-AR"/>
        </w:rPr>
        <w:t xml:space="preserve"> del Futuro debe</w:t>
      </w:r>
      <w:r w:rsidR="00AE30D5">
        <w:rPr>
          <w:rFonts w:ascii="High Tower Text" w:eastAsia="Times New Roman" w:hAnsi="High Tower Text" w:cs="Arial"/>
          <w:sz w:val="28"/>
          <w:szCs w:val="28"/>
          <w:lang w:val="es-AR"/>
        </w:rPr>
        <w:t>rá</w:t>
      </w:r>
      <w:r w:rsidRPr="006B7846">
        <w:rPr>
          <w:rFonts w:ascii="High Tower Text" w:eastAsia="Times New Roman" w:hAnsi="High Tower Text" w:cs="Arial"/>
          <w:sz w:val="28"/>
          <w:szCs w:val="28"/>
          <w:lang w:val="es-AR"/>
        </w:rPr>
        <w:t xml:space="preserve"> ser una gran fuerza de paz mundial, siguiendo los valores de autosacrificio, compasión y solidaridad que guiaron a numerosos ma</w:t>
      </w:r>
      <w:r w:rsidR="00D33771" w:rsidRPr="006B7846">
        <w:rPr>
          <w:rFonts w:ascii="High Tower Text" w:eastAsia="Times New Roman" w:hAnsi="High Tower Text" w:cs="Arial"/>
          <w:sz w:val="28"/>
          <w:szCs w:val="28"/>
          <w:lang w:val="es-AR"/>
        </w:rPr>
        <w:t xml:space="preserve">estros </w:t>
      </w:r>
      <w:r w:rsidR="00AE30D5">
        <w:rPr>
          <w:rFonts w:ascii="High Tower Text" w:eastAsia="Times New Roman" w:hAnsi="High Tower Text" w:cs="Arial"/>
          <w:sz w:val="28"/>
          <w:szCs w:val="28"/>
          <w:lang w:val="es-AR"/>
        </w:rPr>
        <w:t xml:space="preserve">espirituales </w:t>
      </w:r>
      <w:r w:rsidR="00D33771" w:rsidRPr="006B7846">
        <w:rPr>
          <w:rFonts w:ascii="High Tower Text" w:eastAsia="Times New Roman" w:hAnsi="High Tower Text" w:cs="Arial"/>
          <w:sz w:val="28"/>
          <w:szCs w:val="28"/>
          <w:lang w:val="es-AR"/>
        </w:rPr>
        <w:t>del pasado, como Gautama y Jesús</w:t>
      </w:r>
      <w:r w:rsidRPr="006B7846">
        <w:rPr>
          <w:rFonts w:ascii="High Tower Text" w:eastAsia="Times New Roman" w:hAnsi="High Tower Text" w:cs="Arial"/>
          <w:sz w:val="28"/>
          <w:szCs w:val="28"/>
          <w:lang w:val="es-AR"/>
        </w:rPr>
        <w:t xml:space="preserve">. </w:t>
      </w:r>
      <w:r w:rsidR="00D33771" w:rsidRPr="006B7846">
        <w:rPr>
          <w:rFonts w:ascii="High Tower Text" w:eastAsia="Times New Roman" w:hAnsi="High Tower Text" w:cs="Arial"/>
          <w:sz w:val="28"/>
          <w:szCs w:val="28"/>
          <w:lang w:val="es-AR"/>
        </w:rPr>
        <w:t xml:space="preserve">El Maitriyana muestra </w:t>
      </w:r>
      <w:r w:rsidR="00AE30D5">
        <w:rPr>
          <w:rFonts w:ascii="High Tower Text" w:eastAsia="Times New Roman" w:hAnsi="High Tower Text" w:cs="Arial"/>
          <w:sz w:val="28"/>
          <w:szCs w:val="28"/>
          <w:lang w:val="es-AR"/>
        </w:rPr>
        <w:t xml:space="preserve">entonces </w:t>
      </w:r>
      <w:r w:rsidR="00D33771" w:rsidRPr="006B7846">
        <w:rPr>
          <w:rFonts w:ascii="High Tower Text" w:eastAsia="Times New Roman" w:hAnsi="High Tower Text" w:cs="Arial"/>
          <w:sz w:val="28"/>
          <w:szCs w:val="28"/>
          <w:lang w:val="es-AR"/>
        </w:rPr>
        <w:t>que la naturaleza fundamental del ser humano es la reconciliación y no los impulsos de muerte y guerra. Frente al fracaso de los Estados y las organizaciones internacionales que gobiernan el mundo, es totalmente necesario que las comunidades espirituales (sanghas) sean antorchas de paz y nunca lleven un mensaje de guerra, pues de lo contrario la humanidad no tendrá futuro</w:t>
      </w:r>
      <w:r w:rsidR="00AE30D5">
        <w:rPr>
          <w:rFonts w:ascii="High Tower Text" w:eastAsia="Times New Roman" w:hAnsi="High Tower Text" w:cs="Arial"/>
          <w:sz w:val="28"/>
          <w:szCs w:val="28"/>
          <w:lang w:val="es-AR"/>
        </w:rPr>
        <w:t>, pues sin líderes éticos no hay porvenir</w:t>
      </w:r>
      <w:r w:rsidR="00F2485F">
        <w:rPr>
          <w:rFonts w:ascii="High Tower Text" w:eastAsia="Times New Roman" w:hAnsi="High Tower Text" w:cs="Arial"/>
          <w:sz w:val="28"/>
          <w:szCs w:val="28"/>
          <w:lang w:val="es-AR"/>
        </w:rPr>
        <w:t xml:space="preserve"> y sólo prevalece el mal</w:t>
      </w:r>
      <w:r w:rsidR="00D33771" w:rsidRPr="006B7846">
        <w:rPr>
          <w:rFonts w:ascii="High Tower Text" w:eastAsia="Times New Roman" w:hAnsi="High Tower Text" w:cs="Arial"/>
          <w:sz w:val="28"/>
          <w:szCs w:val="28"/>
          <w:lang w:val="es-AR"/>
        </w:rPr>
        <w:t>. El Derecho Budista enseña</w:t>
      </w:r>
      <w:r w:rsidRPr="006B7846">
        <w:rPr>
          <w:rFonts w:ascii="High Tower Text" w:eastAsia="Times New Roman" w:hAnsi="High Tower Text" w:cs="Arial"/>
          <w:sz w:val="28"/>
          <w:szCs w:val="28"/>
          <w:lang w:val="es-AR"/>
        </w:rPr>
        <w:t xml:space="preserve"> </w:t>
      </w:r>
      <w:r w:rsidR="00D33771" w:rsidRPr="006B7846">
        <w:rPr>
          <w:rFonts w:ascii="High Tower Text" w:eastAsia="Times New Roman" w:hAnsi="High Tower Text" w:cs="Arial"/>
          <w:sz w:val="28"/>
          <w:szCs w:val="28"/>
          <w:lang w:val="es-AR"/>
        </w:rPr>
        <w:t xml:space="preserve">que </w:t>
      </w:r>
      <w:r w:rsidRPr="006B7846">
        <w:rPr>
          <w:rFonts w:ascii="High Tower Text" w:eastAsia="Times New Roman" w:hAnsi="High Tower Text" w:cs="Arial"/>
          <w:sz w:val="28"/>
          <w:szCs w:val="28"/>
          <w:lang w:val="es-AR"/>
        </w:rPr>
        <w:t>el amor al prójimo, la ecuanimidad, el humanitarismo y la no-violencia no sólo son la esencia ética del ser humano, sino que además son la única vía hacia la supervivencia y Salvación del mundo.</w:t>
      </w:r>
      <w:r w:rsidR="0023717B" w:rsidRPr="006B7846">
        <w:rPr>
          <w:rFonts w:ascii="High Tower Text" w:eastAsia="Times New Roman" w:hAnsi="High Tower Text" w:cs="Arial"/>
          <w:sz w:val="28"/>
          <w:szCs w:val="28"/>
          <w:lang w:val="es-AR"/>
        </w:rPr>
        <w:t xml:space="preserve"> La evolución cultural y espiritual del </w:t>
      </w:r>
      <w:r w:rsidR="0023717B" w:rsidRPr="006B7846">
        <w:rPr>
          <w:rFonts w:ascii="High Tower Text" w:eastAsia="Times New Roman" w:hAnsi="High Tower Text" w:cs="Arial"/>
          <w:i/>
          <w:sz w:val="28"/>
          <w:szCs w:val="28"/>
          <w:lang w:val="es-AR"/>
        </w:rPr>
        <w:t>Homo Pacificus</w:t>
      </w:r>
      <w:r w:rsidR="0023717B" w:rsidRPr="006B7846">
        <w:rPr>
          <w:rFonts w:ascii="High Tower Text" w:eastAsia="Times New Roman" w:hAnsi="High Tower Text" w:cs="Arial"/>
          <w:sz w:val="28"/>
          <w:szCs w:val="28"/>
          <w:lang w:val="es-AR"/>
        </w:rPr>
        <w:t xml:space="preserve"> inevitablemente se propagará a lo largo de toda la Madre Tierra y</w:t>
      </w:r>
      <w:r w:rsidR="007F06D2" w:rsidRPr="006B7846">
        <w:rPr>
          <w:rFonts w:ascii="High Tower Text" w:eastAsia="Times New Roman" w:hAnsi="High Tower Text" w:cs="Arial"/>
          <w:sz w:val="28"/>
          <w:szCs w:val="28"/>
          <w:lang w:val="es-AR"/>
        </w:rPr>
        <w:t xml:space="preserve"> luego irá hacia los confines del Cosmos, pues la paz es el sentido mismo de la existencia, siendo la vía tanto para la convivencia terrestre de las naciones y ecosistemas como también la vía para la convivencia universal de todos los mundos. </w:t>
      </w:r>
      <w:r w:rsidRPr="006B7846">
        <w:rPr>
          <w:rFonts w:ascii="High Tower Text" w:eastAsia="Times New Roman" w:hAnsi="High Tower Text" w:cs="Arial"/>
          <w:sz w:val="28"/>
          <w:szCs w:val="28"/>
          <w:lang w:val="es-AR"/>
        </w:rPr>
        <w:t>Este mensaje de amor cósmico fue perfectamen</w:t>
      </w:r>
      <w:r w:rsidR="007F06D2" w:rsidRPr="006B7846">
        <w:rPr>
          <w:rFonts w:ascii="High Tower Text" w:eastAsia="Times New Roman" w:hAnsi="High Tower Text" w:cs="Arial"/>
          <w:sz w:val="28"/>
          <w:szCs w:val="28"/>
          <w:lang w:val="es-AR"/>
        </w:rPr>
        <w:t>te comprendido y enseñado por los</w:t>
      </w:r>
      <w:r w:rsidRPr="006B7846">
        <w:rPr>
          <w:rFonts w:ascii="High Tower Text" w:eastAsia="Times New Roman" w:hAnsi="High Tower Text" w:cs="Arial"/>
          <w:sz w:val="28"/>
          <w:szCs w:val="28"/>
          <w:lang w:val="es-AR"/>
        </w:rPr>
        <w:t xml:space="preserve"> </w:t>
      </w:r>
      <w:r w:rsidR="007F06D2" w:rsidRPr="006B7846">
        <w:rPr>
          <w:rFonts w:ascii="High Tower Text" w:eastAsia="Times New Roman" w:hAnsi="High Tower Text" w:cs="Arial"/>
          <w:sz w:val="28"/>
          <w:szCs w:val="28"/>
          <w:lang w:val="es-AR"/>
        </w:rPr>
        <w:t xml:space="preserve">Supremos </w:t>
      </w:r>
      <w:r w:rsidRPr="006B7846">
        <w:rPr>
          <w:rFonts w:ascii="High Tower Text" w:eastAsia="Times New Roman" w:hAnsi="High Tower Text" w:cs="Arial"/>
          <w:sz w:val="28"/>
          <w:szCs w:val="28"/>
          <w:lang w:val="es-AR"/>
        </w:rPr>
        <w:t>Maestro</w:t>
      </w:r>
      <w:r w:rsidR="007F06D2" w:rsidRPr="006B7846">
        <w:rPr>
          <w:rFonts w:ascii="High Tower Text" w:eastAsia="Times New Roman" w:hAnsi="High Tower Text" w:cs="Arial"/>
          <w:sz w:val="28"/>
          <w:szCs w:val="28"/>
          <w:lang w:val="es-AR"/>
        </w:rPr>
        <w:t>s Gautama y</w:t>
      </w:r>
      <w:r w:rsidRPr="006B7846">
        <w:rPr>
          <w:rFonts w:ascii="High Tower Text" w:eastAsia="Times New Roman" w:hAnsi="High Tower Text" w:cs="Arial"/>
          <w:sz w:val="28"/>
          <w:szCs w:val="28"/>
          <w:lang w:val="es-AR"/>
        </w:rPr>
        <w:t xml:space="preserve"> Jesús, cuya</w:t>
      </w:r>
      <w:r w:rsidR="007F06D2" w:rsidRPr="006B7846">
        <w:rPr>
          <w:rFonts w:ascii="High Tower Text" w:eastAsia="Times New Roman" w:hAnsi="High Tower Text" w:cs="Arial"/>
          <w:sz w:val="28"/>
          <w:szCs w:val="28"/>
          <w:lang w:val="es-AR"/>
        </w:rPr>
        <w:t>s</w:t>
      </w:r>
      <w:r w:rsidRPr="006B7846">
        <w:rPr>
          <w:rFonts w:ascii="High Tower Text" w:eastAsia="Times New Roman" w:hAnsi="High Tower Text" w:cs="Arial"/>
          <w:sz w:val="28"/>
          <w:szCs w:val="28"/>
          <w:lang w:val="es-AR"/>
        </w:rPr>
        <w:t xml:space="preserve"> actitud</w:t>
      </w:r>
      <w:r w:rsidR="007F06D2" w:rsidRPr="006B7846">
        <w:rPr>
          <w:rFonts w:ascii="High Tower Text" w:eastAsia="Times New Roman" w:hAnsi="High Tower Text" w:cs="Arial"/>
          <w:sz w:val="28"/>
          <w:szCs w:val="28"/>
          <w:lang w:val="es-AR"/>
        </w:rPr>
        <w:t>es</w:t>
      </w:r>
      <w:r w:rsidRPr="006B7846">
        <w:rPr>
          <w:rFonts w:ascii="High Tower Text" w:eastAsia="Times New Roman" w:hAnsi="High Tower Text" w:cs="Arial"/>
          <w:sz w:val="28"/>
          <w:szCs w:val="28"/>
          <w:lang w:val="es-AR"/>
        </w:rPr>
        <w:t xml:space="preserve"> de serenidad, caridad</w:t>
      </w:r>
      <w:r w:rsidR="007F06D2" w:rsidRPr="006B7846">
        <w:rPr>
          <w:rFonts w:ascii="High Tower Text" w:eastAsia="Times New Roman" w:hAnsi="High Tower Text" w:cs="Arial"/>
          <w:sz w:val="28"/>
          <w:szCs w:val="28"/>
          <w:lang w:val="es-AR"/>
        </w:rPr>
        <w:t xml:space="preserve"> y compasión hacia la vida</w:t>
      </w:r>
      <w:r w:rsidRPr="006B7846">
        <w:rPr>
          <w:rFonts w:ascii="High Tower Text" w:eastAsia="Times New Roman" w:hAnsi="High Tower Text" w:cs="Arial"/>
          <w:sz w:val="28"/>
          <w:szCs w:val="28"/>
          <w:lang w:val="es-AR"/>
        </w:rPr>
        <w:t xml:space="preserve"> debería</w:t>
      </w:r>
      <w:r w:rsidR="00B337A4">
        <w:rPr>
          <w:rFonts w:ascii="High Tower Text" w:eastAsia="Times New Roman" w:hAnsi="High Tower Text" w:cs="Arial"/>
          <w:sz w:val="28"/>
          <w:szCs w:val="28"/>
          <w:lang w:val="es-AR"/>
        </w:rPr>
        <w:t>n</w:t>
      </w:r>
      <w:r w:rsidRPr="006B7846">
        <w:rPr>
          <w:rFonts w:ascii="High Tower Text" w:eastAsia="Times New Roman" w:hAnsi="High Tower Text" w:cs="Arial"/>
          <w:sz w:val="28"/>
          <w:szCs w:val="28"/>
          <w:lang w:val="es-AR"/>
        </w:rPr>
        <w:t xml:space="preserve"> ser imitada</w:t>
      </w:r>
      <w:r w:rsidR="00B337A4">
        <w:rPr>
          <w:rFonts w:ascii="High Tower Text" w:eastAsia="Times New Roman" w:hAnsi="High Tower Text" w:cs="Arial"/>
          <w:sz w:val="28"/>
          <w:szCs w:val="28"/>
          <w:lang w:val="es-AR"/>
        </w:rPr>
        <w:t>s</w:t>
      </w:r>
      <w:r w:rsidRPr="006B7846">
        <w:rPr>
          <w:rFonts w:ascii="High Tower Text" w:eastAsia="Times New Roman" w:hAnsi="High Tower Text" w:cs="Arial"/>
          <w:sz w:val="28"/>
          <w:szCs w:val="28"/>
          <w:lang w:val="es-AR"/>
        </w:rPr>
        <w:t xml:space="preserve"> místicamente por cada miembro de la gran familia humana.</w:t>
      </w:r>
      <w:r w:rsidR="007F06D2" w:rsidRPr="006B7846">
        <w:rPr>
          <w:rFonts w:ascii="High Tower Text" w:eastAsia="Times New Roman" w:hAnsi="High Tower Text" w:cs="Arial"/>
          <w:sz w:val="28"/>
          <w:szCs w:val="28"/>
          <w:lang w:val="es-AR"/>
        </w:rPr>
        <w:t xml:space="preserve"> </w:t>
      </w:r>
      <w:r w:rsidR="00B337A4">
        <w:rPr>
          <w:rFonts w:ascii="High Tower Text" w:eastAsia="Times New Roman" w:hAnsi="High Tower Text" w:cs="Arial"/>
          <w:sz w:val="28"/>
          <w:szCs w:val="28"/>
          <w:lang w:val="es-AR"/>
        </w:rPr>
        <w:t>De esta manera, e</w:t>
      </w:r>
      <w:r w:rsidR="00973DD2" w:rsidRPr="006B7846">
        <w:rPr>
          <w:rFonts w:ascii="High Tower Text" w:eastAsia="Times New Roman" w:hAnsi="High Tower Text" w:cs="Arial"/>
          <w:sz w:val="28"/>
          <w:szCs w:val="28"/>
          <w:lang w:val="es-AR"/>
        </w:rPr>
        <w:t xml:space="preserve">l Maitriyana enseña las prácticas de la paz, el diálogo y la integración, mostrando a la humanidad cómo poder separarse de la violencia </w:t>
      </w:r>
      <w:r w:rsidRPr="006B7846">
        <w:rPr>
          <w:rFonts w:ascii="High Tower Text" w:eastAsia="Times New Roman" w:hAnsi="High Tower Text" w:cs="Arial"/>
          <w:sz w:val="28"/>
          <w:szCs w:val="28"/>
          <w:lang w:val="es-AR"/>
        </w:rPr>
        <w:t xml:space="preserve">por medio del fortalecimiento de las tendencias elevadas hacia </w:t>
      </w:r>
      <w:r w:rsidRPr="006B7846">
        <w:rPr>
          <w:rFonts w:ascii="High Tower Text" w:eastAsia="Times New Roman" w:hAnsi="High Tower Text" w:cs="Arial"/>
          <w:sz w:val="28"/>
          <w:szCs w:val="28"/>
          <w:lang w:val="es-AR"/>
        </w:rPr>
        <w:lastRenderedPageBreak/>
        <w:t>la auto</w:t>
      </w:r>
      <w:r w:rsidR="00973DD2" w:rsidRPr="006B7846">
        <w:rPr>
          <w:rFonts w:ascii="High Tower Text" w:eastAsia="Times New Roman" w:hAnsi="High Tower Text" w:cs="Arial"/>
          <w:sz w:val="28"/>
          <w:szCs w:val="28"/>
          <w:lang w:val="es-AR"/>
        </w:rPr>
        <w:t>rrealización individual adecuada</w:t>
      </w:r>
      <w:r w:rsidRPr="006B7846">
        <w:rPr>
          <w:rFonts w:ascii="High Tower Text" w:eastAsia="Times New Roman" w:hAnsi="High Tower Text" w:cs="Arial"/>
          <w:sz w:val="28"/>
          <w:szCs w:val="28"/>
          <w:lang w:val="es-AR"/>
        </w:rPr>
        <w:t xml:space="preserve"> y el desarrollo colectivo sustentable.</w:t>
      </w:r>
      <w:r w:rsidR="001D40E5" w:rsidRPr="006B7846">
        <w:rPr>
          <w:rFonts w:ascii="High Tower Text" w:eastAsia="Times New Roman" w:hAnsi="High Tower Text" w:cs="Arial"/>
          <w:sz w:val="28"/>
          <w:szCs w:val="28"/>
          <w:lang w:val="es-AR"/>
        </w:rPr>
        <w:t xml:space="preserve"> El Derecho Budista tiene </w:t>
      </w:r>
      <w:r w:rsidRPr="006B7846">
        <w:rPr>
          <w:rFonts w:ascii="High Tower Text" w:eastAsia="Times New Roman" w:hAnsi="High Tower Text" w:cs="Arial"/>
          <w:sz w:val="28"/>
          <w:szCs w:val="28"/>
          <w:lang w:val="es-AR"/>
        </w:rPr>
        <w:t>el lema de que los</w:t>
      </w:r>
      <w:r w:rsidR="001D40E5" w:rsidRPr="006B7846">
        <w:rPr>
          <w:rFonts w:ascii="High Tower Text" w:eastAsia="Times New Roman" w:hAnsi="High Tower Text" w:cs="Arial"/>
          <w:sz w:val="28"/>
          <w:szCs w:val="28"/>
          <w:lang w:val="es-AR"/>
        </w:rPr>
        <w:t xml:space="preserve"> seres humanos deben alcanzar l</w:t>
      </w:r>
      <w:r w:rsidRPr="006B7846">
        <w:rPr>
          <w:rFonts w:ascii="High Tower Text" w:eastAsia="Times New Roman" w:hAnsi="High Tower Text" w:cs="Arial"/>
          <w:sz w:val="28"/>
          <w:szCs w:val="28"/>
          <w:lang w:val="es-AR"/>
        </w:rPr>
        <w:t>a evolución ética y la integridad moral, lo cual produce paz en el mundo interno y externo. E</w:t>
      </w:r>
      <w:r w:rsidR="001D40E5" w:rsidRPr="006B7846">
        <w:rPr>
          <w:rFonts w:ascii="High Tower Text" w:eastAsia="Times New Roman" w:hAnsi="High Tower Text" w:cs="Arial"/>
          <w:sz w:val="28"/>
          <w:szCs w:val="28"/>
          <w:lang w:val="es-AR"/>
        </w:rPr>
        <w:t>sta es la única base para l</w:t>
      </w:r>
      <w:r w:rsidRPr="006B7846">
        <w:rPr>
          <w:rFonts w:ascii="High Tower Text" w:eastAsia="Times New Roman" w:hAnsi="High Tower Text" w:cs="Arial"/>
          <w:sz w:val="28"/>
          <w:szCs w:val="28"/>
          <w:lang w:val="es-AR"/>
        </w:rPr>
        <w:t xml:space="preserve">a revolución adecuada de libertad, igualdad y fraternidad, en lugar de recurrir a la violencia, la guerra y el </w:t>
      </w:r>
      <w:r w:rsidR="00050FA2">
        <w:rPr>
          <w:rFonts w:ascii="High Tower Text" w:eastAsia="Times New Roman" w:hAnsi="High Tower Text" w:cs="Arial"/>
          <w:sz w:val="28"/>
          <w:szCs w:val="28"/>
          <w:lang w:val="es-AR"/>
        </w:rPr>
        <w:t>materialismo</w:t>
      </w:r>
      <w:r w:rsidRPr="006B7846">
        <w:rPr>
          <w:rFonts w:ascii="High Tower Text" w:eastAsia="Times New Roman" w:hAnsi="High Tower Text" w:cs="Arial"/>
          <w:sz w:val="28"/>
          <w:szCs w:val="28"/>
          <w:lang w:val="es-AR"/>
        </w:rPr>
        <w:t xml:space="preserve"> como agentes de cambio social. </w:t>
      </w:r>
      <w:r w:rsidR="00555876" w:rsidRPr="006B7846">
        <w:rPr>
          <w:rFonts w:ascii="High Tower Text" w:eastAsia="Times New Roman" w:hAnsi="High Tower Text" w:cs="Arial"/>
          <w:sz w:val="28"/>
          <w:szCs w:val="28"/>
          <w:lang w:val="es-AR"/>
        </w:rPr>
        <w:t>Así, el Maitriyana es un movimiento social espiritual que tiene la misión de enseñar a la humanidad cómo puede curarse a sí mism</w:t>
      </w:r>
      <w:r w:rsidR="00050FA2">
        <w:rPr>
          <w:rFonts w:ascii="High Tower Text" w:eastAsia="Times New Roman" w:hAnsi="High Tower Text" w:cs="Arial"/>
          <w:sz w:val="28"/>
          <w:szCs w:val="28"/>
          <w:lang w:val="es-AR"/>
        </w:rPr>
        <w:t>a</w:t>
      </w:r>
      <w:r w:rsidR="00555876" w:rsidRPr="006B7846">
        <w:rPr>
          <w:rFonts w:ascii="High Tower Text" w:eastAsia="Times New Roman" w:hAnsi="High Tower Text" w:cs="Arial"/>
          <w:sz w:val="28"/>
          <w:szCs w:val="28"/>
          <w:lang w:val="es-AR"/>
        </w:rPr>
        <w:t xml:space="preserve"> de los grandes males y miserias que la aquejan, </w:t>
      </w:r>
      <w:r w:rsidRPr="006B7846">
        <w:rPr>
          <w:rFonts w:ascii="High Tower Text" w:eastAsia="Times New Roman" w:hAnsi="High Tower Text" w:cs="Arial"/>
          <w:sz w:val="28"/>
          <w:szCs w:val="28"/>
          <w:lang w:val="es-AR"/>
        </w:rPr>
        <w:t>como la guerra, la injusticia, la ignorancia y la contaminación, todos los cuale</w:t>
      </w:r>
      <w:r w:rsidR="00555876" w:rsidRPr="006B7846">
        <w:rPr>
          <w:rFonts w:ascii="High Tower Text" w:eastAsia="Times New Roman" w:hAnsi="High Tower Text" w:cs="Arial"/>
          <w:sz w:val="28"/>
          <w:szCs w:val="28"/>
          <w:lang w:val="es-AR"/>
        </w:rPr>
        <w:t>s son causados por las raíces del apego, la aversión y la inconsciencia</w:t>
      </w:r>
      <w:r w:rsidRPr="006B7846">
        <w:rPr>
          <w:rFonts w:ascii="High Tower Text" w:eastAsia="Times New Roman" w:hAnsi="High Tower Text" w:cs="Arial"/>
          <w:sz w:val="28"/>
          <w:szCs w:val="28"/>
          <w:lang w:val="es-AR"/>
        </w:rPr>
        <w:t xml:space="preserve">. Al vaciar la mente de estos venenos, entonces se puede construir un nuevo tipo de ser humano, un </w:t>
      </w:r>
      <w:r w:rsidRPr="006B7846">
        <w:rPr>
          <w:rFonts w:ascii="High Tower Text" w:eastAsia="Times New Roman" w:hAnsi="High Tower Text" w:cs="Arial"/>
          <w:i/>
          <w:sz w:val="28"/>
          <w:szCs w:val="28"/>
          <w:lang w:val="es-AR"/>
        </w:rPr>
        <w:t>Homo Pacificus</w:t>
      </w:r>
      <w:r w:rsidR="00555876" w:rsidRPr="006B7846">
        <w:rPr>
          <w:rFonts w:ascii="High Tower Text" w:eastAsia="Times New Roman" w:hAnsi="High Tower Text" w:cs="Arial"/>
          <w:sz w:val="28"/>
          <w:szCs w:val="28"/>
          <w:lang w:val="es-AR"/>
        </w:rPr>
        <w:t xml:space="preserve"> que viv</w:t>
      </w:r>
      <w:r w:rsidR="00050FA2">
        <w:rPr>
          <w:rFonts w:ascii="High Tower Text" w:eastAsia="Times New Roman" w:hAnsi="High Tower Text" w:cs="Arial"/>
          <w:sz w:val="28"/>
          <w:szCs w:val="28"/>
          <w:lang w:val="es-AR"/>
        </w:rPr>
        <w:t>a</w:t>
      </w:r>
      <w:r w:rsidRPr="006B7846">
        <w:rPr>
          <w:rFonts w:ascii="High Tower Text" w:eastAsia="Times New Roman" w:hAnsi="High Tower Text" w:cs="Arial"/>
          <w:sz w:val="28"/>
          <w:szCs w:val="28"/>
          <w:lang w:val="es-AR"/>
        </w:rPr>
        <w:t xml:space="preserve"> y respir</w:t>
      </w:r>
      <w:r w:rsidR="00050FA2">
        <w:rPr>
          <w:rFonts w:ascii="High Tower Text" w:eastAsia="Times New Roman" w:hAnsi="High Tower Text" w:cs="Arial"/>
          <w:sz w:val="28"/>
          <w:szCs w:val="28"/>
          <w:lang w:val="es-AR"/>
        </w:rPr>
        <w:t>a</w:t>
      </w:r>
      <w:r w:rsidRPr="006B7846">
        <w:rPr>
          <w:rFonts w:ascii="High Tower Text" w:eastAsia="Times New Roman" w:hAnsi="High Tower Text" w:cs="Arial"/>
          <w:sz w:val="28"/>
          <w:szCs w:val="28"/>
          <w:lang w:val="es-AR"/>
        </w:rPr>
        <w:t xml:space="preserve"> de la interculturalidad, el pluralismo y la tolerancia.</w:t>
      </w:r>
      <w:r w:rsidR="00324B1A" w:rsidRPr="006B7846">
        <w:rPr>
          <w:rFonts w:ascii="High Tower Text" w:eastAsia="Times New Roman" w:hAnsi="High Tower Text" w:cs="Arial"/>
          <w:sz w:val="28"/>
          <w:szCs w:val="28"/>
          <w:lang w:val="es-AR"/>
        </w:rPr>
        <w:t xml:space="preserve"> Esto significa que el Derecho Budista tiene</w:t>
      </w:r>
      <w:r w:rsidRPr="006B7846">
        <w:rPr>
          <w:rFonts w:ascii="High Tower Text" w:eastAsia="Times New Roman" w:hAnsi="High Tower Text" w:cs="Arial"/>
          <w:sz w:val="28"/>
          <w:szCs w:val="28"/>
          <w:lang w:val="es-AR"/>
        </w:rPr>
        <w:t xml:space="preserve"> consecuencias para el individuo y para la sociedad en general, satisfaciendo las necesidades requeridas para la autorrealización, autotrascendencia y evolución. Este Camino de Paz y </w:t>
      </w:r>
      <w:r w:rsidR="00324B1A" w:rsidRPr="006B7846">
        <w:rPr>
          <w:rFonts w:ascii="High Tower Text" w:eastAsia="Times New Roman" w:hAnsi="High Tower Text" w:cs="Arial"/>
          <w:sz w:val="28"/>
          <w:szCs w:val="28"/>
          <w:lang w:val="es-AR"/>
        </w:rPr>
        <w:t>justicia puede</w:t>
      </w:r>
      <w:r w:rsidRPr="006B7846">
        <w:rPr>
          <w:rFonts w:ascii="High Tower Text" w:eastAsia="Times New Roman" w:hAnsi="High Tower Text" w:cs="Arial"/>
          <w:sz w:val="28"/>
          <w:szCs w:val="28"/>
          <w:lang w:val="es-AR"/>
        </w:rPr>
        <w:t xml:space="preserve"> abrir literalmente una nueva realidad para la humanidad, abandonando l</w:t>
      </w:r>
      <w:r w:rsidR="00324B1A" w:rsidRPr="006B7846">
        <w:rPr>
          <w:rFonts w:ascii="High Tower Text" w:eastAsia="Times New Roman" w:hAnsi="High Tower Text" w:cs="Arial"/>
          <w:sz w:val="28"/>
          <w:szCs w:val="28"/>
          <w:lang w:val="es-AR"/>
        </w:rPr>
        <w:t>a búsqueda de riqueza y poder</w:t>
      </w:r>
      <w:r w:rsidRPr="006B7846">
        <w:rPr>
          <w:rFonts w:ascii="High Tower Text" w:eastAsia="Times New Roman" w:hAnsi="High Tower Text" w:cs="Arial"/>
          <w:sz w:val="28"/>
          <w:szCs w:val="28"/>
          <w:lang w:val="es-AR"/>
        </w:rPr>
        <w:t xml:space="preserve"> para iniciar aquello que obsesionó a los grandes maestros del pasado: la búsqueda de</w:t>
      </w:r>
      <w:r w:rsidR="00324B1A" w:rsidRPr="006B7846">
        <w:rPr>
          <w:rFonts w:ascii="High Tower Text" w:eastAsia="Times New Roman" w:hAnsi="High Tower Text" w:cs="Arial"/>
          <w:sz w:val="28"/>
          <w:szCs w:val="28"/>
          <w:lang w:val="es-AR"/>
        </w:rPr>
        <w:t>l camino de vida de contemplación activa,</w:t>
      </w:r>
      <w:r w:rsidRPr="006B7846">
        <w:rPr>
          <w:rFonts w:ascii="High Tower Text" w:eastAsia="Times New Roman" w:hAnsi="High Tower Text" w:cs="Arial"/>
          <w:sz w:val="28"/>
          <w:szCs w:val="28"/>
          <w:lang w:val="es-AR"/>
        </w:rPr>
        <w:t xml:space="preserve"> sabiduría</w:t>
      </w:r>
      <w:r w:rsidR="00324B1A" w:rsidRPr="006B7846">
        <w:rPr>
          <w:rFonts w:ascii="High Tower Text" w:eastAsia="Times New Roman" w:hAnsi="High Tower Text" w:cs="Arial"/>
          <w:sz w:val="28"/>
          <w:szCs w:val="28"/>
          <w:lang w:val="es-AR"/>
        </w:rPr>
        <w:t xml:space="preserve"> compasiva y ética humanitaria</w:t>
      </w:r>
      <w:r w:rsidRPr="006B7846">
        <w:rPr>
          <w:rFonts w:ascii="High Tower Text" w:eastAsia="Times New Roman" w:hAnsi="High Tower Text" w:cs="Arial"/>
          <w:sz w:val="28"/>
          <w:szCs w:val="28"/>
          <w:lang w:val="es-AR"/>
        </w:rPr>
        <w:t>. Por ello, sólo la no-violencia puede contribuir a la unidad y progreso humano, enseñando la importancia de</w:t>
      </w:r>
      <w:r w:rsidR="00E828B2" w:rsidRPr="006B7846">
        <w:rPr>
          <w:rFonts w:ascii="High Tower Text" w:eastAsia="Times New Roman" w:hAnsi="High Tower Text" w:cs="Arial"/>
          <w:sz w:val="28"/>
          <w:szCs w:val="28"/>
          <w:lang w:val="es-AR"/>
        </w:rPr>
        <w:t xml:space="preserve"> la</w:t>
      </w:r>
      <w:r w:rsidRPr="006B7846">
        <w:rPr>
          <w:rFonts w:ascii="High Tower Text" w:eastAsia="Times New Roman" w:hAnsi="High Tower Text" w:cs="Arial"/>
          <w:sz w:val="28"/>
          <w:szCs w:val="28"/>
          <w:lang w:val="es-AR"/>
        </w:rPr>
        <w:t xml:space="preserve"> paz psíquica y la convivencia soci</w:t>
      </w:r>
      <w:r w:rsidR="00E828B2" w:rsidRPr="006B7846">
        <w:rPr>
          <w:rFonts w:ascii="High Tower Text" w:eastAsia="Times New Roman" w:hAnsi="High Tower Text" w:cs="Arial"/>
          <w:sz w:val="28"/>
          <w:szCs w:val="28"/>
          <w:lang w:val="es-AR"/>
        </w:rPr>
        <w:t xml:space="preserve">al. Obviamente, para lograr la armonía y la serenidad el sujeto debe mostrar </w:t>
      </w:r>
      <w:r w:rsidRPr="006B7846">
        <w:rPr>
          <w:rFonts w:ascii="High Tower Text" w:eastAsia="Times New Roman" w:hAnsi="High Tower Text" w:cs="Arial"/>
          <w:sz w:val="28"/>
          <w:szCs w:val="28"/>
          <w:lang w:val="es-AR"/>
        </w:rPr>
        <w:t xml:space="preserve">pasión por la Verdad, practicando la amistad, la felicidad, la </w:t>
      </w:r>
      <w:r w:rsidR="00E828B2" w:rsidRPr="006B7846">
        <w:rPr>
          <w:rFonts w:ascii="High Tower Text" w:eastAsia="Times New Roman" w:hAnsi="High Tower Text" w:cs="Arial"/>
          <w:sz w:val="28"/>
          <w:szCs w:val="28"/>
          <w:lang w:val="es-AR"/>
        </w:rPr>
        <w:t xml:space="preserve">ecuanimidad y la solidaridad. En </w:t>
      </w:r>
      <w:r w:rsidR="006B7846" w:rsidRPr="006B7846">
        <w:rPr>
          <w:rFonts w:ascii="High Tower Text" w:eastAsia="Times New Roman" w:hAnsi="High Tower Text" w:cs="Arial"/>
          <w:sz w:val="28"/>
          <w:szCs w:val="28"/>
          <w:lang w:val="es-AR"/>
        </w:rPr>
        <w:t>efecto</w:t>
      </w:r>
      <w:r w:rsidR="00E828B2" w:rsidRPr="006B7846">
        <w:rPr>
          <w:rFonts w:ascii="High Tower Text" w:eastAsia="Times New Roman" w:hAnsi="High Tower Text" w:cs="Arial"/>
          <w:sz w:val="28"/>
          <w:szCs w:val="28"/>
          <w:lang w:val="es-AR"/>
        </w:rPr>
        <w:t>, la sabiduría compasiva</w:t>
      </w:r>
      <w:r w:rsidRPr="006B7846">
        <w:rPr>
          <w:rFonts w:ascii="High Tower Text" w:eastAsia="Times New Roman" w:hAnsi="High Tower Text" w:cs="Arial"/>
          <w:sz w:val="28"/>
          <w:szCs w:val="28"/>
          <w:lang w:val="es-AR"/>
        </w:rPr>
        <w:t xml:space="preserve"> no es un ideal inalcanzable, sino que ha sido la actitud benevolente con la que se han desplegado los grandes maestros</w:t>
      </w:r>
      <w:r w:rsidR="00050FA2">
        <w:rPr>
          <w:rFonts w:ascii="High Tower Text" w:eastAsia="Times New Roman" w:hAnsi="High Tower Text" w:cs="Arial"/>
          <w:sz w:val="28"/>
          <w:szCs w:val="28"/>
          <w:lang w:val="es-AR"/>
        </w:rPr>
        <w:t xml:space="preserve"> espirituales</w:t>
      </w:r>
      <w:r w:rsidRPr="006B7846">
        <w:rPr>
          <w:rFonts w:ascii="High Tower Text" w:eastAsia="Times New Roman" w:hAnsi="High Tower Text" w:cs="Arial"/>
          <w:sz w:val="28"/>
          <w:szCs w:val="28"/>
          <w:lang w:val="es-AR"/>
        </w:rPr>
        <w:t xml:space="preserve"> de la historia, como fue el caso de </w:t>
      </w:r>
      <w:r w:rsidR="00E828B2" w:rsidRPr="006B7846">
        <w:rPr>
          <w:rFonts w:ascii="High Tower Text" w:eastAsia="Times New Roman" w:hAnsi="High Tower Text" w:cs="Arial"/>
          <w:sz w:val="28"/>
          <w:szCs w:val="28"/>
          <w:lang w:val="es-AR"/>
        </w:rPr>
        <w:t>Gautama y Jesús</w:t>
      </w:r>
      <w:r w:rsidRPr="006B7846">
        <w:rPr>
          <w:rFonts w:ascii="High Tower Text" w:eastAsia="Times New Roman" w:hAnsi="High Tower Text" w:cs="Arial"/>
          <w:sz w:val="28"/>
          <w:szCs w:val="28"/>
          <w:lang w:val="es-AR"/>
        </w:rPr>
        <w:t>, siempre promoviendo la paz, el humanitarismo y el autosacrificio en cada momento y lugar. Esta estrategia no-violenta de cambio social y transformación personal es realmente la única vía hacia la supervivencia adecuada del ser humano. Pero mientras existan los ejércitos de guerra y no sean reemplazados por fuerzas de paz, entonces la humanidad no sólo no podrá evolucionar, sino que incluso pondrá en peligro su misma supervivencia. En definitiva, los únicos guerreros que necesita el mundo son</w:t>
      </w:r>
      <w:r w:rsidR="00E828B2" w:rsidRPr="006B7846">
        <w:rPr>
          <w:rFonts w:ascii="High Tower Text" w:eastAsia="Times New Roman" w:hAnsi="High Tower Text" w:cs="Arial"/>
          <w:sz w:val="28"/>
          <w:szCs w:val="28"/>
          <w:lang w:val="es-AR"/>
        </w:rPr>
        <w:t xml:space="preserve"> los</w:t>
      </w:r>
      <w:r w:rsidRPr="006B7846">
        <w:rPr>
          <w:rFonts w:ascii="High Tower Text" w:eastAsia="Times New Roman" w:hAnsi="High Tower Text" w:cs="Arial"/>
          <w:sz w:val="28"/>
          <w:szCs w:val="28"/>
          <w:lang w:val="es-AR"/>
        </w:rPr>
        <w:t xml:space="preserve"> líderes éticos </w:t>
      </w:r>
      <w:r w:rsidR="00050FA2">
        <w:rPr>
          <w:rFonts w:ascii="High Tower Text" w:eastAsia="Times New Roman" w:hAnsi="High Tower Text" w:cs="Arial"/>
          <w:sz w:val="28"/>
          <w:szCs w:val="28"/>
          <w:lang w:val="es-AR"/>
        </w:rPr>
        <w:t xml:space="preserve">no-violentos que están </w:t>
      </w:r>
      <w:r w:rsidRPr="006B7846">
        <w:rPr>
          <w:rFonts w:ascii="High Tower Text" w:eastAsia="Times New Roman" w:hAnsi="High Tower Text" w:cs="Arial"/>
          <w:sz w:val="28"/>
          <w:szCs w:val="28"/>
          <w:lang w:val="es-AR"/>
        </w:rPr>
        <w:t xml:space="preserve">dispuestos a </w:t>
      </w:r>
      <w:r w:rsidR="00E828B2" w:rsidRPr="006B7846">
        <w:rPr>
          <w:rFonts w:ascii="High Tower Text" w:eastAsia="Times New Roman" w:hAnsi="High Tower Text" w:cs="Arial"/>
          <w:sz w:val="28"/>
          <w:szCs w:val="28"/>
          <w:lang w:val="es-AR"/>
        </w:rPr>
        <w:t xml:space="preserve">sacrificarse por el bien común, </w:t>
      </w:r>
      <w:r w:rsidR="00E828B2" w:rsidRPr="006B7846">
        <w:rPr>
          <w:rFonts w:ascii="High Tower Text" w:eastAsia="Times New Roman" w:hAnsi="High Tower Text" w:cs="Arial"/>
          <w:sz w:val="28"/>
          <w:szCs w:val="28"/>
          <w:lang w:val="es-AR"/>
        </w:rPr>
        <w:lastRenderedPageBreak/>
        <w:t>haciendo el bien y nunca haciendo</w:t>
      </w:r>
      <w:r w:rsidRPr="006B7846">
        <w:rPr>
          <w:rFonts w:ascii="High Tower Text" w:eastAsia="Times New Roman" w:hAnsi="High Tower Text" w:cs="Arial"/>
          <w:sz w:val="28"/>
          <w:szCs w:val="28"/>
          <w:lang w:val="es-AR"/>
        </w:rPr>
        <w:t xml:space="preserve"> daño al prójimo</w:t>
      </w:r>
      <w:r w:rsidR="00DC404F">
        <w:rPr>
          <w:rFonts w:ascii="High Tower Text" w:eastAsia="Times New Roman" w:hAnsi="High Tower Text" w:cs="Arial"/>
          <w:sz w:val="28"/>
          <w:szCs w:val="28"/>
          <w:lang w:val="es-AR"/>
        </w:rPr>
        <w:t>,</w:t>
      </w:r>
      <w:r w:rsidR="00E828B2" w:rsidRPr="006B7846">
        <w:rPr>
          <w:rFonts w:ascii="High Tower Text" w:eastAsia="Times New Roman" w:hAnsi="High Tower Text" w:cs="Arial"/>
          <w:sz w:val="28"/>
          <w:szCs w:val="28"/>
          <w:lang w:val="es-AR"/>
        </w:rPr>
        <w:t xml:space="preserve"> pues se ha asumido la tarea de la purificación espiritual</w:t>
      </w:r>
      <w:r w:rsidRPr="006B7846">
        <w:rPr>
          <w:rFonts w:ascii="High Tower Text" w:eastAsia="Times New Roman" w:hAnsi="High Tower Text" w:cs="Arial"/>
          <w:sz w:val="28"/>
          <w:szCs w:val="28"/>
          <w:lang w:val="es-AR"/>
        </w:rPr>
        <w:t xml:space="preserve">. De este modo, </w:t>
      </w:r>
      <w:r w:rsidR="00E828B2" w:rsidRPr="006B7846">
        <w:rPr>
          <w:rFonts w:ascii="High Tower Text" w:eastAsia="Times New Roman" w:hAnsi="High Tower Text" w:cs="Arial"/>
          <w:sz w:val="28"/>
          <w:szCs w:val="28"/>
          <w:lang w:val="es-AR"/>
        </w:rPr>
        <w:t xml:space="preserve">el Maitriyana </w:t>
      </w:r>
      <w:r w:rsidR="00D10666" w:rsidRPr="006B7846">
        <w:rPr>
          <w:rFonts w:ascii="High Tower Text" w:eastAsia="Times New Roman" w:hAnsi="High Tower Text" w:cs="Arial"/>
          <w:sz w:val="28"/>
          <w:szCs w:val="28"/>
          <w:lang w:val="es-AR"/>
        </w:rPr>
        <w:t>enseña</w:t>
      </w:r>
      <w:r w:rsidRPr="006B7846">
        <w:rPr>
          <w:rFonts w:ascii="High Tower Text" w:eastAsia="Times New Roman" w:hAnsi="High Tower Text" w:cs="Arial"/>
          <w:sz w:val="28"/>
          <w:szCs w:val="28"/>
          <w:lang w:val="es-AR"/>
        </w:rPr>
        <w:t xml:space="preserve"> que la evolución del ser humano no se encuentra </w:t>
      </w:r>
      <w:r w:rsidR="00D10666" w:rsidRPr="006B7846">
        <w:rPr>
          <w:rFonts w:ascii="High Tower Text" w:eastAsia="Times New Roman" w:hAnsi="High Tower Text" w:cs="Arial"/>
          <w:sz w:val="28"/>
          <w:szCs w:val="28"/>
          <w:lang w:val="es-AR"/>
        </w:rPr>
        <w:t>en los cambios tecnológicos</w:t>
      </w:r>
      <w:r w:rsidR="00907F1D">
        <w:rPr>
          <w:rFonts w:ascii="High Tower Text" w:eastAsia="Times New Roman" w:hAnsi="High Tower Text" w:cs="Arial"/>
          <w:sz w:val="28"/>
          <w:szCs w:val="28"/>
          <w:lang w:val="es-AR"/>
        </w:rPr>
        <w:t xml:space="preserve"> ni biológicos</w:t>
      </w:r>
      <w:r w:rsidRPr="006B7846">
        <w:rPr>
          <w:rFonts w:ascii="High Tower Text" w:eastAsia="Times New Roman" w:hAnsi="High Tower Text" w:cs="Arial"/>
          <w:sz w:val="28"/>
          <w:szCs w:val="28"/>
          <w:lang w:val="es-AR"/>
        </w:rPr>
        <w:t>, que realmente podrían pervertir la dignidad humana, sino que se encontraría en la tr</w:t>
      </w:r>
      <w:r w:rsidR="00D10666" w:rsidRPr="006B7846">
        <w:rPr>
          <w:rFonts w:ascii="High Tower Text" w:eastAsia="Times New Roman" w:hAnsi="High Tower Text" w:cs="Arial"/>
          <w:sz w:val="28"/>
          <w:szCs w:val="28"/>
          <w:lang w:val="es-AR"/>
        </w:rPr>
        <w:t>adición de paz y amor</w:t>
      </w:r>
      <w:r w:rsidRPr="006B7846">
        <w:rPr>
          <w:rFonts w:ascii="High Tower Text" w:eastAsia="Times New Roman" w:hAnsi="High Tower Text" w:cs="Arial"/>
          <w:sz w:val="28"/>
          <w:szCs w:val="28"/>
          <w:lang w:val="es-AR"/>
        </w:rPr>
        <w:t xml:space="preserve"> de los grandes maestros</w:t>
      </w:r>
      <w:r w:rsidR="00D10666" w:rsidRPr="006B7846">
        <w:rPr>
          <w:rFonts w:ascii="High Tower Text" w:eastAsia="Times New Roman" w:hAnsi="High Tower Text" w:cs="Arial"/>
          <w:sz w:val="28"/>
          <w:szCs w:val="28"/>
          <w:lang w:val="es-AR"/>
        </w:rPr>
        <w:t xml:space="preserve"> espirituales</w:t>
      </w:r>
      <w:r w:rsidRPr="006B7846">
        <w:rPr>
          <w:rFonts w:ascii="High Tower Text" w:eastAsia="Times New Roman" w:hAnsi="High Tower Text" w:cs="Arial"/>
          <w:sz w:val="28"/>
          <w:szCs w:val="28"/>
          <w:lang w:val="es-AR"/>
        </w:rPr>
        <w:t>, quienes ilustra</w:t>
      </w:r>
      <w:r w:rsidR="00907F1D">
        <w:rPr>
          <w:rFonts w:ascii="High Tower Text" w:eastAsia="Times New Roman" w:hAnsi="High Tower Text" w:cs="Arial"/>
          <w:sz w:val="28"/>
          <w:szCs w:val="28"/>
          <w:lang w:val="es-AR"/>
        </w:rPr>
        <w:t>n</w:t>
      </w:r>
      <w:r w:rsidRPr="006B7846">
        <w:rPr>
          <w:rFonts w:ascii="High Tower Text" w:eastAsia="Times New Roman" w:hAnsi="High Tower Text" w:cs="Arial"/>
          <w:sz w:val="28"/>
          <w:szCs w:val="28"/>
          <w:lang w:val="es-AR"/>
        </w:rPr>
        <w:t xml:space="preserve"> bellamente la vía integral de la interculturalidad, el pluralismo y la tolerancia. </w:t>
      </w:r>
      <w:r w:rsidR="000F78CD" w:rsidRPr="006B7846">
        <w:rPr>
          <w:rFonts w:ascii="High Tower Text" w:eastAsia="Times New Roman" w:hAnsi="High Tower Text" w:cs="Arial"/>
          <w:sz w:val="28"/>
          <w:szCs w:val="28"/>
          <w:lang w:val="es-AR"/>
        </w:rPr>
        <w:t xml:space="preserve">Ergo, si realmente se desea que exista una humanidad del futuro se deberá seguir un camino ético y altruista hacia la responsabilidad universal, desarrollando una civilización pacifista y empática que desarrolle las potencialidades del ser humano sin afectar los derechos de las generaciones futuras y de la Madre Tierra. </w:t>
      </w:r>
      <w:r w:rsidR="008C1A0F" w:rsidRPr="006B7846">
        <w:rPr>
          <w:rFonts w:ascii="High Tower Text" w:eastAsia="Times New Roman" w:hAnsi="High Tower Text" w:cs="Arial"/>
          <w:sz w:val="28"/>
          <w:szCs w:val="28"/>
          <w:lang w:val="es-AR"/>
        </w:rPr>
        <w:t>El Derecho Budista es una profunda enseñanza de Salvación y Despertar (Bodhi) tanto para el individuo como para la sociedad</w:t>
      </w:r>
      <w:r w:rsidR="00631A64">
        <w:rPr>
          <w:rFonts w:ascii="High Tower Text" w:eastAsia="Times New Roman" w:hAnsi="High Tower Text" w:cs="Arial"/>
          <w:sz w:val="28"/>
          <w:szCs w:val="28"/>
          <w:lang w:val="es-AR"/>
        </w:rPr>
        <w:t>,</w:t>
      </w:r>
      <w:r w:rsidR="008C1A0F" w:rsidRPr="006B7846">
        <w:rPr>
          <w:rFonts w:ascii="High Tower Text" w:eastAsia="Times New Roman" w:hAnsi="High Tower Text" w:cs="Arial"/>
          <w:sz w:val="28"/>
          <w:szCs w:val="28"/>
          <w:lang w:val="es-AR"/>
        </w:rPr>
        <w:t xml:space="preserve"> </w:t>
      </w:r>
      <w:r w:rsidRPr="006B7846">
        <w:rPr>
          <w:rFonts w:ascii="High Tower Text" w:eastAsia="Times New Roman" w:hAnsi="High Tower Text" w:cs="Arial"/>
          <w:sz w:val="28"/>
          <w:szCs w:val="28"/>
          <w:lang w:val="es-AR"/>
        </w:rPr>
        <w:t>lo cual está</w:t>
      </w:r>
      <w:r w:rsidR="008C1A0F" w:rsidRPr="006B7846">
        <w:rPr>
          <w:rFonts w:ascii="High Tower Text" w:eastAsia="Times New Roman" w:hAnsi="High Tower Text" w:cs="Arial"/>
          <w:sz w:val="28"/>
          <w:szCs w:val="28"/>
          <w:lang w:val="es-AR"/>
        </w:rPr>
        <w:t xml:space="preserve"> simbolizado en la búsqueda de la </w:t>
      </w:r>
      <w:r w:rsidR="008C1A0F" w:rsidRPr="00631A64">
        <w:rPr>
          <w:rFonts w:ascii="High Tower Text" w:eastAsia="Times New Roman" w:hAnsi="High Tower Text" w:cs="Arial"/>
          <w:i/>
          <w:sz w:val="28"/>
          <w:szCs w:val="28"/>
          <w:lang w:val="es-AR"/>
        </w:rPr>
        <w:t>Tierra Pura</w:t>
      </w:r>
      <w:r w:rsidR="008C1A0F" w:rsidRPr="006B7846">
        <w:rPr>
          <w:rFonts w:ascii="High Tower Text" w:eastAsia="Times New Roman" w:hAnsi="High Tower Text" w:cs="Arial"/>
          <w:sz w:val="28"/>
          <w:szCs w:val="28"/>
          <w:lang w:val="es-AR"/>
        </w:rPr>
        <w:t xml:space="preserve"> y el </w:t>
      </w:r>
      <w:r w:rsidR="008C1A0F" w:rsidRPr="00631A64">
        <w:rPr>
          <w:rFonts w:ascii="High Tower Text" w:eastAsia="Times New Roman" w:hAnsi="High Tower Text" w:cs="Arial"/>
          <w:i/>
          <w:sz w:val="28"/>
          <w:szCs w:val="28"/>
          <w:lang w:val="es-AR"/>
        </w:rPr>
        <w:t>Reino de la Rectitud</w:t>
      </w:r>
      <w:r w:rsidR="008C1A0F" w:rsidRPr="006B7846">
        <w:rPr>
          <w:rFonts w:ascii="High Tower Text" w:eastAsia="Times New Roman" w:hAnsi="High Tower Text" w:cs="Arial"/>
          <w:sz w:val="28"/>
          <w:szCs w:val="28"/>
          <w:lang w:val="es-AR"/>
        </w:rPr>
        <w:t xml:space="preserve"> donde la cotidi</w:t>
      </w:r>
      <w:r w:rsidRPr="006B7846">
        <w:rPr>
          <w:rFonts w:ascii="High Tower Text" w:eastAsia="Times New Roman" w:hAnsi="High Tower Text" w:cs="Arial"/>
          <w:sz w:val="28"/>
          <w:szCs w:val="28"/>
          <w:lang w:val="es-AR"/>
        </w:rPr>
        <w:t>a</w:t>
      </w:r>
      <w:r w:rsidR="008C1A0F" w:rsidRPr="006B7846">
        <w:rPr>
          <w:rFonts w:ascii="High Tower Text" w:eastAsia="Times New Roman" w:hAnsi="High Tower Text" w:cs="Arial"/>
          <w:sz w:val="28"/>
          <w:szCs w:val="28"/>
          <w:lang w:val="es-AR"/>
        </w:rPr>
        <w:t>neidad</w:t>
      </w:r>
      <w:r w:rsidRPr="006B7846">
        <w:rPr>
          <w:rFonts w:ascii="High Tower Text" w:eastAsia="Times New Roman" w:hAnsi="High Tower Text" w:cs="Arial"/>
          <w:sz w:val="28"/>
          <w:szCs w:val="28"/>
          <w:lang w:val="es-AR"/>
        </w:rPr>
        <w:t xml:space="preserve"> esté basada en respetar la dignidad intrínseca de la vida.</w:t>
      </w:r>
      <w:r w:rsidR="00474E4E" w:rsidRPr="006B7846">
        <w:rPr>
          <w:rFonts w:ascii="High Tower Text" w:eastAsia="Times New Roman" w:hAnsi="High Tower Text" w:cs="Arial"/>
          <w:sz w:val="28"/>
          <w:szCs w:val="28"/>
          <w:lang w:val="es-AR"/>
        </w:rPr>
        <w:t xml:space="preserve"> </w:t>
      </w:r>
      <w:r w:rsidR="00631A64">
        <w:rPr>
          <w:rFonts w:ascii="High Tower Text" w:eastAsia="Times New Roman" w:hAnsi="High Tower Text" w:cs="Arial"/>
          <w:sz w:val="28"/>
          <w:szCs w:val="28"/>
          <w:lang w:val="es-AR"/>
        </w:rPr>
        <w:t>En efecto, c</w:t>
      </w:r>
      <w:r w:rsidR="00474E4E" w:rsidRPr="006B7846">
        <w:rPr>
          <w:rFonts w:ascii="High Tower Text" w:eastAsia="Times New Roman" w:hAnsi="High Tower Text" w:cs="Arial"/>
          <w:sz w:val="28"/>
          <w:szCs w:val="28"/>
          <w:lang w:val="es-AR"/>
        </w:rPr>
        <w:t>uando reina la paciencia, el entendimiento y el humanitarismo entre las personas,</w:t>
      </w:r>
      <w:r w:rsidR="00474E4E" w:rsidRPr="006B7846">
        <w:rPr>
          <w:rFonts w:ascii="High Tower Text" w:eastAsia="Times New Roman" w:hAnsi="High Tower Text" w:cs="Arial"/>
          <w:lang w:val="es-AR"/>
        </w:rPr>
        <w:t xml:space="preserve"> </w:t>
      </w:r>
      <w:r w:rsidR="00474E4E" w:rsidRPr="006B7846">
        <w:rPr>
          <w:rFonts w:ascii="High Tower Text" w:eastAsia="Times New Roman" w:hAnsi="High Tower Text" w:cs="Arial"/>
          <w:sz w:val="28"/>
          <w:szCs w:val="28"/>
          <w:lang w:val="es-AR"/>
        </w:rPr>
        <w:t>reina una cultura de paz y esperanza</w:t>
      </w:r>
      <w:r w:rsidR="00631A64">
        <w:rPr>
          <w:rFonts w:ascii="High Tower Text" w:eastAsia="Times New Roman" w:hAnsi="High Tower Text" w:cs="Arial"/>
          <w:sz w:val="28"/>
          <w:szCs w:val="28"/>
          <w:lang w:val="es-AR"/>
        </w:rPr>
        <w:t xml:space="preserve"> duraderas.</w:t>
      </w:r>
      <w:r w:rsidR="00474E4E" w:rsidRPr="006B7846">
        <w:rPr>
          <w:rFonts w:ascii="High Tower Text" w:eastAsia="Times New Roman" w:hAnsi="High Tower Text" w:cs="Arial"/>
          <w:sz w:val="28"/>
          <w:szCs w:val="28"/>
          <w:lang w:val="es-AR"/>
        </w:rPr>
        <w:t xml:space="preserve"> </w:t>
      </w:r>
      <w:r w:rsidR="00631A64">
        <w:rPr>
          <w:rFonts w:ascii="High Tower Text" w:eastAsia="Times New Roman" w:hAnsi="High Tower Text" w:cs="Arial"/>
          <w:sz w:val="28"/>
          <w:szCs w:val="28"/>
          <w:lang w:val="es-AR"/>
        </w:rPr>
        <w:t>Por lo tanto</w:t>
      </w:r>
      <w:r w:rsidRPr="006B7846">
        <w:rPr>
          <w:rFonts w:ascii="High Tower Text" w:eastAsia="Times New Roman" w:hAnsi="High Tower Text" w:cs="Arial"/>
          <w:sz w:val="28"/>
          <w:szCs w:val="28"/>
          <w:lang w:val="es-AR"/>
        </w:rPr>
        <w:t xml:space="preserve">, para establecer la paz mundial </w:t>
      </w:r>
      <w:r w:rsidR="006D073A" w:rsidRPr="006B7846">
        <w:rPr>
          <w:rFonts w:ascii="High Tower Text" w:eastAsia="Times New Roman" w:hAnsi="High Tower Text" w:cs="Arial"/>
          <w:sz w:val="28"/>
          <w:szCs w:val="28"/>
          <w:lang w:val="es-AR"/>
        </w:rPr>
        <w:t>el Maitriyana realiza</w:t>
      </w:r>
      <w:r w:rsidRPr="006B7846">
        <w:rPr>
          <w:rFonts w:ascii="High Tower Text" w:eastAsia="Times New Roman" w:hAnsi="High Tower Text" w:cs="Arial"/>
          <w:sz w:val="28"/>
          <w:szCs w:val="28"/>
          <w:lang w:val="es-AR"/>
        </w:rPr>
        <w:t xml:space="preserve"> la noble misión de cultivar la paz en la mente de las personas, enseñando que la p</w:t>
      </w:r>
      <w:r w:rsidR="006D073A" w:rsidRPr="006B7846">
        <w:rPr>
          <w:rFonts w:ascii="High Tower Text" w:eastAsia="Times New Roman" w:hAnsi="High Tower Text" w:cs="Arial"/>
          <w:sz w:val="28"/>
          <w:szCs w:val="28"/>
          <w:lang w:val="es-AR"/>
        </w:rPr>
        <w:t xml:space="preserve">az es nada menos que su </w:t>
      </w:r>
      <w:r w:rsidR="00631A64">
        <w:rPr>
          <w:rFonts w:ascii="High Tower Text" w:eastAsia="Times New Roman" w:hAnsi="High Tower Text" w:cs="Arial"/>
          <w:sz w:val="28"/>
          <w:szCs w:val="28"/>
          <w:lang w:val="es-AR"/>
        </w:rPr>
        <w:t xml:space="preserve">misma </w:t>
      </w:r>
      <w:r w:rsidR="006D073A" w:rsidRPr="00631A64">
        <w:rPr>
          <w:rFonts w:ascii="High Tower Text" w:eastAsia="Times New Roman" w:hAnsi="High Tower Text" w:cs="Arial"/>
          <w:i/>
          <w:sz w:val="28"/>
          <w:szCs w:val="28"/>
          <w:lang w:val="es-AR"/>
        </w:rPr>
        <w:t>naturaleza búdica</w:t>
      </w:r>
      <w:r w:rsidR="001F642A" w:rsidRPr="006B7846">
        <w:rPr>
          <w:rFonts w:ascii="High Tower Text" w:eastAsia="Times New Roman" w:hAnsi="High Tower Text" w:cs="Arial"/>
          <w:sz w:val="28"/>
          <w:szCs w:val="28"/>
          <w:lang w:val="es-AR"/>
        </w:rPr>
        <w:t>.</w:t>
      </w:r>
      <w:r w:rsidR="006D073A" w:rsidRPr="006B7846">
        <w:rPr>
          <w:rFonts w:ascii="High Tower Text" w:eastAsia="Times New Roman" w:hAnsi="High Tower Text" w:cs="Arial"/>
          <w:sz w:val="28"/>
          <w:szCs w:val="28"/>
          <w:lang w:val="es-AR"/>
        </w:rPr>
        <w:t xml:space="preserve"> </w:t>
      </w:r>
      <w:r w:rsidRPr="006B7846">
        <w:rPr>
          <w:rFonts w:ascii="High Tower Text" w:eastAsia="Times New Roman" w:hAnsi="High Tower Text" w:cs="Arial"/>
          <w:sz w:val="28"/>
          <w:szCs w:val="28"/>
          <w:lang w:val="es-AR"/>
        </w:rPr>
        <w:t>El principal Propósito</w:t>
      </w:r>
      <w:r w:rsidR="00631A64">
        <w:rPr>
          <w:rFonts w:ascii="High Tower Text" w:eastAsia="Times New Roman" w:hAnsi="High Tower Text" w:cs="Arial"/>
          <w:sz w:val="28"/>
          <w:szCs w:val="28"/>
          <w:lang w:val="es-AR"/>
        </w:rPr>
        <w:t xml:space="preserve"> (Dharma)</w:t>
      </w:r>
      <w:r w:rsidRPr="006B7846">
        <w:rPr>
          <w:rFonts w:ascii="High Tower Text" w:eastAsia="Times New Roman" w:hAnsi="High Tower Text" w:cs="Arial"/>
          <w:sz w:val="28"/>
          <w:szCs w:val="28"/>
          <w:lang w:val="es-AR"/>
        </w:rPr>
        <w:t xml:space="preserve"> </w:t>
      </w:r>
      <w:r w:rsidR="006D073A" w:rsidRPr="006B7846">
        <w:rPr>
          <w:rFonts w:ascii="High Tower Text" w:eastAsia="Times New Roman" w:hAnsi="High Tower Text" w:cs="Arial"/>
          <w:sz w:val="28"/>
          <w:szCs w:val="28"/>
          <w:lang w:val="es-AR"/>
        </w:rPr>
        <w:t>del Derecho Budista es explorar cómo esta naturaleza humana se puede expresar</w:t>
      </w:r>
      <w:r w:rsidRPr="006B7846">
        <w:rPr>
          <w:rFonts w:ascii="High Tower Text" w:eastAsia="Times New Roman" w:hAnsi="High Tower Text" w:cs="Arial"/>
          <w:sz w:val="28"/>
          <w:szCs w:val="28"/>
          <w:lang w:val="es-AR"/>
        </w:rPr>
        <w:t xml:space="preserve"> en la historia por medio de la paz y el altruismo, proponiendo que la misma paz </w:t>
      </w:r>
      <w:r w:rsidR="00631A64">
        <w:rPr>
          <w:rFonts w:ascii="High Tower Text" w:eastAsia="Times New Roman" w:hAnsi="High Tower Text" w:cs="Arial"/>
          <w:sz w:val="28"/>
          <w:szCs w:val="28"/>
          <w:lang w:val="es-AR"/>
        </w:rPr>
        <w:t>interior de los Seres Libres e Iluminados (Arhats-Bodhisattvas)</w:t>
      </w:r>
      <w:r w:rsidRPr="006B7846">
        <w:rPr>
          <w:rFonts w:ascii="High Tower Text" w:eastAsia="Times New Roman" w:hAnsi="High Tower Text" w:cs="Arial"/>
          <w:sz w:val="28"/>
          <w:szCs w:val="28"/>
          <w:lang w:val="es-AR"/>
        </w:rPr>
        <w:t xml:space="preserve"> </w:t>
      </w:r>
      <w:r w:rsidR="00631A64">
        <w:rPr>
          <w:rFonts w:ascii="High Tower Text" w:eastAsia="Times New Roman" w:hAnsi="High Tower Text" w:cs="Arial"/>
          <w:sz w:val="28"/>
          <w:szCs w:val="28"/>
          <w:lang w:val="es-AR"/>
        </w:rPr>
        <w:t xml:space="preserve">también </w:t>
      </w:r>
      <w:r w:rsidRPr="006B7846">
        <w:rPr>
          <w:rFonts w:ascii="High Tower Text" w:eastAsia="Times New Roman" w:hAnsi="High Tower Text" w:cs="Arial"/>
          <w:sz w:val="28"/>
          <w:szCs w:val="28"/>
          <w:lang w:val="es-AR"/>
        </w:rPr>
        <w:t>puede ser alcan</w:t>
      </w:r>
      <w:r w:rsidR="006D073A" w:rsidRPr="006B7846">
        <w:rPr>
          <w:rFonts w:ascii="High Tower Text" w:eastAsia="Times New Roman" w:hAnsi="High Tower Text" w:cs="Arial"/>
          <w:sz w:val="28"/>
          <w:szCs w:val="28"/>
          <w:lang w:val="es-AR"/>
        </w:rPr>
        <w:t xml:space="preserve">zada en las prácticas sociales, lo cual </w:t>
      </w:r>
      <w:r w:rsidR="00631A64">
        <w:rPr>
          <w:rFonts w:ascii="High Tower Text" w:eastAsia="Times New Roman" w:hAnsi="High Tower Text" w:cs="Arial"/>
          <w:sz w:val="28"/>
          <w:szCs w:val="28"/>
          <w:lang w:val="es-AR"/>
        </w:rPr>
        <w:t xml:space="preserve">significa </w:t>
      </w:r>
      <w:r w:rsidR="006D073A" w:rsidRPr="006B7846">
        <w:rPr>
          <w:rFonts w:ascii="High Tower Text" w:eastAsia="Times New Roman" w:hAnsi="High Tower Text" w:cs="Arial"/>
          <w:sz w:val="28"/>
          <w:szCs w:val="28"/>
          <w:lang w:val="es-AR"/>
        </w:rPr>
        <w:t>obviamente</w:t>
      </w:r>
      <w:r w:rsidR="008754B6" w:rsidRPr="006B7846">
        <w:rPr>
          <w:rFonts w:ascii="High Tower Text" w:eastAsia="Times New Roman" w:hAnsi="High Tower Text" w:cs="Arial"/>
          <w:sz w:val="28"/>
          <w:szCs w:val="28"/>
          <w:lang w:val="es-AR"/>
        </w:rPr>
        <w:t xml:space="preserve"> que la vida mística</w:t>
      </w:r>
      <w:r w:rsidR="006D073A" w:rsidRPr="006B7846">
        <w:rPr>
          <w:rFonts w:ascii="High Tower Text" w:eastAsia="Times New Roman" w:hAnsi="High Tower Text" w:cs="Arial"/>
          <w:sz w:val="28"/>
          <w:szCs w:val="28"/>
          <w:lang w:val="es-AR"/>
        </w:rPr>
        <w:t xml:space="preserve"> debe denunciar </w:t>
      </w:r>
      <w:r w:rsidR="00631A64">
        <w:rPr>
          <w:rFonts w:ascii="High Tower Text" w:eastAsia="Times New Roman" w:hAnsi="High Tower Text" w:cs="Arial"/>
          <w:sz w:val="28"/>
          <w:szCs w:val="28"/>
          <w:lang w:val="es-AR"/>
        </w:rPr>
        <w:t xml:space="preserve">a </w:t>
      </w:r>
      <w:r w:rsidR="006D073A" w:rsidRPr="006B7846">
        <w:rPr>
          <w:rFonts w:ascii="High Tower Text" w:eastAsia="Times New Roman" w:hAnsi="High Tower Text" w:cs="Arial"/>
          <w:sz w:val="28"/>
          <w:szCs w:val="28"/>
          <w:lang w:val="es-AR"/>
        </w:rPr>
        <w:t xml:space="preserve">los males de la guerra y la injusticia. </w:t>
      </w:r>
      <w:r w:rsidR="00631A64">
        <w:rPr>
          <w:rFonts w:ascii="High Tower Text" w:eastAsia="Times New Roman" w:hAnsi="High Tower Text" w:cs="Arial"/>
          <w:sz w:val="28"/>
          <w:szCs w:val="28"/>
          <w:lang w:val="es-AR"/>
        </w:rPr>
        <w:t>Así</w:t>
      </w:r>
      <w:r w:rsidRPr="006B7846">
        <w:rPr>
          <w:rFonts w:ascii="High Tower Text" w:eastAsia="Times New Roman" w:hAnsi="High Tower Text" w:cs="Arial"/>
          <w:sz w:val="28"/>
          <w:szCs w:val="28"/>
          <w:lang w:val="es-AR"/>
        </w:rPr>
        <w:t>, cuando un sujeto practica la contemplación</w:t>
      </w:r>
      <w:r w:rsidR="008754B6" w:rsidRPr="006B7846">
        <w:rPr>
          <w:rFonts w:ascii="High Tower Text" w:eastAsia="Times New Roman" w:hAnsi="High Tower Text" w:cs="Arial"/>
          <w:sz w:val="28"/>
          <w:szCs w:val="28"/>
          <w:lang w:val="es-AR"/>
        </w:rPr>
        <w:t xml:space="preserve"> activa</w:t>
      </w:r>
      <w:r w:rsidRPr="006B7846">
        <w:rPr>
          <w:rFonts w:ascii="High Tower Text" w:eastAsia="Times New Roman" w:hAnsi="High Tower Text" w:cs="Arial"/>
          <w:sz w:val="28"/>
          <w:szCs w:val="28"/>
          <w:lang w:val="es-AR"/>
        </w:rPr>
        <w:t>, la sabiduría</w:t>
      </w:r>
      <w:r w:rsidR="008754B6" w:rsidRPr="006B7846">
        <w:rPr>
          <w:rFonts w:ascii="High Tower Text" w:eastAsia="Times New Roman" w:hAnsi="High Tower Text" w:cs="Arial"/>
          <w:sz w:val="28"/>
          <w:szCs w:val="28"/>
          <w:lang w:val="es-AR"/>
        </w:rPr>
        <w:t xml:space="preserve"> compasiva</w:t>
      </w:r>
      <w:r w:rsidRPr="006B7846">
        <w:rPr>
          <w:rFonts w:ascii="High Tower Text" w:eastAsia="Times New Roman" w:hAnsi="High Tower Text" w:cs="Arial"/>
          <w:sz w:val="28"/>
          <w:szCs w:val="28"/>
          <w:lang w:val="es-AR"/>
        </w:rPr>
        <w:t xml:space="preserve"> y la ética</w:t>
      </w:r>
      <w:r w:rsidR="008754B6" w:rsidRPr="006B7846">
        <w:rPr>
          <w:rFonts w:ascii="High Tower Text" w:eastAsia="Times New Roman" w:hAnsi="High Tower Text" w:cs="Arial"/>
          <w:sz w:val="28"/>
          <w:szCs w:val="28"/>
          <w:lang w:val="es-AR"/>
        </w:rPr>
        <w:t xml:space="preserve"> humanitaria</w:t>
      </w:r>
      <w:r w:rsidRPr="006B7846">
        <w:rPr>
          <w:rFonts w:ascii="High Tower Text" w:eastAsia="Times New Roman" w:hAnsi="High Tower Text" w:cs="Arial"/>
          <w:sz w:val="28"/>
          <w:szCs w:val="28"/>
          <w:lang w:val="es-AR"/>
        </w:rPr>
        <w:t xml:space="preserve">, este trípode transforma radicalmente su mente y lo convierte en un agente de cambio social en un mundo interdependiente, </w:t>
      </w:r>
      <w:r w:rsidR="008754B6" w:rsidRPr="006B7846">
        <w:rPr>
          <w:rFonts w:ascii="High Tower Text" w:eastAsia="Times New Roman" w:hAnsi="High Tower Text" w:cs="Arial"/>
          <w:sz w:val="28"/>
          <w:szCs w:val="28"/>
          <w:lang w:val="es-AR"/>
        </w:rPr>
        <w:t xml:space="preserve">haciéndolo evolucionar para convertirse en un </w:t>
      </w:r>
      <w:r w:rsidR="008754B6" w:rsidRPr="006B7846">
        <w:rPr>
          <w:rFonts w:ascii="High Tower Text" w:eastAsia="Times New Roman" w:hAnsi="High Tower Text" w:cs="Arial"/>
          <w:i/>
          <w:sz w:val="28"/>
          <w:szCs w:val="28"/>
          <w:lang w:val="es-AR"/>
        </w:rPr>
        <w:t>Homo Pacificus</w:t>
      </w:r>
      <w:r w:rsidR="008754B6" w:rsidRPr="006B7846">
        <w:rPr>
          <w:rFonts w:ascii="High Tower Text" w:eastAsia="Times New Roman" w:hAnsi="High Tower Text" w:cs="Arial"/>
          <w:sz w:val="28"/>
          <w:szCs w:val="28"/>
          <w:lang w:val="es-AR"/>
        </w:rPr>
        <w:t xml:space="preserve">, </w:t>
      </w:r>
      <w:r w:rsidR="00631A64">
        <w:rPr>
          <w:rFonts w:ascii="High Tower Text" w:eastAsia="Times New Roman" w:hAnsi="High Tower Text" w:cs="Arial"/>
          <w:sz w:val="28"/>
          <w:szCs w:val="28"/>
          <w:lang w:val="es-AR"/>
        </w:rPr>
        <w:t>realizando un</w:t>
      </w:r>
      <w:r w:rsidR="008754B6" w:rsidRPr="006B7846">
        <w:rPr>
          <w:rFonts w:ascii="High Tower Text" w:eastAsia="Times New Roman" w:hAnsi="High Tower Text" w:cs="Arial"/>
          <w:sz w:val="28"/>
          <w:szCs w:val="28"/>
          <w:lang w:val="es-AR"/>
        </w:rPr>
        <w:t xml:space="preserve"> abandono de la condición yoica, dualista y consumista del </w:t>
      </w:r>
      <w:r w:rsidR="008754B6" w:rsidRPr="00631A64">
        <w:rPr>
          <w:rFonts w:ascii="High Tower Text" w:eastAsia="Times New Roman" w:hAnsi="High Tower Text" w:cs="Arial"/>
          <w:i/>
          <w:sz w:val="28"/>
          <w:szCs w:val="28"/>
          <w:lang w:val="es-AR"/>
        </w:rPr>
        <w:t>Homo Sapiens</w:t>
      </w:r>
      <w:r w:rsidR="008754B6" w:rsidRPr="006B7846">
        <w:rPr>
          <w:rFonts w:ascii="High Tower Text" w:eastAsia="Times New Roman" w:hAnsi="High Tower Text" w:cs="Arial"/>
          <w:sz w:val="28"/>
          <w:szCs w:val="28"/>
          <w:lang w:val="es-AR"/>
        </w:rPr>
        <w:t xml:space="preserve"> y su civilización de guerra. Esta superación o evolución </w:t>
      </w:r>
      <w:r w:rsidR="00A35A0D" w:rsidRPr="006B7846">
        <w:rPr>
          <w:rFonts w:ascii="High Tower Text" w:eastAsia="Times New Roman" w:hAnsi="High Tower Text" w:cs="Arial"/>
          <w:sz w:val="28"/>
          <w:szCs w:val="28"/>
          <w:lang w:val="es-AR"/>
        </w:rPr>
        <w:t xml:space="preserve">es clara en aquellos grandes </w:t>
      </w:r>
      <w:r w:rsidR="00631A64">
        <w:rPr>
          <w:rFonts w:ascii="High Tower Text" w:eastAsia="Times New Roman" w:hAnsi="High Tower Text" w:cs="Arial"/>
          <w:sz w:val="28"/>
          <w:szCs w:val="28"/>
          <w:lang w:val="es-AR"/>
        </w:rPr>
        <w:t>maestros espirituales</w:t>
      </w:r>
      <w:r w:rsidR="00A35A0D" w:rsidRPr="006B7846">
        <w:rPr>
          <w:rFonts w:ascii="High Tower Text" w:eastAsia="Times New Roman" w:hAnsi="High Tower Text" w:cs="Arial"/>
          <w:sz w:val="28"/>
          <w:szCs w:val="28"/>
          <w:lang w:val="es-AR"/>
        </w:rPr>
        <w:t xml:space="preserve"> </w:t>
      </w:r>
      <w:r w:rsidRPr="006B7846">
        <w:rPr>
          <w:rFonts w:ascii="High Tower Text" w:eastAsia="Times New Roman" w:hAnsi="High Tower Text" w:cs="Arial"/>
          <w:sz w:val="28"/>
          <w:szCs w:val="28"/>
          <w:lang w:val="es-AR"/>
        </w:rPr>
        <w:t>que han despertado a la gran Verdad de la inseparabilidad fundamental entre la felicidad de los demás y el bienestar de uno mismo. Así, promover la</w:t>
      </w:r>
      <w:r w:rsidR="00A35A0D" w:rsidRPr="006B7846">
        <w:rPr>
          <w:rFonts w:ascii="High Tower Text" w:eastAsia="Times New Roman" w:hAnsi="High Tower Text" w:cs="Arial"/>
          <w:sz w:val="28"/>
          <w:szCs w:val="28"/>
          <w:lang w:val="es-AR"/>
        </w:rPr>
        <w:t xml:space="preserve"> paz y la justicia en la sociedad está profundamente</w:t>
      </w:r>
      <w:r w:rsidRPr="006B7846">
        <w:rPr>
          <w:rFonts w:ascii="High Tower Text" w:eastAsia="Times New Roman" w:hAnsi="High Tower Text" w:cs="Arial"/>
          <w:sz w:val="28"/>
          <w:szCs w:val="28"/>
          <w:lang w:val="es-AR"/>
        </w:rPr>
        <w:t xml:space="preserve"> interrelacionada con la </w:t>
      </w:r>
      <w:r w:rsidR="00A35A0D" w:rsidRPr="006B7846">
        <w:rPr>
          <w:rFonts w:ascii="High Tower Text" w:eastAsia="Times New Roman" w:hAnsi="High Tower Text" w:cs="Arial"/>
          <w:sz w:val="28"/>
          <w:szCs w:val="28"/>
          <w:lang w:val="es-AR"/>
        </w:rPr>
        <w:t>búsqueda de la Liberación interior</w:t>
      </w:r>
      <w:r w:rsidRPr="006B7846">
        <w:rPr>
          <w:rFonts w:ascii="High Tower Text" w:eastAsia="Times New Roman" w:hAnsi="High Tower Text" w:cs="Arial"/>
          <w:sz w:val="28"/>
          <w:szCs w:val="28"/>
          <w:lang w:val="es-AR"/>
        </w:rPr>
        <w:t xml:space="preserve">. </w:t>
      </w:r>
      <w:r w:rsidR="00E26E89" w:rsidRPr="006B7846">
        <w:rPr>
          <w:rFonts w:ascii="High Tower Text" w:eastAsia="Times New Roman" w:hAnsi="High Tower Text" w:cs="Arial"/>
          <w:sz w:val="28"/>
          <w:szCs w:val="28"/>
          <w:lang w:val="es-AR"/>
        </w:rPr>
        <w:t xml:space="preserve">El Maitriyana </w:t>
      </w:r>
      <w:r w:rsidR="00E26E89" w:rsidRPr="006B7846">
        <w:rPr>
          <w:rFonts w:ascii="High Tower Text" w:eastAsia="Times New Roman" w:hAnsi="High Tower Text" w:cs="Arial"/>
          <w:sz w:val="28"/>
          <w:szCs w:val="28"/>
          <w:lang w:val="es-AR"/>
        </w:rPr>
        <w:lastRenderedPageBreak/>
        <w:t xml:space="preserve">muestra que la humanidad del presente </w:t>
      </w:r>
      <w:r w:rsidRPr="006B7846">
        <w:rPr>
          <w:rFonts w:ascii="High Tower Text" w:eastAsia="Times New Roman" w:hAnsi="High Tower Text" w:cs="Arial"/>
          <w:i/>
          <w:sz w:val="28"/>
          <w:szCs w:val="28"/>
          <w:lang w:val="es-AR"/>
        </w:rPr>
        <w:t>todavía se encuentra en su infancia</w:t>
      </w:r>
      <w:r w:rsidRPr="006B7846">
        <w:rPr>
          <w:rFonts w:ascii="High Tower Text" w:eastAsia="Times New Roman" w:hAnsi="High Tower Text" w:cs="Arial"/>
          <w:sz w:val="28"/>
          <w:szCs w:val="28"/>
          <w:lang w:val="es-AR"/>
        </w:rPr>
        <w:t>, por lo que la serenidad psíquica y la armonía social no sólo serían una vía correcta hacia un mundo mejor, sino</w:t>
      </w:r>
      <w:r w:rsidR="00E26E89" w:rsidRPr="006B7846">
        <w:rPr>
          <w:rFonts w:ascii="High Tower Text" w:eastAsia="Times New Roman" w:hAnsi="High Tower Text" w:cs="Arial"/>
          <w:sz w:val="28"/>
          <w:szCs w:val="28"/>
          <w:lang w:val="es-AR"/>
        </w:rPr>
        <w:t xml:space="preserve"> que</w:t>
      </w:r>
      <w:r w:rsidRPr="006B7846">
        <w:rPr>
          <w:rFonts w:ascii="High Tower Text" w:eastAsia="Times New Roman" w:hAnsi="High Tower Text" w:cs="Arial"/>
          <w:sz w:val="28"/>
          <w:szCs w:val="28"/>
          <w:lang w:val="es-AR"/>
        </w:rPr>
        <w:t xml:space="preserve"> también serían un Camino hacia un</w:t>
      </w:r>
      <w:r w:rsidR="00E26E89" w:rsidRPr="006B7846">
        <w:rPr>
          <w:rFonts w:ascii="High Tower Text" w:eastAsia="Times New Roman" w:hAnsi="High Tower Text" w:cs="Arial"/>
          <w:sz w:val="28"/>
          <w:szCs w:val="28"/>
          <w:lang w:val="es-AR"/>
        </w:rPr>
        <w:t xml:space="preserve">a humanidad madura y evolucionada, </w:t>
      </w:r>
      <w:r w:rsidR="00631A64">
        <w:rPr>
          <w:rFonts w:ascii="High Tower Text" w:eastAsia="Times New Roman" w:hAnsi="High Tower Text" w:cs="Arial"/>
          <w:sz w:val="28"/>
          <w:szCs w:val="28"/>
          <w:lang w:val="es-AR"/>
        </w:rPr>
        <w:t xml:space="preserve">que es </w:t>
      </w:r>
      <w:r w:rsidR="00E26E89" w:rsidRPr="006B7846">
        <w:rPr>
          <w:rFonts w:ascii="High Tower Text" w:eastAsia="Times New Roman" w:hAnsi="High Tower Text" w:cs="Arial"/>
          <w:sz w:val="28"/>
          <w:szCs w:val="28"/>
          <w:lang w:val="es-AR"/>
        </w:rPr>
        <w:t>la era</w:t>
      </w:r>
      <w:r w:rsidR="00631A64">
        <w:rPr>
          <w:rFonts w:ascii="High Tower Text" w:eastAsia="Times New Roman" w:hAnsi="High Tower Text" w:cs="Arial"/>
          <w:sz w:val="28"/>
          <w:szCs w:val="28"/>
          <w:lang w:val="es-AR"/>
        </w:rPr>
        <w:t xml:space="preserve"> dorada</w:t>
      </w:r>
      <w:r w:rsidR="00E26E89" w:rsidRPr="006B7846">
        <w:rPr>
          <w:rFonts w:ascii="High Tower Text" w:eastAsia="Times New Roman" w:hAnsi="High Tower Text" w:cs="Arial"/>
          <w:sz w:val="28"/>
          <w:szCs w:val="28"/>
          <w:lang w:val="es-AR"/>
        </w:rPr>
        <w:t xml:space="preserve"> del</w:t>
      </w:r>
      <w:r w:rsidRPr="006B7846">
        <w:rPr>
          <w:rFonts w:ascii="High Tower Text" w:eastAsia="Times New Roman" w:hAnsi="High Tower Text" w:cs="Arial"/>
          <w:sz w:val="28"/>
          <w:szCs w:val="28"/>
          <w:lang w:val="es-AR"/>
        </w:rPr>
        <w:t xml:space="preserve"> </w:t>
      </w:r>
      <w:r w:rsidRPr="006B7846">
        <w:rPr>
          <w:rFonts w:ascii="High Tower Text" w:eastAsia="Times New Roman" w:hAnsi="High Tower Text" w:cs="Arial"/>
          <w:i/>
          <w:sz w:val="28"/>
          <w:szCs w:val="28"/>
          <w:lang w:val="es-AR"/>
        </w:rPr>
        <w:t>Homo Pacificus</w:t>
      </w:r>
      <w:r w:rsidRPr="006B7846">
        <w:rPr>
          <w:rFonts w:ascii="High Tower Text" w:eastAsia="Times New Roman" w:hAnsi="High Tower Text" w:cs="Arial"/>
          <w:sz w:val="28"/>
          <w:szCs w:val="28"/>
          <w:lang w:val="es-AR"/>
        </w:rPr>
        <w:t xml:space="preserve">. </w:t>
      </w:r>
      <w:r w:rsidR="001967EA" w:rsidRPr="006B7846">
        <w:rPr>
          <w:rFonts w:ascii="High Tower Text" w:eastAsia="Times New Roman" w:hAnsi="High Tower Text" w:cs="Arial"/>
          <w:sz w:val="28"/>
          <w:szCs w:val="28"/>
          <w:lang w:val="es-AR"/>
        </w:rPr>
        <w:t>La paz es</w:t>
      </w:r>
      <w:r w:rsidRPr="006B7846">
        <w:rPr>
          <w:rFonts w:ascii="High Tower Text" w:eastAsia="Times New Roman" w:hAnsi="High Tower Text" w:cs="Arial"/>
          <w:sz w:val="28"/>
          <w:szCs w:val="28"/>
          <w:lang w:val="es-AR"/>
        </w:rPr>
        <w:t xml:space="preserve"> el nú</w:t>
      </w:r>
      <w:r w:rsidR="001967EA" w:rsidRPr="006B7846">
        <w:rPr>
          <w:rFonts w:ascii="High Tower Text" w:eastAsia="Times New Roman" w:hAnsi="High Tower Text" w:cs="Arial"/>
          <w:sz w:val="28"/>
          <w:szCs w:val="28"/>
          <w:lang w:val="es-AR"/>
        </w:rPr>
        <w:t>cleo</w:t>
      </w:r>
      <w:r w:rsidR="00A26F7E">
        <w:rPr>
          <w:rFonts w:ascii="High Tower Text" w:eastAsia="Times New Roman" w:hAnsi="High Tower Text" w:cs="Arial"/>
          <w:sz w:val="28"/>
          <w:szCs w:val="28"/>
          <w:lang w:val="es-AR"/>
        </w:rPr>
        <w:t xml:space="preserve"> mismo</w:t>
      </w:r>
      <w:r w:rsidR="001967EA" w:rsidRPr="006B7846">
        <w:rPr>
          <w:rFonts w:ascii="High Tower Text" w:eastAsia="Times New Roman" w:hAnsi="High Tower Text" w:cs="Arial"/>
          <w:sz w:val="28"/>
          <w:szCs w:val="28"/>
          <w:lang w:val="es-AR"/>
        </w:rPr>
        <w:t xml:space="preserve"> de todas las ideas del Derecho Budista</w:t>
      </w:r>
      <w:r w:rsidRPr="006B7846">
        <w:rPr>
          <w:rFonts w:ascii="High Tower Text" w:eastAsia="Times New Roman" w:hAnsi="High Tower Text" w:cs="Arial"/>
          <w:sz w:val="28"/>
          <w:szCs w:val="28"/>
          <w:lang w:val="es-AR"/>
        </w:rPr>
        <w:t>, lo cual implica desapegarse de las ideas convencionales sobre cómo es el ser humano, pues lejos de ser una especie</w:t>
      </w:r>
      <w:r w:rsidR="001967EA" w:rsidRPr="006B7846">
        <w:rPr>
          <w:rFonts w:ascii="High Tower Text" w:eastAsia="Times New Roman" w:hAnsi="High Tower Text" w:cs="Arial"/>
          <w:sz w:val="28"/>
          <w:szCs w:val="28"/>
          <w:lang w:val="es-AR"/>
        </w:rPr>
        <w:t xml:space="preserve"> con naturaleza conflictiva y bélica </w:t>
      </w:r>
      <w:r w:rsidRPr="006B7846">
        <w:rPr>
          <w:rFonts w:ascii="High Tower Text" w:eastAsia="Times New Roman" w:hAnsi="High Tower Text" w:cs="Arial"/>
          <w:sz w:val="28"/>
          <w:szCs w:val="28"/>
          <w:lang w:val="es-AR"/>
        </w:rPr>
        <w:t>en reali</w:t>
      </w:r>
      <w:r w:rsidR="001967EA" w:rsidRPr="006B7846">
        <w:rPr>
          <w:rFonts w:ascii="High Tower Text" w:eastAsia="Times New Roman" w:hAnsi="High Tower Text" w:cs="Arial"/>
          <w:sz w:val="28"/>
          <w:szCs w:val="28"/>
          <w:lang w:val="es-AR"/>
        </w:rPr>
        <w:t xml:space="preserve">dad sería una especia con una naturaleza </w:t>
      </w:r>
      <w:r w:rsidR="00A26F7E">
        <w:rPr>
          <w:rFonts w:ascii="High Tower Text" w:eastAsia="Times New Roman" w:hAnsi="High Tower Text" w:cs="Arial"/>
          <w:sz w:val="28"/>
          <w:szCs w:val="28"/>
          <w:lang w:val="es-AR"/>
        </w:rPr>
        <w:t>-</w:t>
      </w:r>
      <w:r w:rsidR="001967EA" w:rsidRPr="006B7846">
        <w:rPr>
          <w:rFonts w:ascii="High Tower Text" w:eastAsia="Times New Roman" w:hAnsi="High Tower Text" w:cs="Arial"/>
          <w:sz w:val="28"/>
          <w:szCs w:val="28"/>
          <w:lang w:val="es-AR"/>
        </w:rPr>
        <w:t>dormida y no desarrollada</w:t>
      </w:r>
      <w:r w:rsidR="00A26F7E">
        <w:rPr>
          <w:rFonts w:ascii="High Tower Text" w:eastAsia="Times New Roman" w:hAnsi="High Tower Text" w:cs="Arial"/>
          <w:sz w:val="28"/>
          <w:szCs w:val="28"/>
          <w:lang w:val="es-AR"/>
        </w:rPr>
        <w:t>-</w:t>
      </w:r>
      <w:r w:rsidR="001967EA" w:rsidRPr="006B7846">
        <w:rPr>
          <w:rFonts w:ascii="High Tower Text" w:eastAsia="Times New Roman" w:hAnsi="High Tower Text" w:cs="Arial"/>
          <w:sz w:val="28"/>
          <w:szCs w:val="28"/>
          <w:lang w:val="es-AR"/>
        </w:rPr>
        <w:t xml:space="preserve"> de empatía y altruismo</w:t>
      </w:r>
      <w:r w:rsidRPr="006B7846">
        <w:rPr>
          <w:rFonts w:ascii="High Tower Text" w:eastAsia="Times New Roman" w:hAnsi="High Tower Text" w:cs="Arial"/>
          <w:sz w:val="28"/>
          <w:szCs w:val="28"/>
          <w:lang w:val="es-AR"/>
        </w:rPr>
        <w:t xml:space="preserve">. </w:t>
      </w:r>
      <w:r w:rsidR="001967EA" w:rsidRPr="006B7846">
        <w:rPr>
          <w:rFonts w:ascii="High Tower Text" w:eastAsia="Times New Roman" w:hAnsi="High Tower Text" w:cs="Arial"/>
          <w:sz w:val="28"/>
          <w:szCs w:val="28"/>
          <w:lang w:val="es-AR"/>
        </w:rPr>
        <w:t xml:space="preserve">Lo que el Maitriyana ofrece no sólo es una crítica al </w:t>
      </w:r>
      <w:r w:rsidR="001967EA" w:rsidRPr="00A26F7E">
        <w:rPr>
          <w:rFonts w:ascii="High Tower Text" w:eastAsia="Times New Roman" w:hAnsi="High Tower Text" w:cs="Arial"/>
          <w:i/>
          <w:sz w:val="28"/>
          <w:szCs w:val="28"/>
          <w:lang w:val="es-AR"/>
        </w:rPr>
        <w:t>Homo Sapiens</w:t>
      </w:r>
      <w:r w:rsidR="001967EA" w:rsidRPr="006B7846">
        <w:rPr>
          <w:rFonts w:ascii="High Tower Text" w:eastAsia="Times New Roman" w:hAnsi="High Tower Text" w:cs="Arial"/>
          <w:sz w:val="28"/>
          <w:szCs w:val="28"/>
          <w:lang w:val="es-AR"/>
        </w:rPr>
        <w:t xml:space="preserve"> de guerra y violencia, al considerarlo como un </w:t>
      </w:r>
      <w:r w:rsidR="001967EA" w:rsidRPr="006B7846">
        <w:rPr>
          <w:rFonts w:ascii="High Tower Text" w:eastAsia="Times New Roman" w:hAnsi="High Tower Text" w:cs="Arial"/>
          <w:i/>
          <w:sz w:val="28"/>
          <w:szCs w:val="28"/>
          <w:lang w:val="es-AR"/>
        </w:rPr>
        <w:t>ser espiritualmente retardado</w:t>
      </w:r>
      <w:r w:rsidR="00A26F7E" w:rsidRPr="00A26F7E">
        <w:rPr>
          <w:rFonts w:ascii="High Tower Text" w:eastAsia="Times New Roman" w:hAnsi="High Tower Text" w:cs="Arial"/>
          <w:sz w:val="28"/>
          <w:szCs w:val="28"/>
          <w:lang w:val="es-AR"/>
        </w:rPr>
        <w:t xml:space="preserve"> </w:t>
      </w:r>
      <w:r w:rsidR="00A26F7E" w:rsidRPr="00A26F7E">
        <w:rPr>
          <w:rFonts w:ascii="High Tower Text" w:eastAsia="Times New Roman" w:hAnsi="High Tower Text" w:cs="Arial"/>
          <w:i/>
          <w:sz w:val="28"/>
          <w:szCs w:val="28"/>
          <w:lang w:val="es-AR"/>
        </w:rPr>
        <w:t>y ordinario</w:t>
      </w:r>
      <w:r w:rsidR="00A26F7E">
        <w:rPr>
          <w:rFonts w:ascii="High Tower Text" w:eastAsia="Times New Roman" w:hAnsi="High Tower Text" w:cs="Arial"/>
          <w:sz w:val="28"/>
          <w:szCs w:val="28"/>
          <w:lang w:val="es-AR"/>
        </w:rPr>
        <w:t xml:space="preserve">, sino que también </w:t>
      </w:r>
      <w:r w:rsidR="001967EA" w:rsidRPr="006B7846">
        <w:rPr>
          <w:rFonts w:ascii="High Tower Text" w:eastAsia="Times New Roman" w:hAnsi="High Tower Text" w:cs="Arial"/>
          <w:sz w:val="28"/>
          <w:szCs w:val="28"/>
          <w:lang w:val="es-AR"/>
        </w:rPr>
        <w:t xml:space="preserve">ofrece </w:t>
      </w:r>
      <w:r w:rsidRPr="006B7846">
        <w:rPr>
          <w:rFonts w:ascii="High Tower Text" w:eastAsia="Times New Roman" w:hAnsi="High Tower Text" w:cs="Arial"/>
          <w:sz w:val="28"/>
          <w:szCs w:val="28"/>
          <w:lang w:val="es-AR"/>
        </w:rPr>
        <w:t>una expansión y realización de las potencialidades de la mente y la comunidad humana, las cuales han sido infravalorada</w:t>
      </w:r>
      <w:r w:rsidR="001967EA" w:rsidRPr="006B7846">
        <w:rPr>
          <w:rFonts w:ascii="High Tower Text" w:eastAsia="Times New Roman" w:hAnsi="High Tower Text" w:cs="Arial"/>
          <w:sz w:val="28"/>
          <w:szCs w:val="28"/>
          <w:lang w:val="es-AR"/>
        </w:rPr>
        <w:t>s por gran parte de los pensadores</w:t>
      </w:r>
      <w:r w:rsidRPr="006B7846">
        <w:rPr>
          <w:rFonts w:ascii="High Tower Text" w:eastAsia="Times New Roman" w:hAnsi="High Tower Text" w:cs="Arial"/>
          <w:sz w:val="28"/>
          <w:szCs w:val="28"/>
          <w:lang w:val="es-AR"/>
        </w:rPr>
        <w:t xml:space="preserve"> del pasado, quienes han ignorado la sabiduría compasiva de los maestros</w:t>
      </w:r>
      <w:r w:rsidR="001967EA" w:rsidRPr="006B7846">
        <w:rPr>
          <w:rFonts w:ascii="High Tower Text" w:eastAsia="Times New Roman" w:hAnsi="High Tower Text" w:cs="Arial"/>
          <w:sz w:val="28"/>
          <w:szCs w:val="28"/>
          <w:lang w:val="es-AR"/>
        </w:rPr>
        <w:t xml:space="preserve"> espirituales</w:t>
      </w:r>
      <w:r w:rsidRPr="006B7846">
        <w:rPr>
          <w:rFonts w:ascii="High Tower Text" w:eastAsia="Times New Roman" w:hAnsi="High Tower Text" w:cs="Arial"/>
          <w:sz w:val="28"/>
          <w:szCs w:val="28"/>
          <w:lang w:val="es-AR"/>
        </w:rPr>
        <w:t xml:space="preserve"> para </w:t>
      </w:r>
      <w:r w:rsidR="006D6646">
        <w:rPr>
          <w:rFonts w:ascii="High Tower Text" w:eastAsia="Times New Roman" w:hAnsi="High Tower Text" w:cs="Arial"/>
          <w:sz w:val="28"/>
          <w:szCs w:val="28"/>
          <w:lang w:val="es-AR"/>
        </w:rPr>
        <w:t xml:space="preserve">así </w:t>
      </w:r>
      <w:r w:rsidRPr="006B7846">
        <w:rPr>
          <w:rFonts w:ascii="High Tower Text" w:eastAsia="Times New Roman" w:hAnsi="High Tower Text" w:cs="Arial"/>
          <w:sz w:val="28"/>
          <w:szCs w:val="28"/>
          <w:lang w:val="es-AR"/>
        </w:rPr>
        <w:t xml:space="preserve">priorizar una imagen violenta de la humanidad. </w:t>
      </w:r>
      <w:r w:rsidR="001967EA" w:rsidRPr="006B7846">
        <w:rPr>
          <w:rFonts w:ascii="High Tower Text" w:eastAsia="Times New Roman" w:hAnsi="High Tower Text" w:cs="Arial"/>
          <w:sz w:val="28"/>
          <w:szCs w:val="28"/>
          <w:lang w:val="es-AR"/>
        </w:rPr>
        <w:t xml:space="preserve">De </w:t>
      </w:r>
      <w:r w:rsidR="00EE7B31" w:rsidRPr="006B7846">
        <w:rPr>
          <w:rFonts w:ascii="High Tower Text" w:eastAsia="Times New Roman" w:hAnsi="High Tower Text" w:cs="Arial"/>
          <w:sz w:val="28"/>
          <w:szCs w:val="28"/>
          <w:lang w:val="es-AR"/>
        </w:rPr>
        <w:t>esta manera, las ideas y prácticas</w:t>
      </w:r>
      <w:r w:rsidR="001967EA" w:rsidRPr="006B7846">
        <w:rPr>
          <w:rFonts w:ascii="High Tower Text" w:eastAsia="Times New Roman" w:hAnsi="High Tower Text" w:cs="Arial"/>
          <w:sz w:val="28"/>
          <w:szCs w:val="28"/>
          <w:lang w:val="es-AR"/>
        </w:rPr>
        <w:t xml:space="preserve"> del Derecho Budista </w:t>
      </w:r>
      <w:r w:rsidR="00EE7B31" w:rsidRPr="006B7846">
        <w:rPr>
          <w:rFonts w:ascii="High Tower Text" w:eastAsia="Times New Roman" w:hAnsi="High Tower Text" w:cs="Arial"/>
          <w:sz w:val="28"/>
          <w:szCs w:val="28"/>
          <w:lang w:val="es-AR"/>
        </w:rPr>
        <w:t xml:space="preserve">ayudan a resolver </w:t>
      </w:r>
      <w:r w:rsidRPr="006B7846">
        <w:rPr>
          <w:rFonts w:ascii="High Tower Text" w:eastAsia="Times New Roman" w:hAnsi="High Tower Text" w:cs="Arial"/>
          <w:sz w:val="28"/>
          <w:szCs w:val="28"/>
          <w:lang w:val="es-AR"/>
        </w:rPr>
        <w:t>los conflictos inútiles en los que se encuentran atrapadas las sociedades, contribuyendo a explorar una vía directa hacia la liberación ética y evolución cultural po</w:t>
      </w:r>
      <w:r w:rsidR="00EE7B31" w:rsidRPr="006B7846">
        <w:rPr>
          <w:rFonts w:ascii="High Tower Text" w:eastAsia="Times New Roman" w:hAnsi="High Tower Text" w:cs="Arial"/>
          <w:sz w:val="28"/>
          <w:szCs w:val="28"/>
          <w:lang w:val="es-AR"/>
        </w:rPr>
        <w:t xml:space="preserve">r medio de la dimensión revolucionaria </w:t>
      </w:r>
      <w:r w:rsidRPr="006B7846">
        <w:rPr>
          <w:rFonts w:ascii="High Tower Text" w:eastAsia="Times New Roman" w:hAnsi="High Tower Text" w:cs="Arial"/>
          <w:sz w:val="28"/>
          <w:szCs w:val="28"/>
          <w:lang w:val="es-AR"/>
        </w:rPr>
        <w:t xml:space="preserve">de la Paz, la cual produce una rectificación de la visión, pensamiento, discurso, acción, estilo de vida, esfuerzo, atención y concentración del ser humano. Éste camino recto y armónico es la clave para alcanzar la salud mental, </w:t>
      </w:r>
      <w:r w:rsidR="006B7846" w:rsidRPr="006B7846">
        <w:rPr>
          <w:rFonts w:ascii="High Tower Text" w:eastAsia="Times New Roman" w:hAnsi="High Tower Text" w:cs="Arial"/>
          <w:sz w:val="28"/>
          <w:szCs w:val="28"/>
          <w:lang w:val="es-AR"/>
        </w:rPr>
        <w:t xml:space="preserve">alcanzar </w:t>
      </w:r>
      <w:r w:rsidRPr="006B7846">
        <w:rPr>
          <w:rFonts w:ascii="High Tower Text" w:eastAsia="Times New Roman" w:hAnsi="High Tower Text" w:cs="Arial"/>
          <w:sz w:val="28"/>
          <w:szCs w:val="28"/>
          <w:lang w:val="es-AR"/>
        </w:rPr>
        <w:t xml:space="preserve">el conocimiento de la Verdad y </w:t>
      </w:r>
      <w:r w:rsidR="006B7846" w:rsidRPr="006B7846">
        <w:rPr>
          <w:rFonts w:ascii="High Tower Text" w:eastAsia="Times New Roman" w:hAnsi="High Tower Text" w:cs="Arial"/>
          <w:sz w:val="28"/>
          <w:szCs w:val="28"/>
          <w:lang w:val="es-AR"/>
        </w:rPr>
        <w:t xml:space="preserve">alcanzar </w:t>
      </w:r>
      <w:r w:rsidRPr="006B7846">
        <w:rPr>
          <w:rFonts w:ascii="High Tower Text" w:eastAsia="Times New Roman" w:hAnsi="High Tower Text" w:cs="Arial"/>
          <w:sz w:val="28"/>
          <w:szCs w:val="28"/>
          <w:lang w:val="es-AR"/>
        </w:rPr>
        <w:t>las relaciones altruistas</w:t>
      </w:r>
      <w:r w:rsidR="006B7846" w:rsidRPr="006B7846">
        <w:rPr>
          <w:rFonts w:ascii="High Tower Text" w:eastAsia="Times New Roman" w:hAnsi="High Tower Text" w:cs="Arial"/>
          <w:sz w:val="28"/>
          <w:szCs w:val="28"/>
          <w:lang w:val="es-AR"/>
        </w:rPr>
        <w:t xml:space="preserve"> con los demás, superando los males </w:t>
      </w:r>
      <w:r w:rsidRPr="006B7846">
        <w:rPr>
          <w:rFonts w:ascii="High Tower Text" w:eastAsia="Times New Roman" w:hAnsi="High Tower Text" w:cs="Arial"/>
          <w:sz w:val="28"/>
          <w:szCs w:val="28"/>
          <w:lang w:val="es-AR"/>
        </w:rPr>
        <w:t>del egoísmo, dualismo y consumismo que han llevado al mundo por un sendero incorrecto</w:t>
      </w:r>
      <w:r w:rsidR="006B7846" w:rsidRPr="006B7846">
        <w:rPr>
          <w:rFonts w:ascii="High Tower Text" w:eastAsia="Times New Roman" w:hAnsi="High Tower Text" w:cs="Arial"/>
          <w:sz w:val="28"/>
          <w:szCs w:val="28"/>
          <w:lang w:val="es-AR"/>
        </w:rPr>
        <w:t xml:space="preserve"> y destructivo</w:t>
      </w:r>
      <w:r w:rsidRPr="006B7846">
        <w:rPr>
          <w:rFonts w:ascii="High Tower Text" w:eastAsia="Times New Roman" w:hAnsi="High Tower Text" w:cs="Arial"/>
          <w:sz w:val="28"/>
          <w:szCs w:val="28"/>
          <w:lang w:val="es-AR"/>
        </w:rPr>
        <w:t xml:space="preserve">. Cuando el ser humano rectifica su sendero y comprende que los males que lo aquejaban eran hábitos no-esenciales que podían ser abandonados, entonces se abre a una realidad de diálogo intercultural, pluralismo y tolerancia, comprendiendo que </w:t>
      </w:r>
      <w:r w:rsidRPr="006B7846">
        <w:rPr>
          <w:rFonts w:ascii="High Tower Text" w:eastAsia="Times New Roman" w:hAnsi="High Tower Text" w:cs="Arial"/>
          <w:i/>
          <w:sz w:val="28"/>
          <w:szCs w:val="28"/>
          <w:lang w:val="es-AR"/>
        </w:rPr>
        <w:t>sin el otro uno no existe</w:t>
      </w:r>
      <w:r w:rsidRPr="006B7846">
        <w:rPr>
          <w:rFonts w:ascii="High Tower Text" w:eastAsia="Times New Roman" w:hAnsi="High Tower Text" w:cs="Arial"/>
          <w:sz w:val="28"/>
          <w:szCs w:val="28"/>
          <w:lang w:val="es-AR"/>
        </w:rPr>
        <w:t xml:space="preserve">. </w:t>
      </w:r>
      <w:r w:rsidR="006B7846" w:rsidRPr="006B7846">
        <w:rPr>
          <w:rFonts w:ascii="High Tower Text" w:eastAsia="Times New Roman" w:hAnsi="High Tower Text" w:cs="Arial"/>
          <w:sz w:val="28"/>
          <w:szCs w:val="28"/>
          <w:lang w:val="es-AR"/>
        </w:rPr>
        <w:t>Esto conduce a la humanidad del futuro por</w:t>
      </w:r>
      <w:r w:rsidRPr="006B7846">
        <w:rPr>
          <w:rFonts w:ascii="High Tower Text" w:eastAsia="Times New Roman" w:hAnsi="High Tower Text" w:cs="Arial"/>
          <w:sz w:val="28"/>
          <w:szCs w:val="28"/>
          <w:lang w:val="es-AR"/>
        </w:rPr>
        <w:t xml:space="preserve"> una perspectiva ética global que transforma las relaciones violentas en relaciones armoniosas a través de las actitudes y </w:t>
      </w:r>
      <w:r w:rsidR="006B7846" w:rsidRPr="006B7846">
        <w:rPr>
          <w:rFonts w:ascii="High Tower Text" w:eastAsia="Times New Roman" w:hAnsi="High Tower Text" w:cs="Arial"/>
          <w:sz w:val="28"/>
          <w:szCs w:val="28"/>
          <w:lang w:val="es-AR"/>
        </w:rPr>
        <w:t xml:space="preserve">los </w:t>
      </w:r>
      <w:r w:rsidRPr="006B7846">
        <w:rPr>
          <w:rFonts w:ascii="High Tower Text" w:eastAsia="Times New Roman" w:hAnsi="High Tower Text" w:cs="Arial"/>
          <w:sz w:val="28"/>
          <w:szCs w:val="28"/>
          <w:lang w:val="es-AR"/>
        </w:rPr>
        <w:t xml:space="preserve">valores de la apertura, el respeto, el entendimiento, el apoyo mutuo y la solidaridad, siempre reconociendo la interdependencia e interconexión de todos los seres. Esta unidad-en-la-diversidad debería ser el marco o cosmovisión del porvenir si es que la civilización humana desea continuar existiendo </w:t>
      </w:r>
      <w:r w:rsidRPr="006B7846">
        <w:rPr>
          <w:rFonts w:ascii="High Tower Text" w:eastAsia="Times New Roman" w:hAnsi="High Tower Text" w:cs="Arial"/>
          <w:sz w:val="28"/>
          <w:szCs w:val="28"/>
          <w:lang w:val="es-AR"/>
        </w:rPr>
        <w:lastRenderedPageBreak/>
        <w:t>en la trama de la vida, promoviendo los derechos humanos en pos de una paz sustentable e integral.</w:t>
      </w:r>
    </w:p>
    <w:p w:rsidR="00AC395B" w:rsidRPr="006B7846" w:rsidRDefault="00094005" w:rsidP="00AC395B">
      <w:pPr>
        <w:jc w:val="both"/>
        <w:rPr>
          <w:rFonts w:ascii="High Tower Text" w:hAnsi="High Tower Text"/>
          <w:sz w:val="28"/>
          <w:szCs w:val="28"/>
          <w:lang w:val="es-AR"/>
        </w:rPr>
      </w:pPr>
      <w:r w:rsidRPr="006B7846">
        <w:rPr>
          <w:rFonts w:ascii="High Tower Text" w:hAnsi="High Tower Text"/>
          <w:sz w:val="28"/>
          <w:szCs w:val="28"/>
          <w:lang w:val="es-AR"/>
        </w:rPr>
        <w:t xml:space="preserve">En conclusión, el </w:t>
      </w:r>
      <w:r w:rsidRPr="006B7846">
        <w:rPr>
          <w:rFonts w:ascii="High Tower Text" w:hAnsi="High Tower Text"/>
          <w:b/>
          <w:sz w:val="28"/>
          <w:szCs w:val="28"/>
          <w:lang w:val="es-AR"/>
        </w:rPr>
        <w:t>Tribunal Budista de Derechos Humanos</w:t>
      </w:r>
      <w:r w:rsidRPr="006B7846">
        <w:rPr>
          <w:rFonts w:ascii="High Tower Text" w:hAnsi="High Tower Text"/>
          <w:sz w:val="28"/>
          <w:szCs w:val="28"/>
          <w:lang w:val="es-AR"/>
        </w:rPr>
        <w:t xml:space="preserve"> tiene el Propósito (Dharma) de proteger</w:t>
      </w:r>
      <w:r w:rsidR="00167513" w:rsidRPr="006B7846">
        <w:rPr>
          <w:rFonts w:ascii="High Tower Text" w:hAnsi="High Tower Text"/>
          <w:sz w:val="28"/>
          <w:szCs w:val="28"/>
          <w:lang w:val="es-AR"/>
        </w:rPr>
        <w:t xml:space="preserve"> el legado espiritual del Gran Maestro Gautama, des</w:t>
      </w:r>
      <w:r w:rsidR="003E2C5F" w:rsidRPr="006B7846">
        <w:rPr>
          <w:rFonts w:ascii="High Tower Text" w:hAnsi="High Tower Text"/>
          <w:sz w:val="28"/>
          <w:szCs w:val="28"/>
          <w:lang w:val="es-AR"/>
        </w:rPr>
        <w:t>arrollando una</w:t>
      </w:r>
      <w:r w:rsidR="00167513" w:rsidRPr="006B7846">
        <w:rPr>
          <w:rFonts w:ascii="High Tower Text" w:hAnsi="High Tower Text"/>
          <w:sz w:val="28"/>
          <w:szCs w:val="28"/>
          <w:lang w:val="es-AR"/>
        </w:rPr>
        <w:t xml:space="preserve"> ética que </w:t>
      </w:r>
      <w:r w:rsidR="006B2A50" w:rsidRPr="006B7846">
        <w:rPr>
          <w:rFonts w:ascii="High Tower Text" w:hAnsi="High Tower Text"/>
          <w:sz w:val="28"/>
          <w:szCs w:val="28"/>
          <w:lang w:val="es-AR"/>
        </w:rPr>
        <w:t>cumple en todo momento con el Derecho Humano a la Paz.</w:t>
      </w:r>
      <w:r w:rsidR="00167513" w:rsidRPr="006B7846">
        <w:rPr>
          <w:rFonts w:ascii="High Tower Text" w:hAnsi="High Tower Text"/>
          <w:sz w:val="28"/>
          <w:szCs w:val="28"/>
          <w:lang w:val="es-AR"/>
        </w:rPr>
        <w:t xml:space="preserve"> </w:t>
      </w:r>
      <w:r w:rsidR="00F56DC1" w:rsidRPr="006B7846">
        <w:rPr>
          <w:rFonts w:ascii="High Tower Text" w:hAnsi="High Tower Text"/>
          <w:sz w:val="28"/>
          <w:szCs w:val="28"/>
          <w:lang w:val="es-AR"/>
        </w:rPr>
        <w:t xml:space="preserve">El Propósito (Dharma) del movimiento espiritual Maitriyana es proteger los valores fundamentales de la paz y la </w:t>
      </w:r>
      <w:r w:rsidR="006B2A50" w:rsidRPr="006B7846">
        <w:rPr>
          <w:rFonts w:ascii="High Tower Text" w:hAnsi="High Tower Text"/>
          <w:sz w:val="28"/>
          <w:szCs w:val="28"/>
          <w:lang w:val="es-AR"/>
        </w:rPr>
        <w:t>justicia</w:t>
      </w:r>
      <w:r w:rsidR="00F56DC1" w:rsidRPr="006B7846">
        <w:rPr>
          <w:rFonts w:ascii="High Tower Text" w:hAnsi="High Tower Text"/>
          <w:sz w:val="28"/>
          <w:szCs w:val="28"/>
          <w:lang w:val="es-AR"/>
        </w:rPr>
        <w:t>, juzgando y sentenciando éticamente a aquellos que co</w:t>
      </w:r>
      <w:r w:rsidR="00266297" w:rsidRPr="006B7846">
        <w:rPr>
          <w:rFonts w:ascii="High Tower Text" w:hAnsi="High Tower Text"/>
          <w:sz w:val="28"/>
          <w:szCs w:val="28"/>
          <w:lang w:val="es-AR"/>
        </w:rPr>
        <w:t xml:space="preserve">meten crímenes internacionales en nombre </w:t>
      </w:r>
      <w:r w:rsidR="006B2A50" w:rsidRPr="006B7846">
        <w:rPr>
          <w:rFonts w:ascii="High Tower Text" w:hAnsi="High Tower Text"/>
          <w:sz w:val="28"/>
          <w:szCs w:val="28"/>
          <w:lang w:val="es-AR"/>
        </w:rPr>
        <w:t>de la Espiritualidad</w:t>
      </w:r>
      <w:r w:rsidR="00266297" w:rsidRPr="006B7846">
        <w:rPr>
          <w:rFonts w:ascii="High Tower Text" w:hAnsi="High Tower Text"/>
          <w:sz w:val="28"/>
          <w:szCs w:val="28"/>
          <w:lang w:val="es-AR"/>
        </w:rPr>
        <w:t xml:space="preserve">. </w:t>
      </w:r>
      <w:r w:rsidR="00AC395B" w:rsidRPr="006B7846">
        <w:rPr>
          <w:rFonts w:ascii="High Tower Text" w:hAnsi="High Tower Text"/>
          <w:sz w:val="28"/>
          <w:szCs w:val="28"/>
          <w:lang w:val="es-AR"/>
        </w:rPr>
        <w:t xml:space="preserve">Siguiendo al Maestro Gautama, quien desarrolló </w:t>
      </w:r>
      <w:r w:rsidR="00167513" w:rsidRPr="006B7846">
        <w:rPr>
          <w:rFonts w:ascii="High Tower Text" w:hAnsi="High Tower Text"/>
          <w:sz w:val="28"/>
          <w:szCs w:val="28"/>
          <w:lang w:val="es-AR"/>
        </w:rPr>
        <w:t xml:space="preserve">la Comunidad Espiritual Internacional más </w:t>
      </w:r>
      <w:r w:rsidR="006B2A50" w:rsidRPr="006B7846">
        <w:rPr>
          <w:rFonts w:ascii="High Tower Text" w:hAnsi="High Tower Text"/>
          <w:sz w:val="28"/>
          <w:szCs w:val="28"/>
          <w:lang w:val="es-AR"/>
        </w:rPr>
        <w:t>pacífica</w:t>
      </w:r>
      <w:r w:rsidR="00167513" w:rsidRPr="006B7846">
        <w:rPr>
          <w:rFonts w:ascii="High Tower Text" w:hAnsi="High Tower Text"/>
          <w:sz w:val="28"/>
          <w:szCs w:val="28"/>
          <w:lang w:val="es-AR"/>
        </w:rPr>
        <w:t xml:space="preserve"> en la historia del mundo</w:t>
      </w:r>
      <w:r w:rsidR="00AC395B" w:rsidRPr="006B7846">
        <w:rPr>
          <w:rFonts w:ascii="High Tower Text" w:hAnsi="High Tower Text"/>
          <w:sz w:val="28"/>
          <w:szCs w:val="28"/>
          <w:lang w:val="es-AR"/>
        </w:rPr>
        <w:t xml:space="preserve">, el </w:t>
      </w:r>
      <w:r w:rsidR="00AC395B" w:rsidRPr="006B7846">
        <w:rPr>
          <w:rFonts w:ascii="High Tower Text" w:hAnsi="High Tower Text"/>
          <w:b/>
          <w:sz w:val="28"/>
          <w:szCs w:val="28"/>
          <w:lang w:val="es-AR"/>
        </w:rPr>
        <w:t>Tribunal Budista de Derechos Humanos</w:t>
      </w:r>
      <w:r w:rsidR="00AC395B" w:rsidRPr="006B7846">
        <w:rPr>
          <w:rFonts w:ascii="High Tower Text" w:hAnsi="High Tower Text"/>
          <w:sz w:val="28"/>
          <w:szCs w:val="28"/>
          <w:lang w:val="es-AR"/>
        </w:rPr>
        <w:t xml:space="preserve"> supervisa que </w:t>
      </w:r>
      <w:r w:rsidR="00167513" w:rsidRPr="006B7846">
        <w:rPr>
          <w:rFonts w:ascii="High Tower Text" w:hAnsi="High Tower Text"/>
          <w:sz w:val="28"/>
          <w:szCs w:val="28"/>
          <w:lang w:val="es-AR"/>
        </w:rPr>
        <w:t xml:space="preserve">las </w:t>
      </w:r>
      <w:r w:rsidR="006B2A50" w:rsidRPr="006B7846">
        <w:rPr>
          <w:rFonts w:ascii="High Tower Text" w:hAnsi="High Tower Text"/>
          <w:sz w:val="28"/>
          <w:szCs w:val="28"/>
          <w:lang w:val="es-AR"/>
        </w:rPr>
        <w:t>comunidades espirituales (sanghas) no atenten contra la ética,</w:t>
      </w:r>
      <w:r w:rsidR="00AC395B" w:rsidRPr="006B7846">
        <w:rPr>
          <w:rFonts w:ascii="High Tower Text" w:hAnsi="High Tower Text"/>
          <w:sz w:val="28"/>
          <w:szCs w:val="28"/>
          <w:lang w:val="es-AR"/>
        </w:rPr>
        <w:t xml:space="preserve"> los derechos humanos</w:t>
      </w:r>
      <w:r w:rsidR="006B2A50" w:rsidRPr="006B7846">
        <w:rPr>
          <w:rFonts w:ascii="High Tower Text" w:hAnsi="High Tower Text"/>
          <w:sz w:val="28"/>
          <w:szCs w:val="28"/>
          <w:lang w:val="es-AR"/>
        </w:rPr>
        <w:t xml:space="preserve"> y las enseñanzas budistas</w:t>
      </w:r>
      <w:r w:rsidR="00AC395B" w:rsidRPr="006B7846">
        <w:rPr>
          <w:rFonts w:ascii="High Tower Text" w:hAnsi="High Tower Text"/>
          <w:sz w:val="28"/>
          <w:szCs w:val="28"/>
          <w:lang w:val="es-AR"/>
        </w:rPr>
        <w:t xml:space="preserve">, nunca </w:t>
      </w:r>
      <w:r w:rsidR="00167513" w:rsidRPr="006B7846">
        <w:rPr>
          <w:rFonts w:ascii="High Tower Text" w:hAnsi="High Tower Text"/>
          <w:sz w:val="28"/>
          <w:szCs w:val="28"/>
          <w:lang w:val="es-AR"/>
        </w:rPr>
        <w:t xml:space="preserve">brindando </w:t>
      </w:r>
      <w:r w:rsidR="006B2A50" w:rsidRPr="006B7846">
        <w:rPr>
          <w:rFonts w:ascii="High Tower Text" w:hAnsi="High Tower Text"/>
          <w:sz w:val="28"/>
          <w:szCs w:val="28"/>
          <w:lang w:val="es-AR"/>
        </w:rPr>
        <w:t>apoyo</w:t>
      </w:r>
      <w:r w:rsidR="00167513" w:rsidRPr="006B7846">
        <w:rPr>
          <w:rFonts w:ascii="High Tower Text" w:hAnsi="High Tower Text"/>
          <w:sz w:val="28"/>
          <w:szCs w:val="28"/>
          <w:lang w:val="es-AR"/>
        </w:rPr>
        <w:t xml:space="preserve"> a</w:t>
      </w:r>
      <w:r w:rsidR="006B2A50" w:rsidRPr="006B7846">
        <w:rPr>
          <w:rFonts w:ascii="High Tower Text" w:hAnsi="High Tower Text"/>
          <w:sz w:val="28"/>
          <w:szCs w:val="28"/>
          <w:lang w:val="es-AR"/>
        </w:rPr>
        <w:t xml:space="preserve"> actividades bélicas y crímenes internacionales</w:t>
      </w:r>
      <w:r w:rsidR="00AC395B" w:rsidRPr="006B7846">
        <w:rPr>
          <w:rFonts w:ascii="High Tower Text" w:hAnsi="High Tower Text"/>
          <w:sz w:val="28"/>
          <w:szCs w:val="28"/>
          <w:lang w:val="es-AR"/>
        </w:rPr>
        <w:t>, p</w:t>
      </w:r>
      <w:r w:rsidR="008A28F9" w:rsidRPr="006B7846">
        <w:rPr>
          <w:rFonts w:ascii="High Tower Text" w:hAnsi="High Tower Text"/>
          <w:sz w:val="28"/>
          <w:szCs w:val="28"/>
          <w:lang w:val="es-AR"/>
        </w:rPr>
        <w:t>or lo que se ha sentenciado al</w:t>
      </w:r>
      <w:r w:rsidR="00AC395B" w:rsidRPr="006B7846">
        <w:rPr>
          <w:rFonts w:ascii="High Tower Text" w:hAnsi="High Tower Text"/>
          <w:sz w:val="28"/>
          <w:szCs w:val="28"/>
          <w:lang w:val="es-AR"/>
        </w:rPr>
        <w:t xml:space="preserve"> </w:t>
      </w:r>
      <w:r w:rsidR="006B2A50" w:rsidRPr="006B7846">
        <w:rPr>
          <w:rFonts w:ascii="High Tower Text" w:hAnsi="High Tower Text"/>
          <w:b/>
          <w:sz w:val="28"/>
          <w:szCs w:val="28"/>
          <w:lang w:val="es-AR"/>
        </w:rPr>
        <w:t>“</w:t>
      </w:r>
      <w:r w:rsidR="006B2A50" w:rsidRPr="006B7846">
        <w:rPr>
          <w:rFonts w:ascii="High Tower Text" w:hAnsi="High Tower Text" w:cs="Courier New"/>
          <w:b/>
          <w:sz w:val="28"/>
          <w:szCs w:val="28"/>
          <w:lang w:val="es-AR"/>
        </w:rPr>
        <w:t>Mondo Zen &amp; Hollow Bones Order &amp; Integral Zen</w:t>
      </w:r>
      <w:r w:rsidR="006B2A50" w:rsidRPr="006B7846">
        <w:rPr>
          <w:rFonts w:ascii="High Tower Text" w:hAnsi="High Tower Text"/>
          <w:b/>
          <w:sz w:val="28"/>
          <w:szCs w:val="28"/>
          <w:lang w:val="es-AR"/>
        </w:rPr>
        <w:t>”</w:t>
      </w:r>
      <w:r w:rsidR="00AC395B" w:rsidRPr="006B7846">
        <w:rPr>
          <w:rFonts w:ascii="High Tower Text" w:hAnsi="High Tower Text"/>
          <w:sz w:val="28"/>
          <w:szCs w:val="28"/>
          <w:lang w:val="es-AR"/>
        </w:rPr>
        <w:t xml:space="preserve"> como </w:t>
      </w:r>
      <w:r w:rsidR="00AC395B" w:rsidRPr="006B7846">
        <w:rPr>
          <w:rFonts w:ascii="High Tower Text" w:hAnsi="High Tower Text"/>
          <w:b/>
          <w:sz w:val="28"/>
          <w:szCs w:val="28"/>
          <w:lang w:val="es-AR"/>
        </w:rPr>
        <w:t>Responsable</w:t>
      </w:r>
      <w:r w:rsidR="00AC395B" w:rsidRPr="006B7846">
        <w:rPr>
          <w:rFonts w:ascii="High Tower Text" w:hAnsi="High Tower Text"/>
          <w:sz w:val="28"/>
          <w:szCs w:val="28"/>
          <w:lang w:val="es-AR"/>
        </w:rPr>
        <w:t xml:space="preserve"> de </w:t>
      </w:r>
      <w:r w:rsidR="006B2A50" w:rsidRPr="006B7846">
        <w:rPr>
          <w:rFonts w:ascii="High Tower Text" w:hAnsi="High Tower Text" w:cs="Courier New"/>
          <w:b/>
          <w:i/>
          <w:sz w:val="28"/>
          <w:szCs w:val="28"/>
          <w:lang w:val="es-AR"/>
        </w:rPr>
        <w:t>Violación al Derecho Budista</w:t>
      </w:r>
      <w:r w:rsidR="006B2A50" w:rsidRPr="006B7846">
        <w:rPr>
          <w:rFonts w:ascii="High Tower Text" w:hAnsi="High Tower Text"/>
          <w:b/>
          <w:i/>
          <w:sz w:val="28"/>
          <w:szCs w:val="28"/>
          <w:lang w:val="es-AR"/>
        </w:rPr>
        <w:t xml:space="preserve">, </w:t>
      </w:r>
      <w:r w:rsidR="006B2A50" w:rsidRPr="006B7846">
        <w:rPr>
          <w:rFonts w:ascii="High Tower Text" w:hAnsi="High Tower Text" w:cs="Courier New"/>
          <w:b/>
          <w:i/>
          <w:sz w:val="28"/>
          <w:szCs w:val="28"/>
          <w:lang w:val="es-AR"/>
        </w:rPr>
        <w:t>Fraude, Militarismo, Complicidad con Violaciones al Derecho Internacional de los Derechos Humanos, Complicidad con Genocidio, Complicidad con Crímenes contra la Humanidad, Complicidad con Crímenes de Guerra, Complicidad con Crímenes contra la Paz y Complicidad con Violaciones al Derecho Humanitario Internacional</w:t>
      </w:r>
      <w:r w:rsidR="008A28F9" w:rsidRPr="006B7846">
        <w:rPr>
          <w:rFonts w:ascii="High Tower Text" w:hAnsi="High Tower Text"/>
          <w:sz w:val="28"/>
          <w:szCs w:val="28"/>
          <w:lang w:val="es-AR"/>
        </w:rPr>
        <w:t>.</w:t>
      </w:r>
    </w:p>
    <w:p w:rsidR="00AC395B" w:rsidRPr="006B7846" w:rsidRDefault="00AC395B" w:rsidP="00AC395B">
      <w:pPr>
        <w:jc w:val="both"/>
        <w:rPr>
          <w:rFonts w:ascii="High Tower Text" w:hAnsi="High Tower Text"/>
          <w:sz w:val="28"/>
          <w:szCs w:val="28"/>
          <w:lang w:val="es-AR"/>
        </w:rPr>
      </w:pPr>
      <w:r w:rsidRPr="006B7846">
        <w:rPr>
          <w:rFonts w:ascii="High Tower Text" w:hAnsi="High Tower Text"/>
          <w:sz w:val="28"/>
          <w:szCs w:val="28"/>
          <w:lang w:val="es-AR"/>
        </w:rPr>
        <w:t xml:space="preserve">Con espíritu de reconciliación (maitri), </w:t>
      </w:r>
    </w:p>
    <w:p w:rsidR="00AC395B" w:rsidRPr="006B7846" w:rsidRDefault="00AC395B" w:rsidP="00AC395B">
      <w:pPr>
        <w:jc w:val="both"/>
        <w:rPr>
          <w:rFonts w:ascii="High Tower Text" w:hAnsi="High Tower Text"/>
          <w:sz w:val="28"/>
          <w:szCs w:val="28"/>
          <w:lang w:val="es-AR"/>
        </w:rPr>
      </w:pPr>
      <w:r w:rsidRPr="006B7846">
        <w:rPr>
          <w:rFonts w:ascii="High Tower Text" w:hAnsi="High Tower Text"/>
          <w:sz w:val="28"/>
          <w:szCs w:val="28"/>
          <w:lang w:val="es-AR"/>
        </w:rPr>
        <w:t>Maestro Maitreya Samyaksambuddha</w:t>
      </w:r>
    </w:p>
    <w:p w:rsidR="005A099C" w:rsidRPr="006B7846" w:rsidRDefault="00AC395B" w:rsidP="00573DC5">
      <w:pPr>
        <w:jc w:val="both"/>
        <w:rPr>
          <w:rFonts w:ascii="High Tower Text" w:hAnsi="High Tower Text"/>
          <w:b/>
          <w:sz w:val="28"/>
          <w:szCs w:val="28"/>
          <w:lang w:val="es-AR"/>
        </w:rPr>
      </w:pPr>
      <w:r w:rsidRPr="006B7846">
        <w:rPr>
          <w:rFonts w:ascii="High Tower Text" w:hAnsi="High Tower Text"/>
          <w:sz w:val="28"/>
          <w:szCs w:val="28"/>
          <w:lang w:val="es-AR"/>
        </w:rPr>
        <w:t xml:space="preserve">Presidente y Juez Espiritual del </w:t>
      </w:r>
      <w:r w:rsidRPr="006B7846">
        <w:rPr>
          <w:rFonts w:ascii="High Tower Text" w:hAnsi="High Tower Text"/>
          <w:b/>
          <w:sz w:val="28"/>
          <w:szCs w:val="28"/>
          <w:lang w:val="es-AR"/>
        </w:rPr>
        <w:t>Tribunal Budista de Derechos Humanos</w:t>
      </w:r>
    </w:p>
    <w:sectPr w:rsidR="005A099C" w:rsidRPr="006B7846" w:rsidSect="0015575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7773" w:rsidRDefault="00EC7773" w:rsidP="00624C4D">
      <w:pPr>
        <w:spacing w:after="0" w:line="240" w:lineRule="auto"/>
      </w:pPr>
      <w:r>
        <w:separator/>
      </w:r>
    </w:p>
  </w:endnote>
  <w:endnote w:type="continuationSeparator" w:id="0">
    <w:p w:rsidR="00EC7773" w:rsidRDefault="00EC7773" w:rsidP="00624C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inion Pro">
    <w:altName w:val="Minion Pr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7773" w:rsidRDefault="00EC7773" w:rsidP="00624C4D">
      <w:pPr>
        <w:spacing w:after="0" w:line="240" w:lineRule="auto"/>
      </w:pPr>
      <w:r>
        <w:separator/>
      </w:r>
    </w:p>
  </w:footnote>
  <w:footnote w:type="continuationSeparator" w:id="0">
    <w:p w:rsidR="00EC7773" w:rsidRDefault="00EC7773" w:rsidP="00624C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16803"/>
    <w:multiLevelType w:val="multilevel"/>
    <w:tmpl w:val="290AE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6D0551"/>
    <w:multiLevelType w:val="hybridMultilevel"/>
    <w:tmpl w:val="06424F40"/>
    <w:lvl w:ilvl="0" w:tplc="DBAA9C72">
      <w:start w:val="1"/>
      <w:numFmt w:val="decimal"/>
      <w:lvlText w:val="%1."/>
      <w:lvlJc w:val="left"/>
      <w:pPr>
        <w:ind w:left="720" w:hanging="360"/>
      </w:pPr>
      <w:rPr>
        <w:rFonts w:hint="default"/>
        <w:lang w:val="es-E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F7167B"/>
    <w:multiLevelType w:val="hybridMultilevel"/>
    <w:tmpl w:val="75CA4832"/>
    <w:lvl w:ilvl="0" w:tplc="1B7EF4F8">
      <w:start w:val="1"/>
      <w:numFmt w:val="upperRoman"/>
      <w:lvlText w:val="%1."/>
      <w:lvlJc w:val="left"/>
      <w:pPr>
        <w:ind w:left="1080" w:hanging="720"/>
      </w:pPr>
      <w:rPr>
        <w:rFonts w:cs="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DC66B87"/>
    <w:multiLevelType w:val="hybridMultilevel"/>
    <w:tmpl w:val="EC68E5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17419B5"/>
    <w:multiLevelType w:val="multilevel"/>
    <w:tmpl w:val="C6568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9201A6"/>
    <w:multiLevelType w:val="multilevel"/>
    <w:tmpl w:val="B836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2E37B1"/>
    <w:multiLevelType w:val="multilevel"/>
    <w:tmpl w:val="8BA0E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E168CE"/>
    <w:multiLevelType w:val="multilevel"/>
    <w:tmpl w:val="F3E8C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C92D2D"/>
    <w:multiLevelType w:val="multilevel"/>
    <w:tmpl w:val="9108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64674F"/>
    <w:multiLevelType w:val="multilevel"/>
    <w:tmpl w:val="3CA02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DB90153"/>
    <w:multiLevelType w:val="multilevel"/>
    <w:tmpl w:val="10D89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B36896"/>
    <w:multiLevelType w:val="hybridMultilevel"/>
    <w:tmpl w:val="10B8E7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602F398A"/>
    <w:multiLevelType w:val="hybridMultilevel"/>
    <w:tmpl w:val="434E8D20"/>
    <w:lvl w:ilvl="0" w:tplc="E9CA99DE">
      <w:start w:val="5"/>
      <w:numFmt w:val="bullet"/>
      <w:lvlText w:val="-"/>
      <w:lvlJc w:val="left"/>
      <w:pPr>
        <w:ind w:left="720" w:hanging="360"/>
      </w:pPr>
      <w:rPr>
        <w:rFonts w:ascii="Garamond" w:eastAsiaTheme="minorHAnsi" w:hAnsi="Garamond"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70362765"/>
    <w:multiLevelType w:val="hybridMultilevel"/>
    <w:tmpl w:val="F3C8D51C"/>
    <w:lvl w:ilvl="0" w:tplc="320A1802">
      <w:start w:val="1"/>
      <w:numFmt w:val="upperRoman"/>
      <w:lvlText w:val="%1."/>
      <w:lvlJc w:val="left"/>
      <w:pPr>
        <w:ind w:left="1080" w:hanging="720"/>
      </w:pPr>
      <w:rPr>
        <w:rFonts w:hint="default"/>
        <w:lang w:val="es-ES"/>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nsid w:val="78731585"/>
    <w:multiLevelType w:val="hybridMultilevel"/>
    <w:tmpl w:val="A7645B9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5">
    <w:nsid w:val="78D972F9"/>
    <w:multiLevelType w:val="hybridMultilevel"/>
    <w:tmpl w:val="182242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 w:numId="6">
    <w:abstractNumId w:val="15"/>
  </w:num>
  <w:num w:numId="7">
    <w:abstractNumId w:val="11"/>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2"/>
  </w:num>
  <w:num w:numId="11">
    <w:abstractNumId w:val="5"/>
  </w:num>
  <w:num w:numId="12">
    <w:abstractNumId w:val="10"/>
  </w:num>
  <w:num w:numId="13">
    <w:abstractNumId w:val="4"/>
  </w:num>
  <w:num w:numId="14">
    <w:abstractNumId w:val="7"/>
  </w:num>
  <w:num w:numId="15">
    <w:abstractNumId w:val="0"/>
  </w:num>
  <w:num w:numId="16">
    <w:abstractNumId w:val="9"/>
  </w:num>
  <w:num w:numId="17">
    <w:abstractNumId w:val="8"/>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4557A5"/>
    <w:rsid w:val="00006120"/>
    <w:rsid w:val="0000750C"/>
    <w:rsid w:val="0001591D"/>
    <w:rsid w:val="00020161"/>
    <w:rsid w:val="00025B05"/>
    <w:rsid w:val="00025DAA"/>
    <w:rsid w:val="0003705B"/>
    <w:rsid w:val="000463E4"/>
    <w:rsid w:val="00050324"/>
    <w:rsid w:val="00050FA2"/>
    <w:rsid w:val="00055B1E"/>
    <w:rsid w:val="000642D3"/>
    <w:rsid w:val="000670C8"/>
    <w:rsid w:val="0007166E"/>
    <w:rsid w:val="00075354"/>
    <w:rsid w:val="00081DE0"/>
    <w:rsid w:val="00085428"/>
    <w:rsid w:val="00086489"/>
    <w:rsid w:val="000903A7"/>
    <w:rsid w:val="00091851"/>
    <w:rsid w:val="00094005"/>
    <w:rsid w:val="00096800"/>
    <w:rsid w:val="000A0312"/>
    <w:rsid w:val="000A6943"/>
    <w:rsid w:val="000B1671"/>
    <w:rsid w:val="000B2D00"/>
    <w:rsid w:val="000B7050"/>
    <w:rsid w:val="000C3851"/>
    <w:rsid w:val="000C63A5"/>
    <w:rsid w:val="000D19FA"/>
    <w:rsid w:val="000D7E59"/>
    <w:rsid w:val="000E2A3D"/>
    <w:rsid w:val="000E4E7E"/>
    <w:rsid w:val="000F3559"/>
    <w:rsid w:val="000F78CD"/>
    <w:rsid w:val="00104570"/>
    <w:rsid w:val="00112F0F"/>
    <w:rsid w:val="00120E9A"/>
    <w:rsid w:val="001216BE"/>
    <w:rsid w:val="00127A73"/>
    <w:rsid w:val="00133D6C"/>
    <w:rsid w:val="0014359B"/>
    <w:rsid w:val="00146165"/>
    <w:rsid w:val="00151DDB"/>
    <w:rsid w:val="00152878"/>
    <w:rsid w:val="00155757"/>
    <w:rsid w:val="00167513"/>
    <w:rsid w:val="00173237"/>
    <w:rsid w:val="00181C17"/>
    <w:rsid w:val="00183318"/>
    <w:rsid w:val="00184387"/>
    <w:rsid w:val="00191BE2"/>
    <w:rsid w:val="001967EA"/>
    <w:rsid w:val="001978AD"/>
    <w:rsid w:val="001A1351"/>
    <w:rsid w:val="001A5414"/>
    <w:rsid w:val="001C1643"/>
    <w:rsid w:val="001C1CDF"/>
    <w:rsid w:val="001D3DCB"/>
    <w:rsid w:val="001D40E5"/>
    <w:rsid w:val="001D6846"/>
    <w:rsid w:val="001E5336"/>
    <w:rsid w:val="001F041D"/>
    <w:rsid w:val="001F642A"/>
    <w:rsid w:val="002022F8"/>
    <w:rsid w:val="002027DB"/>
    <w:rsid w:val="00203F5C"/>
    <w:rsid w:val="00204728"/>
    <w:rsid w:val="00205B89"/>
    <w:rsid w:val="00205B91"/>
    <w:rsid w:val="00206E29"/>
    <w:rsid w:val="002076FF"/>
    <w:rsid w:val="00211B88"/>
    <w:rsid w:val="00212FB6"/>
    <w:rsid w:val="002130E6"/>
    <w:rsid w:val="00214165"/>
    <w:rsid w:val="00216F02"/>
    <w:rsid w:val="00221AE0"/>
    <w:rsid w:val="0023373D"/>
    <w:rsid w:val="00236149"/>
    <w:rsid w:val="0023717B"/>
    <w:rsid w:val="002455DA"/>
    <w:rsid w:val="0024618F"/>
    <w:rsid w:val="0024780B"/>
    <w:rsid w:val="00254DBC"/>
    <w:rsid w:val="00260898"/>
    <w:rsid w:val="002630B4"/>
    <w:rsid w:val="00263E52"/>
    <w:rsid w:val="00266297"/>
    <w:rsid w:val="00267C26"/>
    <w:rsid w:val="00285FC5"/>
    <w:rsid w:val="0029240A"/>
    <w:rsid w:val="002A5D77"/>
    <w:rsid w:val="002B3BCC"/>
    <w:rsid w:val="002C6AFE"/>
    <w:rsid w:val="002C7CB1"/>
    <w:rsid w:val="002D4391"/>
    <w:rsid w:val="002D51CB"/>
    <w:rsid w:val="002D78AC"/>
    <w:rsid w:val="002F2263"/>
    <w:rsid w:val="00300953"/>
    <w:rsid w:val="0030477B"/>
    <w:rsid w:val="00305BB2"/>
    <w:rsid w:val="00307D26"/>
    <w:rsid w:val="003175E2"/>
    <w:rsid w:val="00323D5C"/>
    <w:rsid w:val="00324B1A"/>
    <w:rsid w:val="00325BE5"/>
    <w:rsid w:val="0034669A"/>
    <w:rsid w:val="00357761"/>
    <w:rsid w:val="00357E3A"/>
    <w:rsid w:val="00363010"/>
    <w:rsid w:val="0036399B"/>
    <w:rsid w:val="0037491A"/>
    <w:rsid w:val="0038046D"/>
    <w:rsid w:val="003837A2"/>
    <w:rsid w:val="003863D1"/>
    <w:rsid w:val="0038653F"/>
    <w:rsid w:val="00386E24"/>
    <w:rsid w:val="003912EA"/>
    <w:rsid w:val="00392BD4"/>
    <w:rsid w:val="00396BA9"/>
    <w:rsid w:val="003A008A"/>
    <w:rsid w:val="003A0DBA"/>
    <w:rsid w:val="003A4BDE"/>
    <w:rsid w:val="003A6A7A"/>
    <w:rsid w:val="003A7F78"/>
    <w:rsid w:val="003B2EA4"/>
    <w:rsid w:val="003B4713"/>
    <w:rsid w:val="003B7906"/>
    <w:rsid w:val="003C0FCB"/>
    <w:rsid w:val="003C67A1"/>
    <w:rsid w:val="003D0F3B"/>
    <w:rsid w:val="003D1727"/>
    <w:rsid w:val="003D2EDA"/>
    <w:rsid w:val="003D32FC"/>
    <w:rsid w:val="003E2C5F"/>
    <w:rsid w:val="003E45BB"/>
    <w:rsid w:val="003E772D"/>
    <w:rsid w:val="003F5956"/>
    <w:rsid w:val="003F7635"/>
    <w:rsid w:val="004058AC"/>
    <w:rsid w:val="00410DAD"/>
    <w:rsid w:val="00417BCC"/>
    <w:rsid w:val="00421F1D"/>
    <w:rsid w:val="00422D87"/>
    <w:rsid w:val="00435904"/>
    <w:rsid w:val="00437CF8"/>
    <w:rsid w:val="00451362"/>
    <w:rsid w:val="00454009"/>
    <w:rsid w:val="0045432C"/>
    <w:rsid w:val="004557A5"/>
    <w:rsid w:val="004605B1"/>
    <w:rsid w:val="004607C5"/>
    <w:rsid w:val="00461691"/>
    <w:rsid w:val="00461FB7"/>
    <w:rsid w:val="004640AC"/>
    <w:rsid w:val="00464C9E"/>
    <w:rsid w:val="00474E4E"/>
    <w:rsid w:val="00475DB8"/>
    <w:rsid w:val="00496D29"/>
    <w:rsid w:val="004A0EE7"/>
    <w:rsid w:val="004C26C9"/>
    <w:rsid w:val="004E5BF1"/>
    <w:rsid w:val="004E7032"/>
    <w:rsid w:val="0051042F"/>
    <w:rsid w:val="00510A04"/>
    <w:rsid w:val="00512387"/>
    <w:rsid w:val="0051287C"/>
    <w:rsid w:val="0051312B"/>
    <w:rsid w:val="00515F02"/>
    <w:rsid w:val="00523775"/>
    <w:rsid w:val="00532590"/>
    <w:rsid w:val="005341E7"/>
    <w:rsid w:val="005409A0"/>
    <w:rsid w:val="00545D28"/>
    <w:rsid w:val="00546A51"/>
    <w:rsid w:val="00555606"/>
    <w:rsid w:val="00555876"/>
    <w:rsid w:val="00563819"/>
    <w:rsid w:val="00565059"/>
    <w:rsid w:val="00567D52"/>
    <w:rsid w:val="005704A7"/>
    <w:rsid w:val="005705D3"/>
    <w:rsid w:val="0057164B"/>
    <w:rsid w:val="00573DC5"/>
    <w:rsid w:val="0057746D"/>
    <w:rsid w:val="00583C5C"/>
    <w:rsid w:val="005901F8"/>
    <w:rsid w:val="00591891"/>
    <w:rsid w:val="005A099C"/>
    <w:rsid w:val="005A0D4B"/>
    <w:rsid w:val="005A5145"/>
    <w:rsid w:val="005A6A32"/>
    <w:rsid w:val="005A6B64"/>
    <w:rsid w:val="005B29FE"/>
    <w:rsid w:val="005B2D03"/>
    <w:rsid w:val="005B6BAE"/>
    <w:rsid w:val="005C5203"/>
    <w:rsid w:val="005D3588"/>
    <w:rsid w:val="005D41F0"/>
    <w:rsid w:val="005D5C82"/>
    <w:rsid w:val="005E2161"/>
    <w:rsid w:val="005E3942"/>
    <w:rsid w:val="005E516A"/>
    <w:rsid w:val="005E7F29"/>
    <w:rsid w:val="00603699"/>
    <w:rsid w:val="006165E5"/>
    <w:rsid w:val="006249E4"/>
    <w:rsid w:val="00624C4D"/>
    <w:rsid w:val="00625191"/>
    <w:rsid w:val="00631A64"/>
    <w:rsid w:val="006335BE"/>
    <w:rsid w:val="00635287"/>
    <w:rsid w:val="006432A9"/>
    <w:rsid w:val="0064333A"/>
    <w:rsid w:val="0064447A"/>
    <w:rsid w:val="006444A0"/>
    <w:rsid w:val="00645EFD"/>
    <w:rsid w:val="006611BC"/>
    <w:rsid w:val="00676E1B"/>
    <w:rsid w:val="006855BA"/>
    <w:rsid w:val="006952FA"/>
    <w:rsid w:val="0069571B"/>
    <w:rsid w:val="006A2F5C"/>
    <w:rsid w:val="006A63F9"/>
    <w:rsid w:val="006B2A50"/>
    <w:rsid w:val="006B7846"/>
    <w:rsid w:val="006C0176"/>
    <w:rsid w:val="006D073A"/>
    <w:rsid w:val="006D0CF9"/>
    <w:rsid w:val="006D6646"/>
    <w:rsid w:val="006D797F"/>
    <w:rsid w:val="006E5678"/>
    <w:rsid w:val="006E7760"/>
    <w:rsid w:val="006F63D4"/>
    <w:rsid w:val="00701F99"/>
    <w:rsid w:val="00702F9E"/>
    <w:rsid w:val="00706B64"/>
    <w:rsid w:val="00716F49"/>
    <w:rsid w:val="00720332"/>
    <w:rsid w:val="00730D52"/>
    <w:rsid w:val="00737E7A"/>
    <w:rsid w:val="00745AF7"/>
    <w:rsid w:val="00786C8E"/>
    <w:rsid w:val="0078729C"/>
    <w:rsid w:val="007872A3"/>
    <w:rsid w:val="00792853"/>
    <w:rsid w:val="00792FFB"/>
    <w:rsid w:val="007971D4"/>
    <w:rsid w:val="007974E8"/>
    <w:rsid w:val="007A34F4"/>
    <w:rsid w:val="007A4E66"/>
    <w:rsid w:val="007B65D0"/>
    <w:rsid w:val="007C3EC4"/>
    <w:rsid w:val="007D1789"/>
    <w:rsid w:val="007D69A8"/>
    <w:rsid w:val="007E1358"/>
    <w:rsid w:val="007E3A28"/>
    <w:rsid w:val="007F06D2"/>
    <w:rsid w:val="007F0998"/>
    <w:rsid w:val="007F56D4"/>
    <w:rsid w:val="007F5E7D"/>
    <w:rsid w:val="008029F0"/>
    <w:rsid w:val="0081125A"/>
    <w:rsid w:val="00826D5C"/>
    <w:rsid w:val="00826ED6"/>
    <w:rsid w:val="00831A84"/>
    <w:rsid w:val="0083537C"/>
    <w:rsid w:val="00857EE3"/>
    <w:rsid w:val="00873F30"/>
    <w:rsid w:val="008754B6"/>
    <w:rsid w:val="0089767E"/>
    <w:rsid w:val="008A150E"/>
    <w:rsid w:val="008A28F9"/>
    <w:rsid w:val="008A4E61"/>
    <w:rsid w:val="008A5D54"/>
    <w:rsid w:val="008A7979"/>
    <w:rsid w:val="008B12B1"/>
    <w:rsid w:val="008B6C50"/>
    <w:rsid w:val="008C1A0F"/>
    <w:rsid w:val="008D0173"/>
    <w:rsid w:val="008D158A"/>
    <w:rsid w:val="008D1EB9"/>
    <w:rsid w:val="008F1400"/>
    <w:rsid w:val="008F3C18"/>
    <w:rsid w:val="008F442B"/>
    <w:rsid w:val="008F55AA"/>
    <w:rsid w:val="00904E42"/>
    <w:rsid w:val="00906C27"/>
    <w:rsid w:val="009076D2"/>
    <w:rsid w:val="00907F1D"/>
    <w:rsid w:val="00911D2C"/>
    <w:rsid w:val="0092464D"/>
    <w:rsid w:val="0093117D"/>
    <w:rsid w:val="009335C8"/>
    <w:rsid w:val="00937C7A"/>
    <w:rsid w:val="00942F05"/>
    <w:rsid w:val="00945E0C"/>
    <w:rsid w:val="00956DB8"/>
    <w:rsid w:val="00961CA2"/>
    <w:rsid w:val="00963005"/>
    <w:rsid w:val="009656B4"/>
    <w:rsid w:val="00967DAB"/>
    <w:rsid w:val="00973DD2"/>
    <w:rsid w:val="00981F10"/>
    <w:rsid w:val="00991D7E"/>
    <w:rsid w:val="0099249E"/>
    <w:rsid w:val="009A2ABF"/>
    <w:rsid w:val="009A659A"/>
    <w:rsid w:val="009A6635"/>
    <w:rsid w:val="009D1F07"/>
    <w:rsid w:val="009E1846"/>
    <w:rsid w:val="009E2DF3"/>
    <w:rsid w:val="009E4CDC"/>
    <w:rsid w:val="009E7BC8"/>
    <w:rsid w:val="009F1769"/>
    <w:rsid w:val="009F3E2D"/>
    <w:rsid w:val="009F3E37"/>
    <w:rsid w:val="009F562B"/>
    <w:rsid w:val="009F7243"/>
    <w:rsid w:val="009F74D9"/>
    <w:rsid w:val="00A11D41"/>
    <w:rsid w:val="00A16FCC"/>
    <w:rsid w:val="00A26F7E"/>
    <w:rsid w:val="00A32392"/>
    <w:rsid w:val="00A35A0D"/>
    <w:rsid w:val="00A35E72"/>
    <w:rsid w:val="00A46F05"/>
    <w:rsid w:val="00A52D74"/>
    <w:rsid w:val="00A62D76"/>
    <w:rsid w:val="00A64A90"/>
    <w:rsid w:val="00A66DB4"/>
    <w:rsid w:val="00A70F33"/>
    <w:rsid w:val="00A71A72"/>
    <w:rsid w:val="00A723A1"/>
    <w:rsid w:val="00A7465E"/>
    <w:rsid w:val="00A821B0"/>
    <w:rsid w:val="00A86149"/>
    <w:rsid w:val="00A8776E"/>
    <w:rsid w:val="00A934FF"/>
    <w:rsid w:val="00AA0318"/>
    <w:rsid w:val="00AA25E5"/>
    <w:rsid w:val="00AA28B6"/>
    <w:rsid w:val="00AB3394"/>
    <w:rsid w:val="00AB49D9"/>
    <w:rsid w:val="00AC395B"/>
    <w:rsid w:val="00AC45E4"/>
    <w:rsid w:val="00AC5FE3"/>
    <w:rsid w:val="00AC608C"/>
    <w:rsid w:val="00AC7680"/>
    <w:rsid w:val="00AD2A09"/>
    <w:rsid w:val="00AD2E5D"/>
    <w:rsid w:val="00AD58C5"/>
    <w:rsid w:val="00AE14FA"/>
    <w:rsid w:val="00AE30D5"/>
    <w:rsid w:val="00AE3A95"/>
    <w:rsid w:val="00AE6360"/>
    <w:rsid w:val="00AE669E"/>
    <w:rsid w:val="00AF13CA"/>
    <w:rsid w:val="00AF5A02"/>
    <w:rsid w:val="00AF7B33"/>
    <w:rsid w:val="00B02112"/>
    <w:rsid w:val="00B025F3"/>
    <w:rsid w:val="00B055CF"/>
    <w:rsid w:val="00B1155A"/>
    <w:rsid w:val="00B12B37"/>
    <w:rsid w:val="00B16613"/>
    <w:rsid w:val="00B22600"/>
    <w:rsid w:val="00B27EBA"/>
    <w:rsid w:val="00B32435"/>
    <w:rsid w:val="00B337A4"/>
    <w:rsid w:val="00B36A32"/>
    <w:rsid w:val="00B44E5B"/>
    <w:rsid w:val="00B50BB2"/>
    <w:rsid w:val="00B514C9"/>
    <w:rsid w:val="00B56587"/>
    <w:rsid w:val="00B62451"/>
    <w:rsid w:val="00B63434"/>
    <w:rsid w:val="00B637ED"/>
    <w:rsid w:val="00B64FA5"/>
    <w:rsid w:val="00B72DE4"/>
    <w:rsid w:val="00B731DE"/>
    <w:rsid w:val="00B74FE1"/>
    <w:rsid w:val="00B868A3"/>
    <w:rsid w:val="00B90BC6"/>
    <w:rsid w:val="00B964B9"/>
    <w:rsid w:val="00BA0972"/>
    <w:rsid w:val="00BA167B"/>
    <w:rsid w:val="00BA2C6A"/>
    <w:rsid w:val="00BA3E3F"/>
    <w:rsid w:val="00BB4AF7"/>
    <w:rsid w:val="00BD24E8"/>
    <w:rsid w:val="00C008A2"/>
    <w:rsid w:val="00C01AA3"/>
    <w:rsid w:val="00C0331E"/>
    <w:rsid w:val="00C0565A"/>
    <w:rsid w:val="00C06707"/>
    <w:rsid w:val="00C120F1"/>
    <w:rsid w:val="00C12623"/>
    <w:rsid w:val="00C1281A"/>
    <w:rsid w:val="00C17D3B"/>
    <w:rsid w:val="00C25B80"/>
    <w:rsid w:val="00C2682E"/>
    <w:rsid w:val="00C3077B"/>
    <w:rsid w:val="00C3079E"/>
    <w:rsid w:val="00C30F0A"/>
    <w:rsid w:val="00C318D8"/>
    <w:rsid w:val="00C32FDD"/>
    <w:rsid w:val="00C332D4"/>
    <w:rsid w:val="00C364D8"/>
    <w:rsid w:val="00C36A09"/>
    <w:rsid w:val="00C407F4"/>
    <w:rsid w:val="00C41D49"/>
    <w:rsid w:val="00C46841"/>
    <w:rsid w:val="00C53788"/>
    <w:rsid w:val="00C61078"/>
    <w:rsid w:val="00C649E1"/>
    <w:rsid w:val="00C71A11"/>
    <w:rsid w:val="00C766EA"/>
    <w:rsid w:val="00CB351D"/>
    <w:rsid w:val="00CB7566"/>
    <w:rsid w:val="00CC1091"/>
    <w:rsid w:val="00CC1460"/>
    <w:rsid w:val="00CC4E60"/>
    <w:rsid w:val="00CC5EA9"/>
    <w:rsid w:val="00CC76DC"/>
    <w:rsid w:val="00CD145F"/>
    <w:rsid w:val="00CD29FA"/>
    <w:rsid w:val="00CE3467"/>
    <w:rsid w:val="00CE3E68"/>
    <w:rsid w:val="00CF3238"/>
    <w:rsid w:val="00D013D5"/>
    <w:rsid w:val="00D03451"/>
    <w:rsid w:val="00D066DF"/>
    <w:rsid w:val="00D10666"/>
    <w:rsid w:val="00D12583"/>
    <w:rsid w:val="00D13C78"/>
    <w:rsid w:val="00D33771"/>
    <w:rsid w:val="00D35348"/>
    <w:rsid w:val="00D3598C"/>
    <w:rsid w:val="00D43AEC"/>
    <w:rsid w:val="00D453C1"/>
    <w:rsid w:val="00D8252B"/>
    <w:rsid w:val="00D910DD"/>
    <w:rsid w:val="00DA212D"/>
    <w:rsid w:val="00DA3572"/>
    <w:rsid w:val="00DB1939"/>
    <w:rsid w:val="00DB1A7A"/>
    <w:rsid w:val="00DB1AB9"/>
    <w:rsid w:val="00DB70FD"/>
    <w:rsid w:val="00DC404F"/>
    <w:rsid w:val="00DC4F12"/>
    <w:rsid w:val="00DD0081"/>
    <w:rsid w:val="00DD7E43"/>
    <w:rsid w:val="00DE227A"/>
    <w:rsid w:val="00DE3D22"/>
    <w:rsid w:val="00DF16C3"/>
    <w:rsid w:val="00DF6305"/>
    <w:rsid w:val="00E01050"/>
    <w:rsid w:val="00E06A1D"/>
    <w:rsid w:val="00E14E62"/>
    <w:rsid w:val="00E162EC"/>
    <w:rsid w:val="00E171A3"/>
    <w:rsid w:val="00E2228E"/>
    <w:rsid w:val="00E26E89"/>
    <w:rsid w:val="00E308EE"/>
    <w:rsid w:val="00E3401A"/>
    <w:rsid w:val="00E354C1"/>
    <w:rsid w:val="00E6096D"/>
    <w:rsid w:val="00E7125B"/>
    <w:rsid w:val="00E7641B"/>
    <w:rsid w:val="00E76734"/>
    <w:rsid w:val="00E818B1"/>
    <w:rsid w:val="00E828B2"/>
    <w:rsid w:val="00E837BE"/>
    <w:rsid w:val="00E9106A"/>
    <w:rsid w:val="00E91C6D"/>
    <w:rsid w:val="00E9245D"/>
    <w:rsid w:val="00E93749"/>
    <w:rsid w:val="00E9696D"/>
    <w:rsid w:val="00E97B06"/>
    <w:rsid w:val="00EA1273"/>
    <w:rsid w:val="00EA2FE1"/>
    <w:rsid w:val="00EA3F69"/>
    <w:rsid w:val="00EC0549"/>
    <w:rsid w:val="00EC2D2E"/>
    <w:rsid w:val="00EC4FA0"/>
    <w:rsid w:val="00EC6B1B"/>
    <w:rsid w:val="00EC7773"/>
    <w:rsid w:val="00ED47DB"/>
    <w:rsid w:val="00ED7708"/>
    <w:rsid w:val="00EE7B31"/>
    <w:rsid w:val="00EF1651"/>
    <w:rsid w:val="00EF4BB7"/>
    <w:rsid w:val="00F01F61"/>
    <w:rsid w:val="00F04437"/>
    <w:rsid w:val="00F04C96"/>
    <w:rsid w:val="00F05188"/>
    <w:rsid w:val="00F2485F"/>
    <w:rsid w:val="00F30A44"/>
    <w:rsid w:val="00F34C68"/>
    <w:rsid w:val="00F404B2"/>
    <w:rsid w:val="00F42377"/>
    <w:rsid w:val="00F4610F"/>
    <w:rsid w:val="00F517CB"/>
    <w:rsid w:val="00F51BAA"/>
    <w:rsid w:val="00F5305C"/>
    <w:rsid w:val="00F561DD"/>
    <w:rsid w:val="00F56DC1"/>
    <w:rsid w:val="00F6788D"/>
    <w:rsid w:val="00F73A50"/>
    <w:rsid w:val="00F77866"/>
    <w:rsid w:val="00FB377F"/>
    <w:rsid w:val="00FB380D"/>
    <w:rsid w:val="00FB4EC5"/>
    <w:rsid w:val="00FD0CEC"/>
    <w:rsid w:val="00FF366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757"/>
  </w:style>
  <w:style w:type="paragraph" w:styleId="Ttulo1">
    <w:name w:val="heading 1"/>
    <w:basedOn w:val="Normal"/>
    <w:link w:val="Ttulo1Car"/>
    <w:uiPriority w:val="9"/>
    <w:qFormat/>
    <w:rsid w:val="00025B0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025B0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025B05"/>
    <w:pPr>
      <w:keepNext/>
      <w:keepLines/>
      <w:spacing w:before="200" w:after="0"/>
      <w:outlineLvl w:val="2"/>
    </w:pPr>
    <w:rPr>
      <w:rFonts w:asciiTheme="majorHAnsi" w:eastAsiaTheme="majorEastAsia" w:hAnsiTheme="majorHAnsi" w:cstheme="majorBidi"/>
      <w:b/>
      <w:bCs/>
      <w:color w:val="4F81BD" w:themeColor="accent1"/>
    </w:rPr>
  </w:style>
  <w:style w:type="paragraph" w:styleId="Ttulo6">
    <w:name w:val="heading 6"/>
    <w:basedOn w:val="Normal"/>
    <w:next w:val="Normal"/>
    <w:link w:val="Ttulo6Car"/>
    <w:uiPriority w:val="9"/>
    <w:unhideWhenUsed/>
    <w:qFormat/>
    <w:rsid w:val="00025B0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57A5"/>
    <w:pPr>
      <w:ind w:left="720"/>
      <w:contextualSpacing/>
    </w:pPr>
    <w:rPr>
      <w:rFonts w:ascii="Book Antiqua" w:eastAsiaTheme="minorHAnsi" w:hAnsi="Book Antiqua"/>
      <w:sz w:val="20"/>
      <w:szCs w:val="20"/>
      <w:lang w:val="es-AR" w:eastAsia="en-US"/>
    </w:rPr>
  </w:style>
  <w:style w:type="character" w:styleId="nfasis">
    <w:name w:val="Emphasis"/>
    <w:basedOn w:val="Fuentedeprrafopredeter"/>
    <w:uiPriority w:val="20"/>
    <w:qFormat/>
    <w:rsid w:val="004557A5"/>
    <w:rPr>
      <w:i/>
      <w:iCs/>
    </w:rPr>
  </w:style>
  <w:style w:type="character" w:styleId="Textoennegrita">
    <w:name w:val="Strong"/>
    <w:basedOn w:val="Fuentedeprrafopredeter"/>
    <w:uiPriority w:val="22"/>
    <w:qFormat/>
    <w:rsid w:val="004557A5"/>
    <w:rPr>
      <w:b/>
      <w:bCs/>
    </w:rPr>
  </w:style>
  <w:style w:type="character" w:styleId="Refdenotaalpie">
    <w:name w:val="footnote reference"/>
    <w:basedOn w:val="Fuentedeprrafopredeter"/>
    <w:uiPriority w:val="99"/>
    <w:semiHidden/>
    <w:unhideWhenUsed/>
    <w:rsid w:val="00624C4D"/>
    <w:rPr>
      <w:vertAlign w:val="superscript"/>
    </w:rPr>
  </w:style>
  <w:style w:type="paragraph" w:styleId="Textonotapie">
    <w:name w:val="footnote text"/>
    <w:basedOn w:val="Normal"/>
    <w:link w:val="TextonotapieCar"/>
    <w:uiPriority w:val="99"/>
    <w:unhideWhenUsed/>
    <w:rsid w:val="00624C4D"/>
    <w:pPr>
      <w:spacing w:after="0" w:line="240" w:lineRule="auto"/>
    </w:pPr>
    <w:rPr>
      <w:rFonts w:ascii="Book Antiqua" w:eastAsiaTheme="minorHAnsi" w:hAnsi="Book Antiqua"/>
      <w:sz w:val="20"/>
      <w:szCs w:val="20"/>
      <w:lang w:val="es-AR" w:eastAsia="en-US"/>
    </w:rPr>
  </w:style>
  <w:style w:type="character" w:customStyle="1" w:styleId="TextonotapieCar">
    <w:name w:val="Texto nota pie Car"/>
    <w:basedOn w:val="Fuentedeprrafopredeter"/>
    <w:link w:val="Textonotapie"/>
    <w:uiPriority w:val="99"/>
    <w:rsid w:val="00624C4D"/>
    <w:rPr>
      <w:rFonts w:ascii="Book Antiqua" w:eastAsiaTheme="minorHAnsi" w:hAnsi="Book Antiqua"/>
      <w:sz w:val="20"/>
      <w:szCs w:val="20"/>
      <w:lang w:val="es-AR" w:eastAsia="en-US"/>
    </w:rPr>
  </w:style>
  <w:style w:type="character" w:styleId="Hipervnculo">
    <w:name w:val="Hyperlink"/>
    <w:basedOn w:val="Fuentedeprrafopredeter"/>
    <w:uiPriority w:val="99"/>
    <w:unhideWhenUsed/>
    <w:rsid w:val="00B90BC6"/>
    <w:rPr>
      <w:color w:val="0000FF" w:themeColor="hyperlink"/>
      <w:u w:val="single"/>
    </w:rPr>
  </w:style>
  <w:style w:type="paragraph" w:styleId="NormalWeb">
    <w:name w:val="Normal (Web)"/>
    <w:basedOn w:val="Normal"/>
    <w:uiPriority w:val="99"/>
    <w:unhideWhenUsed/>
    <w:rsid w:val="003C0F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3C0FCB"/>
  </w:style>
  <w:style w:type="character" w:customStyle="1" w:styleId="Ttulo1Car">
    <w:name w:val="Título 1 Car"/>
    <w:basedOn w:val="Fuentedeprrafopredeter"/>
    <w:link w:val="Ttulo1"/>
    <w:uiPriority w:val="9"/>
    <w:rsid w:val="00025B05"/>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025B05"/>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025B05"/>
    <w:rPr>
      <w:rFonts w:asciiTheme="majorHAnsi" w:eastAsiaTheme="majorEastAsia" w:hAnsiTheme="majorHAnsi" w:cstheme="majorBidi"/>
      <w:b/>
      <w:bCs/>
      <w:color w:val="4F81BD" w:themeColor="accent1"/>
    </w:rPr>
  </w:style>
  <w:style w:type="character" w:customStyle="1" w:styleId="Ttulo6Car">
    <w:name w:val="Título 6 Car"/>
    <w:basedOn w:val="Fuentedeprrafopredeter"/>
    <w:link w:val="Ttulo6"/>
    <w:uiPriority w:val="9"/>
    <w:rsid w:val="00025B05"/>
    <w:rPr>
      <w:rFonts w:asciiTheme="majorHAnsi" w:eastAsiaTheme="majorEastAsia" w:hAnsiTheme="majorHAnsi" w:cstheme="majorBidi"/>
      <w:i/>
      <w:iCs/>
      <w:color w:val="243F60" w:themeColor="accent1" w:themeShade="7F"/>
    </w:rPr>
  </w:style>
  <w:style w:type="paragraph" w:styleId="Sinespaciado">
    <w:name w:val="No Spacing"/>
    <w:uiPriority w:val="1"/>
    <w:qFormat/>
    <w:rsid w:val="00025B05"/>
    <w:pPr>
      <w:spacing w:after="0" w:line="240" w:lineRule="auto"/>
    </w:pPr>
  </w:style>
  <w:style w:type="character" w:customStyle="1" w:styleId="A4">
    <w:name w:val="A4"/>
    <w:uiPriority w:val="99"/>
    <w:rsid w:val="00025B05"/>
    <w:rPr>
      <w:rFonts w:cs="Minion Pro"/>
      <w:color w:val="000000"/>
      <w:sz w:val="20"/>
      <w:szCs w:val="20"/>
    </w:rPr>
  </w:style>
  <w:style w:type="paragraph" w:styleId="z-Principiodelformulario">
    <w:name w:val="HTML Top of Form"/>
    <w:basedOn w:val="Normal"/>
    <w:next w:val="Normal"/>
    <w:link w:val="z-PrincipiodelformularioCar"/>
    <w:hidden/>
    <w:uiPriority w:val="99"/>
    <w:semiHidden/>
    <w:unhideWhenUsed/>
    <w:rsid w:val="00025B05"/>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025B05"/>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025B05"/>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025B05"/>
    <w:rPr>
      <w:rFonts w:ascii="Arial" w:eastAsia="Times New Roman" w:hAnsi="Arial" w:cs="Arial"/>
      <w:vanish/>
      <w:sz w:val="16"/>
      <w:szCs w:val="16"/>
    </w:rPr>
  </w:style>
  <w:style w:type="paragraph" w:styleId="Textodeglobo">
    <w:name w:val="Balloon Text"/>
    <w:basedOn w:val="Normal"/>
    <w:link w:val="TextodegloboCar"/>
    <w:uiPriority w:val="99"/>
    <w:semiHidden/>
    <w:unhideWhenUsed/>
    <w:rsid w:val="00025B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5B05"/>
    <w:rPr>
      <w:rFonts w:ascii="Tahoma" w:hAnsi="Tahoma" w:cs="Tahoma"/>
      <w:sz w:val="16"/>
      <w:szCs w:val="16"/>
    </w:rPr>
  </w:style>
  <w:style w:type="paragraph" w:customStyle="1" w:styleId="info-publi">
    <w:name w:val="info-publi"/>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p">
    <w:name w:val="sep"/>
    <w:basedOn w:val="Fuentedeprrafopredeter"/>
    <w:rsid w:val="00025B05"/>
  </w:style>
  <w:style w:type="character" w:customStyle="1" w:styleId="auteurs">
    <w:name w:val="auteurs"/>
    <w:basedOn w:val="Fuentedeprrafopredeter"/>
    <w:rsid w:val="00025B05"/>
  </w:style>
  <w:style w:type="character" w:customStyle="1" w:styleId="vcard">
    <w:name w:val="vcard"/>
    <w:basedOn w:val="Fuentedeprrafopredeter"/>
    <w:rsid w:val="00025B05"/>
  </w:style>
  <w:style w:type="paragraph" w:customStyle="1" w:styleId="minimal-share">
    <w:name w:val="minimal-share"/>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
    <w:name w:val="subtitle"/>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line">
    <w:name w:val="dateline"/>
    <w:basedOn w:val="Fuentedeprrafopredeter"/>
    <w:rsid w:val="00025B05"/>
  </w:style>
  <w:style w:type="character" w:customStyle="1" w:styleId="pb-caption">
    <w:name w:val="pb-caption"/>
    <w:basedOn w:val="Fuentedeprrafopredeter"/>
    <w:rsid w:val="00025B05"/>
  </w:style>
  <w:style w:type="paragraph" w:customStyle="1" w:styleId="headline">
    <w:name w:val="headline"/>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gline">
    <w:name w:val="tagline"/>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fo">
    <w:name w:val="info"/>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ido">
    <w:name w:val="contenido"/>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yline-dateline">
    <w:name w:val="byline-dateline"/>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Fuentedeprrafopredeter"/>
    <w:rsid w:val="00025B05"/>
  </w:style>
  <w:style w:type="character" w:customStyle="1" w:styleId="byline-author">
    <w:name w:val="byline-author"/>
    <w:basedOn w:val="Fuentedeprrafopredeter"/>
    <w:rsid w:val="00025B05"/>
  </w:style>
  <w:style w:type="character" w:customStyle="1" w:styleId="sharetools-label">
    <w:name w:val="sharetools-label"/>
    <w:basedOn w:val="Fuentedeprrafopredeter"/>
    <w:rsid w:val="00025B05"/>
  </w:style>
  <w:style w:type="character" w:customStyle="1" w:styleId="sharetool-text">
    <w:name w:val="sharetool-text"/>
    <w:basedOn w:val="Fuentedeprrafopredeter"/>
    <w:rsid w:val="00025B05"/>
  </w:style>
  <w:style w:type="paragraph" w:customStyle="1" w:styleId="story-body-text">
    <w:name w:val="story-body-text"/>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
    <w:name w:val="title"/>
    <w:basedOn w:val="Fuentedeprrafopredeter"/>
    <w:rsid w:val="00025B05"/>
  </w:style>
  <w:style w:type="character" w:customStyle="1" w:styleId="visually-hidden">
    <w:name w:val="visually-hidden"/>
    <w:basedOn w:val="Fuentedeprrafopredeter"/>
    <w:rsid w:val="00025B05"/>
  </w:style>
  <w:style w:type="character" w:customStyle="1" w:styleId="caption-text">
    <w:name w:val="caption-text"/>
    <w:basedOn w:val="Fuentedeprrafopredeter"/>
    <w:rsid w:val="00025B05"/>
  </w:style>
  <w:style w:type="character" w:customStyle="1" w:styleId="credit">
    <w:name w:val="credit"/>
    <w:basedOn w:val="Fuentedeprrafopredeter"/>
    <w:rsid w:val="00025B05"/>
  </w:style>
  <w:style w:type="character" w:customStyle="1" w:styleId="author-name">
    <w:name w:val="author-name"/>
    <w:basedOn w:val="Fuentedeprrafopredeter"/>
    <w:rsid w:val="00025B05"/>
  </w:style>
  <w:style w:type="character" w:customStyle="1" w:styleId="publish">
    <w:name w:val="publish"/>
    <w:basedOn w:val="Fuentedeprrafopredeter"/>
    <w:rsid w:val="00025B05"/>
  </w:style>
  <w:style w:type="character" w:customStyle="1" w:styleId="addthis">
    <w:name w:val="addthis"/>
    <w:basedOn w:val="Fuentedeprrafopredeter"/>
    <w:rsid w:val="00025B05"/>
  </w:style>
  <w:style w:type="paragraph" w:customStyle="1" w:styleId="element">
    <w:name w:val="element"/>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post-date">
    <w:name w:val="td-post-date"/>
    <w:basedOn w:val="Fuentedeprrafopredeter"/>
    <w:rsid w:val="00025B05"/>
  </w:style>
  <w:style w:type="character" w:customStyle="1" w:styleId="autorconpublicaciones">
    <w:name w:val="autor_con_publicaciones"/>
    <w:basedOn w:val="Fuentedeprrafopredeter"/>
    <w:rsid w:val="00025B05"/>
  </w:style>
  <w:style w:type="character" w:customStyle="1" w:styleId="megusta">
    <w:name w:val="megusta"/>
    <w:basedOn w:val="Fuentedeprrafopredeter"/>
    <w:rsid w:val="00025B05"/>
  </w:style>
  <w:style w:type="character" w:customStyle="1" w:styleId="news-info-box-title">
    <w:name w:val="news-info-box-title"/>
    <w:basedOn w:val="Fuentedeprrafopredeter"/>
    <w:rsid w:val="00025B05"/>
  </w:style>
  <w:style w:type="character" w:customStyle="1" w:styleId="author-social-network-name">
    <w:name w:val="author-social-network-name"/>
    <w:basedOn w:val="Fuentedeprrafopredeter"/>
    <w:rsid w:val="00025B05"/>
  </w:style>
  <w:style w:type="character" w:customStyle="1" w:styleId="news-info-box-title-timeread">
    <w:name w:val="news-info-box-title-timeread"/>
    <w:basedOn w:val="Fuentedeprrafopredeter"/>
    <w:rsid w:val="00025B05"/>
  </w:style>
  <w:style w:type="character" w:customStyle="1" w:styleId="news-info-box-value-timeread">
    <w:name w:val="news-info-box-value-timeread"/>
    <w:basedOn w:val="Fuentedeprrafopredeter"/>
    <w:rsid w:val="00025B05"/>
  </w:style>
  <w:style w:type="character" w:customStyle="1" w:styleId="date-act">
    <w:name w:val="date-act"/>
    <w:basedOn w:val="Fuentedeprrafopredeter"/>
    <w:rsid w:val="00025B05"/>
  </w:style>
  <w:style w:type="character" w:customStyle="1" w:styleId="date-act-hour">
    <w:name w:val="date-act-hour"/>
    <w:basedOn w:val="Fuentedeprrafopredeter"/>
    <w:rsid w:val="00025B05"/>
  </w:style>
  <w:style w:type="character" w:styleId="Hipervnculovisitado">
    <w:name w:val="FollowedHyperlink"/>
    <w:basedOn w:val="Fuentedeprrafopredeter"/>
    <w:uiPriority w:val="99"/>
    <w:semiHidden/>
    <w:unhideWhenUsed/>
    <w:rsid w:val="00025B05"/>
    <w:rPr>
      <w:color w:val="800080" w:themeColor="followedHyperlink"/>
      <w:u w:val="single"/>
    </w:rPr>
  </w:style>
  <w:style w:type="character" w:customStyle="1" w:styleId="fn">
    <w:name w:val="fn"/>
    <w:basedOn w:val="Fuentedeprrafopredeter"/>
    <w:rsid w:val="00025B05"/>
  </w:style>
  <w:style w:type="paragraph" w:customStyle="1" w:styleId="lettrine">
    <w:name w:val="lettrine"/>
    <w:basedOn w:val="Normal"/>
    <w:rsid w:val="00025B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2358306">
      <w:bodyDiv w:val="1"/>
      <w:marLeft w:val="0"/>
      <w:marRight w:val="0"/>
      <w:marTop w:val="0"/>
      <w:marBottom w:val="0"/>
      <w:divBdr>
        <w:top w:val="none" w:sz="0" w:space="0" w:color="auto"/>
        <w:left w:val="none" w:sz="0" w:space="0" w:color="auto"/>
        <w:bottom w:val="none" w:sz="0" w:space="0" w:color="auto"/>
        <w:right w:val="none" w:sz="0" w:space="0" w:color="auto"/>
      </w:divBdr>
    </w:div>
    <w:div w:id="661082649">
      <w:bodyDiv w:val="1"/>
      <w:marLeft w:val="0"/>
      <w:marRight w:val="0"/>
      <w:marTop w:val="0"/>
      <w:marBottom w:val="0"/>
      <w:divBdr>
        <w:top w:val="none" w:sz="0" w:space="0" w:color="auto"/>
        <w:left w:val="none" w:sz="0" w:space="0" w:color="auto"/>
        <w:bottom w:val="none" w:sz="0" w:space="0" w:color="auto"/>
        <w:right w:val="none" w:sz="0" w:space="0" w:color="auto"/>
      </w:divBdr>
    </w:div>
    <w:div w:id="214581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1335</TotalTime>
  <Pages>1</Pages>
  <Words>3325</Words>
  <Characters>18291</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Maitriyana Community</cp:lastModifiedBy>
  <cp:revision>416</cp:revision>
  <dcterms:created xsi:type="dcterms:W3CDTF">2018-05-09T23:01:00Z</dcterms:created>
  <dcterms:modified xsi:type="dcterms:W3CDTF">2018-11-05T00:55:00Z</dcterms:modified>
</cp:coreProperties>
</file>