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7F60CD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0</w:t>
      </w:r>
      <w:r w:rsidR="00877535">
        <w:rPr>
          <w:rFonts w:ascii="Garamond" w:hAnsi="Garamond"/>
          <w:b/>
          <w:sz w:val="28"/>
          <w:szCs w:val="28"/>
          <w:lang w:val="es-AR"/>
        </w:rPr>
        <w:t>5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/2015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877535">
        <w:rPr>
          <w:rFonts w:ascii="Garamond" w:hAnsi="Garamond"/>
          <w:b/>
          <w:sz w:val="28"/>
          <w:szCs w:val="28"/>
          <w:lang w:val="es-AR"/>
        </w:rPr>
        <w:t>Ole Nydahl</w:t>
      </w:r>
    </w:p>
    <w:p w:rsidR="00F72247" w:rsidRDefault="00F72247" w:rsidP="00F72247">
      <w:pPr>
        <w:jc w:val="right"/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110ECA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>
        <w:rPr>
          <w:rFonts w:ascii="Garamond" w:hAnsi="Garamond"/>
          <w:b/>
          <w:sz w:val="28"/>
          <w:szCs w:val="28"/>
          <w:u w:val="single"/>
          <w:lang w:val="es-AR"/>
        </w:rPr>
        <w:t>NOTIFICACIÓN</w:t>
      </w:r>
      <w:r w:rsidR="007F60CD" w:rsidRPr="007F60CD">
        <w:rPr>
          <w:rFonts w:ascii="Garamond" w:hAnsi="Garamond"/>
          <w:b/>
          <w:sz w:val="28"/>
          <w:szCs w:val="28"/>
          <w:u w:val="single"/>
          <w:lang w:val="es-AR"/>
        </w:rPr>
        <w:t xml:space="preserve"> ÉTICA</w:t>
      </w:r>
      <w:r w:rsidR="00396EED">
        <w:rPr>
          <w:rFonts w:ascii="Garamond" w:hAnsi="Garamond"/>
          <w:b/>
          <w:sz w:val="28"/>
          <w:szCs w:val="28"/>
          <w:u w:val="single"/>
          <w:lang w:val="es-AR"/>
        </w:rPr>
        <w:t xml:space="preserve"> A </w:t>
      </w:r>
      <w:r w:rsidR="008A3C11">
        <w:rPr>
          <w:rFonts w:ascii="Garamond" w:hAnsi="Garamond"/>
          <w:b/>
          <w:sz w:val="28"/>
          <w:szCs w:val="28"/>
          <w:u w:val="single"/>
          <w:lang w:val="es-AR"/>
        </w:rPr>
        <w:t>ASOCIACION UNESCO PARA LA PROMOCI</w:t>
      </w:r>
      <w:r w:rsidR="002564EA">
        <w:rPr>
          <w:rFonts w:ascii="Garamond" w:hAnsi="Garamond"/>
          <w:b/>
          <w:sz w:val="28"/>
          <w:szCs w:val="28"/>
          <w:u w:val="single"/>
          <w:lang w:val="es-AR"/>
        </w:rPr>
        <w:t>Ó</w:t>
      </w:r>
      <w:r w:rsidR="008A3C11">
        <w:rPr>
          <w:rFonts w:ascii="Garamond" w:hAnsi="Garamond"/>
          <w:b/>
          <w:sz w:val="28"/>
          <w:szCs w:val="28"/>
          <w:u w:val="single"/>
          <w:lang w:val="es-AR"/>
        </w:rPr>
        <w:t>N DEL DIÁLOGO INTERCULTURAL E INTERRELIGIOSO EN MÁLAGA</w:t>
      </w:r>
      <w:r w:rsidR="004F1E90">
        <w:rPr>
          <w:rFonts w:ascii="Garamond" w:hAnsi="Garamond"/>
          <w:b/>
          <w:sz w:val="28"/>
          <w:szCs w:val="28"/>
          <w:u w:val="single"/>
          <w:lang w:val="es-AR"/>
        </w:rPr>
        <w:t xml:space="preserve"> 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2029FB" w:rsidRDefault="007F60CD" w:rsidP="00142EF4">
      <w:pPr>
        <w:jc w:val="both"/>
        <w:rPr>
          <w:rFonts w:ascii="Garamond" w:hAnsi="Garamond"/>
          <w:b/>
          <w:i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Estimado</w:t>
      </w:r>
      <w:r w:rsidR="00110ECA">
        <w:rPr>
          <w:rFonts w:ascii="Garamond" w:hAnsi="Garamond"/>
          <w:sz w:val="28"/>
          <w:szCs w:val="28"/>
          <w:lang w:val="es-AR"/>
        </w:rPr>
        <w:t>s</w:t>
      </w:r>
      <w:r w:rsidR="00396EED">
        <w:rPr>
          <w:rFonts w:ascii="Garamond" w:hAnsi="Garamond"/>
          <w:sz w:val="28"/>
          <w:szCs w:val="28"/>
          <w:lang w:val="es-AR"/>
        </w:rPr>
        <w:t xml:space="preserve"> miembros de </w:t>
      </w:r>
      <w:r w:rsidR="00C712D2">
        <w:rPr>
          <w:rFonts w:ascii="Garamond" w:hAnsi="Garamond"/>
          <w:sz w:val="28"/>
          <w:szCs w:val="28"/>
          <w:lang w:val="es-AR"/>
        </w:rPr>
        <w:t>“</w:t>
      </w:r>
      <w:r w:rsidR="00C712D2" w:rsidRPr="00C712D2">
        <w:rPr>
          <w:rFonts w:ascii="Garamond" w:hAnsi="Garamond"/>
          <w:sz w:val="28"/>
          <w:szCs w:val="28"/>
          <w:lang w:val="es-AR"/>
        </w:rPr>
        <w:t>Asociación UNESCO para la Promoción del Diálogo Intercultural e Interreligioso en Málaga</w:t>
      </w:r>
      <w:r w:rsidR="00C712D2">
        <w:rPr>
          <w:rFonts w:ascii="Garamond" w:hAnsi="Garamond"/>
          <w:sz w:val="28"/>
          <w:szCs w:val="28"/>
          <w:lang w:val="es-AR"/>
        </w:rPr>
        <w:t>”</w:t>
      </w:r>
      <w:r w:rsidR="00110ECA">
        <w:rPr>
          <w:rFonts w:ascii="Garamond" w:hAnsi="Garamond"/>
          <w:sz w:val="28"/>
          <w:szCs w:val="28"/>
          <w:lang w:val="es-AR"/>
        </w:rPr>
        <w:t xml:space="preserve">, por medio de la presente, 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en el día </w:t>
      </w:r>
      <w:r w:rsidR="0090082D">
        <w:rPr>
          <w:rFonts w:ascii="Garamond" w:hAnsi="Garamond"/>
          <w:sz w:val="28"/>
          <w:szCs w:val="28"/>
          <w:lang w:val="es-AR"/>
        </w:rPr>
        <w:t xml:space="preserve">27 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de </w:t>
      </w:r>
      <w:r w:rsidR="0090082D">
        <w:rPr>
          <w:rFonts w:ascii="Garamond" w:hAnsi="Garamond"/>
          <w:sz w:val="28"/>
          <w:szCs w:val="28"/>
          <w:lang w:val="es-AR"/>
        </w:rPr>
        <w:t>Noviembre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 de 2015, </w:t>
      </w:r>
      <w:r w:rsidR="00F72247">
        <w:rPr>
          <w:rFonts w:ascii="Garamond" w:hAnsi="Garamond"/>
          <w:sz w:val="28"/>
          <w:szCs w:val="28"/>
          <w:lang w:val="es-AR"/>
        </w:rPr>
        <w:t xml:space="preserve"> </w:t>
      </w:r>
      <w:r w:rsidR="00110ECA">
        <w:rPr>
          <w:rFonts w:ascii="Garamond" w:hAnsi="Garamond"/>
          <w:sz w:val="28"/>
          <w:szCs w:val="28"/>
          <w:lang w:val="es-AR"/>
        </w:rPr>
        <w:t xml:space="preserve">el </w:t>
      </w:r>
      <w:r w:rsidR="00396EED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110ECA">
        <w:rPr>
          <w:rFonts w:ascii="Garamond" w:hAnsi="Garamond"/>
          <w:sz w:val="28"/>
          <w:szCs w:val="28"/>
          <w:lang w:val="es-AR"/>
        </w:rPr>
        <w:t xml:space="preserve"> les notifica qu</w:t>
      </w:r>
      <w:r w:rsidR="00396EED">
        <w:rPr>
          <w:rFonts w:ascii="Garamond" w:hAnsi="Garamond"/>
          <w:sz w:val="28"/>
          <w:szCs w:val="28"/>
          <w:lang w:val="es-AR"/>
        </w:rPr>
        <w:t>e</w:t>
      </w:r>
      <w:r w:rsidR="0090082D">
        <w:rPr>
          <w:rFonts w:ascii="Garamond" w:hAnsi="Garamond"/>
          <w:sz w:val="28"/>
          <w:szCs w:val="28"/>
          <w:lang w:val="es-AR"/>
        </w:rPr>
        <w:t xml:space="preserve"> habiendo recibido </w:t>
      </w:r>
      <w:r w:rsidR="002029FB">
        <w:rPr>
          <w:rFonts w:ascii="Garamond" w:hAnsi="Garamond"/>
          <w:sz w:val="28"/>
          <w:szCs w:val="28"/>
          <w:lang w:val="es-AR"/>
        </w:rPr>
        <w:t>seis</w:t>
      </w:r>
      <w:r w:rsidR="0090082D">
        <w:rPr>
          <w:rFonts w:ascii="Garamond" w:hAnsi="Garamond"/>
          <w:sz w:val="28"/>
          <w:szCs w:val="28"/>
          <w:lang w:val="es-AR"/>
        </w:rPr>
        <w:t xml:space="preserve"> votos</w:t>
      </w:r>
      <w:r w:rsidR="002029FB">
        <w:rPr>
          <w:rFonts w:ascii="Garamond" w:hAnsi="Garamond"/>
          <w:sz w:val="28"/>
          <w:szCs w:val="28"/>
          <w:lang w:val="es-AR"/>
        </w:rPr>
        <w:t xml:space="preserve"> de los miembros del Jurado</w:t>
      </w:r>
      <w:r w:rsidR="0090082D">
        <w:rPr>
          <w:rFonts w:ascii="Garamond" w:hAnsi="Garamond"/>
          <w:sz w:val="28"/>
          <w:szCs w:val="28"/>
          <w:lang w:val="es-AR"/>
        </w:rPr>
        <w:t>,</w:t>
      </w:r>
      <w:r w:rsidR="00396EED">
        <w:rPr>
          <w:rFonts w:ascii="Garamond" w:hAnsi="Garamond"/>
          <w:sz w:val="28"/>
          <w:szCs w:val="28"/>
          <w:lang w:val="es-AR"/>
        </w:rPr>
        <w:t xml:space="preserve"> </w:t>
      </w:r>
      <w:r w:rsidR="0090082D">
        <w:rPr>
          <w:rFonts w:ascii="Garamond" w:hAnsi="Garamond"/>
          <w:sz w:val="28"/>
          <w:szCs w:val="28"/>
          <w:lang w:val="es-AR"/>
        </w:rPr>
        <w:t>el sr Ole Nydahl</w:t>
      </w:r>
      <w:r w:rsidR="00110ECA" w:rsidRPr="00396EED">
        <w:rPr>
          <w:rFonts w:ascii="Garamond" w:hAnsi="Garamond"/>
          <w:sz w:val="28"/>
          <w:szCs w:val="28"/>
          <w:lang w:val="es-ES"/>
        </w:rPr>
        <w:t xml:space="preserve"> </w:t>
      </w:r>
      <w:r w:rsidR="00396EED">
        <w:rPr>
          <w:rFonts w:ascii="Garamond" w:hAnsi="Garamond"/>
          <w:sz w:val="28"/>
          <w:szCs w:val="28"/>
          <w:lang w:val="es-AR"/>
        </w:rPr>
        <w:t>ha</w:t>
      </w:r>
      <w:r w:rsidR="00D30D08">
        <w:rPr>
          <w:rFonts w:ascii="Garamond" w:hAnsi="Garamond"/>
          <w:sz w:val="28"/>
          <w:szCs w:val="28"/>
          <w:lang w:val="es-AR"/>
        </w:rPr>
        <w:t xml:space="preserve"> sido encontrado</w:t>
      </w:r>
      <w:r w:rsidR="00110ECA">
        <w:rPr>
          <w:rFonts w:ascii="Garamond" w:hAnsi="Garamond"/>
          <w:sz w:val="28"/>
          <w:szCs w:val="28"/>
          <w:lang w:val="es-AR"/>
        </w:rPr>
        <w:t xml:space="preserve"> </w:t>
      </w:r>
      <w:r w:rsidR="00110ECA" w:rsidRPr="00110ECA">
        <w:rPr>
          <w:rFonts w:ascii="Garamond" w:hAnsi="Garamond"/>
          <w:i/>
          <w:sz w:val="28"/>
          <w:szCs w:val="28"/>
          <w:lang w:val="es-AR"/>
        </w:rPr>
        <w:t>Responsable</w:t>
      </w:r>
      <w:r w:rsidR="00396EED">
        <w:rPr>
          <w:rFonts w:ascii="Garamond" w:hAnsi="Garamond"/>
          <w:sz w:val="28"/>
          <w:szCs w:val="28"/>
          <w:lang w:val="es-AR"/>
        </w:rPr>
        <w:t xml:space="preserve"> </w:t>
      </w:r>
      <w:r w:rsidR="00C712D2">
        <w:rPr>
          <w:rFonts w:ascii="Garamond" w:hAnsi="Garamond"/>
          <w:sz w:val="28"/>
          <w:szCs w:val="28"/>
          <w:lang w:val="es-AR"/>
        </w:rPr>
        <w:t xml:space="preserve">de </w:t>
      </w:r>
      <w:r w:rsidR="0090082D">
        <w:rPr>
          <w:rFonts w:ascii="Garamond" w:hAnsi="Garamond"/>
          <w:sz w:val="28"/>
          <w:szCs w:val="28"/>
          <w:lang w:val="es-AR"/>
        </w:rPr>
        <w:t>nuevos</w:t>
      </w:r>
      <w:r w:rsidR="00396EED">
        <w:rPr>
          <w:rFonts w:ascii="Garamond" w:hAnsi="Garamond"/>
          <w:sz w:val="28"/>
          <w:szCs w:val="28"/>
          <w:lang w:val="es-AR"/>
        </w:rPr>
        <w:t xml:space="preserve"> cargos </w:t>
      </w:r>
      <w:r w:rsidR="0090082D">
        <w:rPr>
          <w:rFonts w:ascii="Garamond" w:hAnsi="Garamond"/>
          <w:sz w:val="28"/>
          <w:szCs w:val="28"/>
          <w:lang w:val="es-AR"/>
        </w:rPr>
        <w:t xml:space="preserve">adicionales que se suman al cargo de </w:t>
      </w:r>
      <w:r w:rsidR="0090082D" w:rsidRPr="002029FB">
        <w:rPr>
          <w:rFonts w:ascii="Garamond" w:hAnsi="Garamond"/>
          <w:b/>
          <w:i/>
          <w:sz w:val="28"/>
          <w:szCs w:val="28"/>
          <w:lang w:val="es-AR"/>
        </w:rPr>
        <w:t>Discriminación</w:t>
      </w:r>
      <w:r w:rsidR="0090082D">
        <w:rPr>
          <w:rFonts w:ascii="Garamond" w:hAnsi="Garamond"/>
          <w:sz w:val="28"/>
          <w:szCs w:val="28"/>
          <w:lang w:val="es-AR"/>
        </w:rPr>
        <w:t xml:space="preserve"> analizado previamente por nuestro Comité de Ética. Así, se ha declarado que Ole Nydahl es </w:t>
      </w:r>
      <w:r w:rsidR="00830459">
        <w:rPr>
          <w:rFonts w:ascii="Garamond" w:hAnsi="Garamond"/>
          <w:sz w:val="28"/>
          <w:szCs w:val="28"/>
          <w:lang w:val="es-AR"/>
        </w:rPr>
        <w:t xml:space="preserve">Responsable de los cargos de </w:t>
      </w:r>
      <w:r w:rsidR="00AE3011">
        <w:rPr>
          <w:rFonts w:ascii="Garamond" w:hAnsi="Garamond"/>
          <w:b/>
          <w:i/>
          <w:sz w:val="28"/>
          <w:szCs w:val="28"/>
          <w:lang w:val="es-AR"/>
        </w:rPr>
        <w:t>Falso Budismo y Falsa Espiritualidad, Violación de los preceptos éticos budistas, Persecución Política</w:t>
      </w:r>
      <w:r w:rsidR="002029FB">
        <w:rPr>
          <w:rFonts w:ascii="Garamond" w:hAnsi="Garamond"/>
          <w:b/>
          <w:i/>
          <w:sz w:val="28"/>
          <w:szCs w:val="28"/>
          <w:lang w:val="es-AR"/>
        </w:rPr>
        <w:t xml:space="preserve"> y</w:t>
      </w:r>
      <w:r w:rsidR="00AE3011">
        <w:rPr>
          <w:rFonts w:ascii="Garamond" w:hAnsi="Garamond"/>
          <w:b/>
          <w:i/>
          <w:sz w:val="28"/>
          <w:szCs w:val="28"/>
          <w:lang w:val="es-AR"/>
        </w:rPr>
        <w:t xml:space="preserve"> Ataque al Derecho Humano a la Libertad de Expresión.</w:t>
      </w:r>
    </w:p>
    <w:p w:rsidR="000B2820" w:rsidRDefault="00D30D08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E</w:t>
      </w:r>
      <w:r w:rsidR="002E20A7">
        <w:rPr>
          <w:rFonts w:ascii="Garamond" w:hAnsi="Garamond"/>
          <w:sz w:val="28"/>
          <w:szCs w:val="28"/>
          <w:lang w:val="es-AR"/>
        </w:rPr>
        <w:t>sta ampliación de car</w:t>
      </w:r>
      <w:r w:rsidR="00C712D2">
        <w:rPr>
          <w:rFonts w:ascii="Garamond" w:hAnsi="Garamond"/>
          <w:sz w:val="28"/>
          <w:szCs w:val="28"/>
          <w:lang w:val="es-AR"/>
        </w:rPr>
        <w:t>gos es producto de que no sólo se han defendi</w:t>
      </w:r>
      <w:r w:rsidR="002E20A7">
        <w:rPr>
          <w:rFonts w:ascii="Garamond" w:hAnsi="Garamond"/>
          <w:sz w:val="28"/>
          <w:szCs w:val="28"/>
          <w:lang w:val="es-AR"/>
        </w:rPr>
        <w:t xml:space="preserve">do los actos de </w:t>
      </w:r>
      <w:r w:rsidR="002E20A7" w:rsidRPr="00C712D2">
        <w:rPr>
          <w:rFonts w:ascii="Garamond" w:hAnsi="Garamond"/>
          <w:b/>
          <w:i/>
          <w:sz w:val="28"/>
          <w:szCs w:val="28"/>
          <w:lang w:val="es-AR"/>
        </w:rPr>
        <w:t>Discriminación</w:t>
      </w:r>
      <w:r w:rsidR="002E20A7">
        <w:rPr>
          <w:rFonts w:ascii="Garamond" w:hAnsi="Garamond"/>
          <w:sz w:val="28"/>
          <w:szCs w:val="28"/>
          <w:lang w:val="es-AR"/>
        </w:rPr>
        <w:t xml:space="preserve"> realizados por el Sr. Ole Nydahl, sino que además en</w:t>
      </w:r>
      <w:r w:rsidR="00110ECA">
        <w:rPr>
          <w:rFonts w:ascii="Garamond" w:hAnsi="Garamond"/>
          <w:sz w:val="28"/>
          <w:szCs w:val="28"/>
          <w:lang w:val="es-AR"/>
        </w:rPr>
        <w:t xml:space="preserve"> las últimas semanas </w:t>
      </w:r>
      <w:r w:rsidR="002E20A7">
        <w:rPr>
          <w:rFonts w:ascii="Garamond" w:hAnsi="Garamond"/>
          <w:sz w:val="28"/>
          <w:szCs w:val="28"/>
          <w:lang w:val="es-AR"/>
        </w:rPr>
        <w:t xml:space="preserve">la abogada de </w:t>
      </w:r>
      <w:r w:rsidR="00C712D2">
        <w:rPr>
          <w:rFonts w:ascii="Garamond" w:hAnsi="Garamond"/>
          <w:sz w:val="28"/>
          <w:szCs w:val="28"/>
          <w:lang w:val="es-AR"/>
        </w:rPr>
        <w:t>esta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3E3239">
        <w:rPr>
          <w:rFonts w:ascii="Garamond" w:hAnsi="Garamond"/>
          <w:sz w:val="28"/>
          <w:szCs w:val="28"/>
          <w:lang w:val="es-AR"/>
        </w:rPr>
        <w:t>persona</w:t>
      </w:r>
      <w:r>
        <w:rPr>
          <w:rFonts w:ascii="Garamond" w:hAnsi="Garamond"/>
          <w:sz w:val="28"/>
          <w:szCs w:val="28"/>
          <w:lang w:val="es-AR"/>
        </w:rPr>
        <w:t xml:space="preserve"> ha </w:t>
      </w:r>
      <w:r w:rsidR="00FD414B">
        <w:rPr>
          <w:rFonts w:ascii="Garamond" w:hAnsi="Garamond"/>
          <w:sz w:val="28"/>
          <w:szCs w:val="28"/>
          <w:lang w:val="es-AR"/>
        </w:rPr>
        <w:t xml:space="preserve">solicitado a la empresa Wix.com que censure la website del </w:t>
      </w:r>
      <w:r w:rsidR="00FD414B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FD414B">
        <w:rPr>
          <w:rFonts w:ascii="Garamond" w:hAnsi="Garamond"/>
          <w:sz w:val="28"/>
          <w:szCs w:val="28"/>
          <w:lang w:val="es-AR"/>
        </w:rPr>
        <w:t xml:space="preserve">, llegando incluso a utilizar </w:t>
      </w:r>
      <w:r w:rsidR="00404AFA">
        <w:rPr>
          <w:rFonts w:ascii="Garamond" w:hAnsi="Garamond"/>
          <w:sz w:val="28"/>
          <w:szCs w:val="28"/>
          <w:lang w:val="es-AR"/>
        </w:rPr>
        <w:t xml:space="preserve">un premio recibido por su asociación y también llegando </w:t>
      </w:r>
      <w:r w:rsidR="00FD414B">
        <w:rPr>
          <w:rFonts w:ascii="Garamond" w:hAnsi="Garamond"/>
          <w:sz w:val="28"/>
          <w:szCs w:val="28"/>
          <w:lang w:val="es-AR"/>
        </w:rPr>
        <w:t xml:space="preserve">a acusar de </w:t>
      </w:r>
      <w:r w:rsidR="00FD414B" w:rsidRPr="00FD414B">
        <w:rPr>
          <w:rFonts w:ascii="Garamond" w:hAnsi="Garamond"/>
          <w:i/>
          <w:sz w:val="28"/>
          <w:szCs w:val="28"/>
          <w:lang w:val="es-AR"/>
        </w:rPr>
        <w:t>comunistas</w:t>
      </w:r>
      <w:r w:rsidR="00FD414B">
        <w:rPr>
          <w:rFonts w:ascii="Garamond" w:hAnsi="Garamond"/>
          <w:sz w:val="28"/>
          <w:szCs w:val="28"/>
          <w:lang w:val="es-AR"/>
        </w:rPr>
        <w:t xml:space="preserve"> a miembros fundadores de</w:t>
      </w:r>
      <w:r w:rsidR="00404AFA">
        <w:rPr>
          <w:rFonts w:ascii="Garamond" w:hAnsi="Garamond"/>
          <w:sz w:val="28"/>
          <w:szCs w:val="28"/>
          <w:lang w:val="es-AR"/>
        </w:rPr>
        <w:t xml:space="preserve"> nuestro</w:t>
      </w:r>
      <w:r w:rsidR="00FD414B">
        <w:rPr>
          <w:rFonts w:ascii="Garamond" w:hAnsi="Garamond"/>
          <w:sz w:val="28"/>
          <w:szCs w:val="28"/>
          <w:lang w:val="es-AR"/>
        </w:rPr>
        <w:t xml:space="preserve"> Comité. </w:t>
      </w:r>
      <w:r w:rsidR="00B80E6A">
        <w:rPr>
          <w:rFonts w:ascii="Garamond" w:hAnsi="Garamond"/>
          <w:sz w:val="28"/>
          <w:szCs w:val="28"/>
          <w:lang w:val="es-AR"/>
        </w:rPr>
        <w:t xml:space="preserve">Esto demuestra claramente que el Sr. Nydahl desconoce completamente los pasos éticos del Budismo para resolver conflictos dentro de la comunidad dhármica. </w:t>
      </w:r>
      <w:r w:rsidR="00FB59AA">
        <w:rPr>
          <w:rFonts w:ascii="Garamond" w:hAnsi="Garamond"/>
          <w:sz w:val="28"/>
          <w:szCs w:val="28"/>
          <w:lang w:val="es-AR"/>
        </w:rPr>
        <w:t xml:space="preserve">Como el </w:t>
      </w:r>
      <w:r w:rsidR="00404AFA">
        <w:rPr>
          <w:rFonts w:ascii="Garamond" w:hAnsi="Garamond"/>
          <w:sz w:val="28"/>
          <w:szCs w:val="28"/>
          <w:lang w:val="es-AR"/>
        </w:rPr>
        <w:t>acusado</w:t>
      </w:r>
      <w:r w:rsidR="00FB59AA">
        <w:rPr>
          <w:rFonts w:ascii="Garamond" w:hAnsi="Garamond"/>
          <w:sz w:val="28"/>
          <w:szCs w:val="28"/>
          <w:lang w:val="es-AR"/>
        </w:rPr>
        <w:t xml:space="preserve"> ha cometido delitos graves contra la Espiritualidad Budista y no se ha </w:t>
      </w:r>
      <w:r w:rsidR="003E3239">
        <w:rPr>
          <w:rFonts w:ascii="Garamond" w:hAnsi="Garamond"/>
          <w:sz w:val="28"/>
          <w:szCs w:val="28"/>
          <w:lang w:val="es-AR"/>
        </w:rPr>
        <w:lastRenderedPageBreak/>
        <w:t>arrepentido de sus actos</w:t>
      </w:r>
      <w:r w:rsidR="00FB59AA">
        <w:rPr>
          <w:rFonts w:ascii="Garamond" w:hAnsi="Garamond"/>
          <w:sz w:val="28"/>
          <w:szCs w:val="28"/>
          <w:lang w:val="es-AR"/>
        </w:rPr>
        <w:t xml:space="preserve"> sino que ha continuado agravando su accionar, </w:t>
      </w:r>
      <w:r w:rsidR="00FD6666">
        <w:rPr>
          <w:rFonts w:ascii="Garamond" w:hAnsi="Garamond"/>
          <w:sz w:val="28"/>
          <w:szCs w:val="28"/>
          <w:lang w:val="es-AR"/>
        </w:rPr>
        <w:t xml:space="preserve">siendo un </w:t>
      </w:r>
      <w:r w:rsidR="00FD6666" w:rsidRPr="00404AFA">
        <w:rPr>
          <w:rFonts w:ascii="Garamond" w:hAnsi="Garamond"/>
          <w:i/>
          <w:sz w:val="28"/>
          <w:szCs w:val="28"/>
          <w:lang w:val="es-AR"/>
        </w:rPr>
        <w:t xml:space="preserve">criminal </w:t>
      </w:r>
      <w:r w:rsidR="00FD6666">
        <w:rPr>
          <w:rFonts w:ascii="Garamond" w:hAnsi="Garamond"/>
          <w:sz w:val="28"/>
          <w:szCs w:val="28"/>
          <w:lang w:val="es-AR"/>
        </w:rPr>
        <w:t xml:space="preserve">ante los </w:t>
      </w:r>
      <w:r w:rsidR="00404AFA">
        <w:rPr>
          <w:rFonts w:ascii="Garamond" w:hAnsi="Garamond"/>
          <w:sz w:val="28"/>
          <w:szCs w:val="28"/>
          <w:lang w:val="es-AR"/>
        </w:rPr>
        <w:t>altos estándares</w:t>
      </w:r>
      <w:r w:rsidR="00FD6666">
        <w:rPr>
          <w:rFonts w:ascii="Garamond" w:hAnsi="Garamond"/>
          <w:sz w:val="28"/>
          <w:szCs w:val="28"/>
          <w:lang w:val="es-AR"/>
        </w:rPr>
        <w:t xml:space="preserve"> del Dharma, esto implica que cualquier tipo de evento que se lleve a cabo junto con </w:t>
      </w:r>
      <w:r w:rsidR="00D42926">
        <w:rPr>
          <w:rFonts w:ascii="Garamond" w:hAnsi="Garamond"/>
          <w:sz w:val="28"/>
          <w:szCs w:val="28"/>
          <w:lang w:val="es-AR"/>
        </w:rPr>
        <w:t>esta persona</w:t>
      </w:r>
      <w:r w:rsidR="00FD6666">
        <w:rPr>
          <w:rFonts w:ascii="Garamond" w:hAnsi="Garamond"/>
          <w:sz w:val="28"/>
          <w:szCs w:val="28"/>
          <w:lang w:val="es-AR"/>
        </w:rPr>
        <w:t xml:space="preserve"> </w:t>
      </w:r>
      <w:r w:rsidR="00404AFA">
        <w:rPr>
          <w:rFonts w:ascii="Garamond" w:hAnsi="Garamond"/>
          <w:sz w:val="28"/>
          <w:szCs w:val="28"/>
          <w:lang w:val="es-AR"/>
        </w:rPr>
        <w:t>constituye</w:t>
      </w:r>
      <w:r w:rsidR="00FD6666">
        <w:rPr>
          <w:rFonts w:ascii="Garamond" w:hAnsi="Garamond"/>
          <w:sz w:val="28"/>
          <w:szCs w:val="28"/>
          <w:lang w:val="es-AR"/>
        </w:rPr>
        <w:t xml:space="preserve"> un acto de </w:t>
      </w:r>
      <w:r w:rsidR="00D42926" w:rsidRPr="00D42926">
        <w:rPr>
          <w:rFonts w:ascii="Garamond" w:hAnsi="Garamond"/>
          <w:b/>
          <w:i/>
          <w:sz w:val="28"/>
          <w:szCs w:val="28"/>
          <w:lang w:val="es-AR"/>
        </w:rPr>
        <w:t>C</w:t>
      </w:r>
      <w:r w:rsidR="00FD6666" w:rsidRPr="00D42926">
        <w:rPr>
          <w:rFonts w:ascii="Garamond" w:hAnsi="Garamond"/>
          <w:b/>
          <w:i/>
          <w:sz w:val="28"/>
          <w:szCs w:val="28"/>
          <w:lang w:val="es-AR"/>
        </w:rPr>
        <w:t>omplicidad</w:t>
      </w:r>
      <w:r w:rsidR="00FD6666">
        <w:rPr>
          <w:rFonts w:ascii="Garamond" w:hAnsi="Garamond"/>
          <w:sz w:val="28"/>
          <w:szCs w:val="28"/>
          <w:lang w:val="es-AR"/>
        </w:rPr>
        <w:t xml:space="preserve"> siempre y cuando se </w:t>
      </w:r>
      <w:r w:rsidR="00404AFA">
        <w:rPr>
          <w:rFonts w:ascii="Garamond" w:hAnsi="Garamond"/>
          <w:sz w:val="28"/>
          <w:szCs w:val="28"/>
          <w:lang w:val="es-AR"/>
        </w:rPr>
        <w:t>emita</w:t>
      </w:r>
      <w:r w:rsidR="00FD6666">
        <w:rPr>
          <w:rFonts w:ascii="Garamond" w:hAnsi="Garamond"/>
          <w:sz w:val="28"/>
          <w:szCs w:val="28"/>
          <w:lang w:val="es-AR"/>
        </w:rPr>
        <w:t xml:space="preserve"> silencio ante </w:t>
      </w:r>
      <w:r w:rsidR="008C7655">
        <w:rPr>
          <w:rFonts w:ascii="Garamond" w:hAnsi="Garamond"/>
          <w:sz w:val="28"/>
          <w:szCs w:val="28"/>
          <w:lang w:val="es-AR"/>
        </w:rPr>
        <w:t>sus acciones</w:t>
      </w:r>
      <w:r w:rsidR="00FD6666">
        <w:rPr>
          <w:rFonts w:ascii="Garamond" w:hAnsi="Garamond"/>
          <w:sz w:val="28"/>
          <w:szCs w:val="28"/>
          <w:lang w:val="es-AR"/>
        </w:rPr>
        <w:t xml:space="preserve"> que atentan a la integridad ética de la Espiritualidad Budista. </w:t>
      </w:r>
      <w:r w:rsidR="000B2820">
        <w:rPr>
          <w:rFonts w:ascii="Garamond" w:hAnsi="Garamond"/>
          <w:sz w:val="28"/>
          <w:szCs w:val="28"/>
          <w:lang w:val="es-AR"/>
        </w:rPr>
        <w:t xml:space="preserve">Dado que el sr Ole Nydahl está discriminando a musulmanes, </w:t>
      </w:r>
      <w:r w:rsidR="003E3239">
        <w:rPr>
          <w:rFonts w:ascii="Garamond" w:hAnsi="Garamond"/>
          <w:sz w:val="28"/>
          <w:szCs w:val="28"/>
          <w:lang w:val="es-AR"/>
        </w:rPr>
        <w:t xml:space="preserve">estas </w:t>
      </w:r>
      <w:r w:rsidR="000B2820">
        <w:rPr>
          <w:rFonts w:ascii="Garamond" w:hAnsi="Garamond"/>
          <w:sz w:val="28"/>
          <w:szCs w:val="28"/>
          <w:lang w:val="es-AR"/>
        </w:rPr>
        <w:t xml:space="preserve">acciones también son violatorias de todo tipo de Diálogo Intercultural y Diálogo Interreligioso, aunque a los miembros de su asociación esto no ha parecido importarles cuando decidieron premiar los actos de Discriminación cometidos por el Sr. Ole Nydahl. </w:t>
      </w:r>
      <w:r w:rsidR="00CB3860">
        <w:rPr>
          <w:rFonts w:ascii="Garamond" w:hAnsi="Garamond"/>
          <w:sz w:val="28"/>
          <w:szCs w:val="28"/>
          <w:lang w:val="es-AR"/>
        </w:rPr>
        <w:t xml:space="preserve">Sepan que el </w:t>
      </w:r>
      <w:r w:rsidR="00CB3860" w:rsidRPr="00467BC2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CB3860">
        <w:rPr>
          <w:rFonts w:ascii="Garamond" w:hAnsi="Garamond"/>
          <w:sz w:val="28"/>
          <w:szCs w:val="28"/>
          <w:lang w:val="es-AR"/>
        </w:rPr>
        <w:t xml:space="preserve"> avala formalmente la anulación del premio que se le ha otorgado a esta persona. </w:t>
      </w:r>
      <w:r w:rsidR="00C97F53">
        <w:rPr>
          <w:rFonts w:ascii="Garamond" w:hAnsi="Garamond"/>
          <w:sz w:val="28"/>
          <w:szCs w:val="28"/>
          <w:lang w:val="es-AR"/>
        </w:rPr>
        <w:t xml:space="preserve">Todas las organizaciones que conforman al </w:t>
      </w:r>
      <w:r w:rsidR="00C97F53" w:rsidRPr="00467BC2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C97F53">
        <w:rPr>
          <w:rFonts w:ascii="Garamond" w:hAnsi="Garamond"/>
          <w:sz w:val="28"/>
          <w:szCs w:val="28"/>
          <w:lang w:val="es-AR"/>
        </w:rPr>
        <w:t xml:space="preserve"> son expertas en Diálogo Intercultural y Diálogo Interreligioso, motivo por el que hemos tenido una ingrata sorpresa al enterarnos de que su asociación ha apoyado y continúa apoyando al Sr. Nydahl, el cual es motivo </w:t>
      </w:r>
      <w:r w:rsidR="00E65ED9">
        <w:rPr>
          <w:rFonts w:ascii="Garamond" w:hAnsi="Garamond"/>
          <w:sz w:val="28"/>
          <w:szCs w:val="28"/>
          <w:lang w:val="es-AR"/>
        </w:rPr>
        <w:t>de</w:t>
      </w:r>
      <w:r w:rsidR="00C97F53">
        <w:rPr>
          <w:rFonts w:ascii="Garamond" w:hAnsi="Garamond"/>
          <w:sz w:val="28"/>
          <w:szCs w:val="28"/>
          <w:lang w:val="es-AR"/>
        </w:rPr>
        <w:t xml:space="preserve"> vergüenza para </w:t>
      </w:r>
      <w:r w:rsidR="003C383A">
        <w:rPr>
          <w:rFonts w:ascii="Garamond" w:hAnsi="Garamond"/>
          <w:sz w:val="28"/>
          <w:szCs w:val="28"/>
          <w:lang w:val="es-AR"/>
        </w:rPr>
        <w:t xml:space="preserve">la relación Interespiritual entre el Budismo y el Islam. </w:t>
      </w:r>
      <w:r w:rsidR="00AB1AAE">
        <w:rPr>
          <w:rFonts w:ascii="Garamond" w:hAnsi="Garamond"/>
          <w:sz w:val="28"/>
          <w:szCs w:val="28"/>
          <w:lang w:val="es-AR"/>
        </w:rPr>
        <w:t xml:space="preserve">A partir de estos hechos, su asociación debe saber que ensucia </w:t>
      </w:r>
      <w:r w:rsidR="007375B1">
        <w:rPr>
          <w:rFonts w:ascii="Garamond" w:hAnsi="Garamond"/>
          <w:sz w:val="28"/>
          <w:szCs w:val="28"/>
          <w:lang w:val="es-AR"/>
        </w:rPr>
        <w:t>a</w:t>
      </w:r>
      <w:r w:rsidR="00AB1AAE">
        <w:rPr>
          <w:rFonts w:ascii="Garamond" w:hAnsi="Garamond"/>
          <w:sz w:val="28"/>
          <w:szCs w:val="28"/>
          <w:lang w:val="es-AR"/>
        </w:rPr>
        <w:t>l buen nombre de la UNESCO</w:t>
      </w:r>
      <w:r w:rsidR="00E65ED9">
        <w:rPr>
          <w:rFonts w:ascii="Garamond" w:hAnsi="Garamond"/>
          <w:sz w:val="28"/>
          <w:szCs w:val="28"/>
          <w:lang w:val="es-AR"/>
        </w:rPr>
        <w:t xml:space="preserve"> al ser cómplice del Sr Nydahl</w:t>
      </w:r>
      <w:r w:rsidR="00AB1AAE">
        <w:rPr>
          <w:rFonts w:ascii="Garamond" w:hAnsi="Garamond"/>
          <w:sz w:val="28"/>
          <w:szCs w:val="28"/>
          <w:lang w:val="es-AR"/>
        </w:rPr>
        <w:t xml:space="preserve">, </w:t>
      </w:r>
      <w:r w:rsidR="007375B1">
        <w:rPr>
          <w:rFonts w:ascii="Garamond" w:hAnsi="Garamond"/>
          <w:sz w:val="28"/>
          <w:szCs w:val="28"/>
          <w:lang w:val="es-AR"/>
        </w:rPr>
        <w:t>traicionando</w:t>
      </w:r>
      <w:r w:rsidR="00AB1AAE">
        <w:rPr>
          <w:rFonts w:ascii="Garamond" w:hAnsi="Garamond"/>
          <w:sz w:val="28"/>
          <w:szCs w:val="28"/>
          <w:lang w:val="es-AR"/>
        </w:rPr>
        <w:t xml:space="preserve"> a los valores del Diálogo Interreligioso y Diálogo Intercultural. </w:t>
      </w:r>
    </w:p>
    <w:p w:rsidR="004E5949" w:rsidRDefault="00CE733E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Aunque algunas personas pueden llegar a discriminar a nuestra organización por tener sede central en Latinoamérica, </w:t>
      </w:r>
      <w:r w:rsidR="004E5949">
        <w:rPr>
          <w:rFonts w:ascii="Garamond" w:hAnsi="Garamond"/>
          <w:sz w:val="28"/>
          <w:szCs w:val="28"/>
          <w:lang w:val="es-AR"/>
        </w:rPr>
        <w:t xml:space="preserve">el </w:t>
      </w:r>
      <w:r w:rsidR="00450BBC" w:rsidRPr="00467BC2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450BBC">
        <w:rPr>
          <w:rFonts w:ascii="Garamond" w:hAnsi="Garamond"/>
          <w:sz w:val="28"/>
          <w:szCs w:val="28"/>
          <w:lang w:val="es-AR"/>
        </w:rPr>
        <w:t xml:space="preserve"> continuará llevando rectitud y purificación ética a todo el mundo. Nuestro Propósito</w:t>
      </w:r>
      <w:r w:rsidR="00E65ED9">
        <w:rPr>
          <w:rFonts w:ascii="Garamond" w:hAnsi="Garamond"/>
          <w:sz w:val="28"/>
          <w:szCs w:val="28"/>
          <w:lang w:val="es-AR"/>
        </w:rPr>
        <w:t xml:space="preserve"> (Dharma)</w:t>
      </w:r>
      <w:r w:rsidR="00450BBC">
        <w:rPr>
          <w:rFonts w:ascii="Garamond" w:hAnsi="Garamond"/>
          <w:sz w:val="28"/>
          <w:szCs w:val="28"/>
          <w:lang w:val="es-AR"/>
        </w:rPr>
        <w:t xml:space="preserve"> humanitario y solidario nunca permitirá la Discriminación, enseñando siempre que el Camino Budista es Desapego, Humildad y Amor al prójimo. </w:t>
      </w:r>
      <w:r w:rsidR="00BC7BB8">
        <w:rPr>
          <w:rFonts w:ascii="Garamond" w:hAnsi="Garamond"/>
          <w:sz w:val="28"/>
          <w:szCs w:val="28"/>
          <w:lang w:val="es-AR"/>
        </w:rPr>
        <w:t>En definitiva, la Vía Única (Ekayana) hacia el Despertar</w:t>
      </w:r>
      <w:r w:rsidR="00E65ED9">
        <w:rPr>
          <w:rFonts w:ascii="Garamond" w:hAnsi="Garamond"/>
          <w:sz w:val="28"/>
          <w:szCs w:val="28"/>
          <w:lang w:val="es-AR"/>
        </w:rPr>
        <w:t xml:space="preserve"> (Bodhi)</w:t>
      </w:r>
      <w:r w:rsidR="00BC7BB8">
        <w:rPr>
          <w:rFonts w:ascii="Garamond" w:hAnsi="Garamond"/>
          <w:sz w:val="28"/>
          <w:szCs w:val="28"/>
          <w:lang w:val="es-AR"/>
        </w:rPr>
        <w:t xml:space="preserve"> de toda la sociedad </w:t>
      </w:r>
      <w:r w:rsidR="00157AFF">
        <w:rPr>
          <w:rFonts w:ascii="Garamond" w:hAnsi="Garamond"/>
          <w:sz w:val="28"/>
          <w:szCs w:val="28"/>
          <w:lang w:val="es-AR"/>
        </w:rPr>
        <w:t xml:space="preserve">es la Unidad e interdependencia de todos los pueblos, lo cual es la clave para crear una Tierra de Paz y Justicia. </w:t>
      </w:r>
    </w:p>
    <w:p w:rsidR="00B8531F" w:rsidRDefault="00B8531F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142EF4" w:rsidRDefault="00376451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lastRenderedPageBreak/>
        <w:t>Atentamente, c</w:t>
      </w:r>
      <w:r w:rsidR="00142EF4" w:rsidRPr="00142EF4">
        <w:rPr>
          <w:rFonts w:ascii="Garamond" w:hAnsi="Garamond"/>
          <w:sz w:val="28"/>
          <w:szCs w:val="28"/>
          <w:lang w:val="es-AR"/>
        </w:rPr>
        <w:t>on</w:t>
      </w:r>
      <w:r w:rsidR="00142EF4"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 </w:t>
      </w:r>
      <w:r w:rsidR="00142EF4">
        <w:rPr>
          <w:rFonts w:ascii="Garamond" w:hAnsi="Garamond"/>
          <w:sz w:val="28"/>
          <w:szCs w:val="28"/>
          <w:lang w:val="es-AR"/>
        </w:rPr>
        <w:t>(</w:t>
      </w:r>
      <w:r w:rsidR="00142EF4" w:rsidRPr="00142EF4">
        <w:rPr>
          <w:rFonts w:ascii="Garamond" w:hAnsi="Garamond"/>
          <w:sz w:val="28"/>
          <w:szCs w:val="28"/>
          <w:lang w:val="es-AR"/>
        </w:rPr>
        <w:t>maitri</w:t>
      </w:r>
      <w:r w:rsidR="00142EF4">
        <w:rPr>
          <w:rFonts w:ascii="Garamond" w:hAnsi="Garamond"/>
          <w:sz w:val="28"/>
          <w:szCs w:val="28"/>
          <w:lang w:val="es-AR"/>
        </w:rPr>
        <w:t>)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B8531F" w:rsidRDefault="00142EF4" w:rsidP="00066206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A71963" w:rsidRPr="006E6A83" w:rsidRDefault="00A71963" w:rsidP="00066206">
      <w:pPr>
        <w:jc w:val="both"/>
        <w:rPr>
          <w:rFonts w:ascii="Garamond" w:hAnsi="Garamond"/>
          <w:b/>
          <w:sz w:val="28"/>
          <w:szCs w:val="28"/>
          <w:lang w:val="es-AR"/>
        </w:rPr>
      </w:pPr>
    </w:p>
    <w:sectPr w:rsidR="00A71963" w:rsidRPr="006E6A83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D83" w:rsidRDefault="00892D83" w:rsidP="00202C8A">
      <w:pPr>
        <w:spacing w:after="0" w:line="240" w:lineRule="auto"/>
      </w:pPr>
      <w:r>
        <w:separator/>
      </w:r>
    </w:p>
  </w:endnote>
  <w:endnote w:type="continuationSeparator" w:id="0">
    <w:p w:rsidR="00892D83" w:rsidRDefault="00892D83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467BC2" w:rsidRDefault="00BE1112">
        <w:pPr>
          <w:pStyle w:val="Piedepgina"/>
          <w:jc w:val="center"/>
        </w:pPr>
        <w:r w:rsidRPr="00BE1112">
          <w:fldChar w:fldCharType="begin"/>
        </w:r>
        <w:r w:rsidR="00467BC2">
          <w:instrText>PAGE   \* MERGEFORMAT</w:instrText>
        </w:r>
        <w:r w:rsidRPr="00BE1112">
          <w:fldChar w:fldCharType="separate"/>
        </w:r>
        <w:r w:rsidR="00E65ED9" w:rsidRPr="00E65ED9">
          <w:rPr>
            <w:noProof/>
            <w:lang w:val="es-ES"/>
          </w:rPr>
          <w:t>3</w:t>
        </w:r>
        <w:r>
          <w:rPr>
            <w:noProof/>
            <w:lang w:val="es-ES"/>
          </w:rPr>
          <w:fldChar w:fldCharType="end"/>
        </w:r>
      </w:p>
    </w:sdtContent>
  </w:sdt>
  <w:p w:rsidR="00467BC2" w:rsidRDefault="00467BC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D83" w:rsidRDefault="00892D83" w:rsidP="00202C8A">
      <w:pPr>
        <w:spacing w:after="0" w:line="240" w:lineRule="auto"/>
      </w:pPr>
      <w:r>
        <w:separator/>
      </w:r>
    </w:p>
  </w:footnote>
  <w:footnote w:type="continuationSeparator" w:id="0">
    <w:p w:rsidR="00892D83" w:rsidRDefault="00892D83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BC2" w:rsidRDefault="00FD414B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656080" cy="1535430"/>
          <wp:effectExtent l="19050" t="0" r="1270" b="0"/>
          <wp:docPr id="2" name="Imagen 1" descr="C:\Users\casa\Pictures\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sa\Pictures\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80" cy="153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67BC2" w:rsidRDefault="00467BC2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467BC2" w:rsidRPr="008909AF" w:rsidRDefault="00467BC2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6062B"/>
    <w:rsid w:val="0006392A"/>
    <w:rsid w:val="00066206"/>
    <w:rsid w:val="000833F8"/>
    <w:rsid w:val="000B2820"/>
    <w:rsid w:val="000C04C4"/>
    <w:rsid w:val="000C7B9F"/>
    <w:rsid w:val="000E7016"/>
    <w:rsid w:val="001066EC"/>
    <w:rsid w:val="00110ECA"/>
    <w:rsid w:val="00142EF4"/>
    <w:rsid w:val="00151264"/>
    <w:rsid w:val="00157AFF"/>
    <w:rsid w:val="00170928"/>
    <w:rsid w:val="00171DB1"/>
    <w:rsid w:val="001733EA"/>
    <w:rsid w:val="00196AD9"/>
    <w:rsid w:val="001A5983"/>
    <w:rsid w:val="002029FB"/>
    <w:rsid w:val="00202C8A"/>
    <w:rsid w:val="00214734"/>
    <w:rsid w:val="00227610"/>
    <w:rsid w:val="0024509B"/>
    <w:rsid w:val="002564EA"/>
    <w:rsid w:val="002679EB"/>
    <w:rsid w:val="002955D7"/>
    <w:rsid w:val="002B0E34"/>
    <w:rsid w:val="002B2E2F"/>
    <w:rsid w:val="002B345E"/>
    <w:rsid w:val="002C15EE"/>
    <w:rsid w:val="002D794A"/>
    <w:rsid w:val="002E20A7"/>
    <w:rsid w:val="002F71C0"/>
    <w:rsid w:val="0031010E"/>
    <w:rsid w:val="0032391F"/>
    <w:rsid w:val="00350458"/>
    <w:rsid w:val="003632A0"/>
    <w:rsid w:val="00376451"/>
    <w:rsid w:val="0039078A"/>
    <w:rsid w:val="00396EED"/>
    <w:rsid w:val="003A4739"/>
    <w:rsid w:val="003A6816"/>
    <w:rsid w:val="003C383A"/>
    <w:rsid w:val="003C39CC"/>
    <w:rsid w:val="003C4AEC"/>
    <w:rsid w:val="003D5333"/>
    <w:rsid w:val="003D5520"/>
    <w:rsid w:val="003E07F2"/>
    <w:rsid w:val="003E3239"/>
    <w:rsid w:val="003E6E75"/>
    <w:rsid w:val="00404AFA"/>
    <w:rsid w:val="004154CC"/>
    <w:rsid w:val="00423FA8"/>
    <w:rsid w:val="00425301"/>
    <w:rsid w:val="00430062"/>
    <w:rsid w:val="00436EDB"/>
    <w:rsid w:val="0044194B"/>
    <w:rsid w:val="00446844"/>
    <w:rsid w:val="00450BBC"/>
    <w:rsid w:val="00454241"/>
    <w:rsid w:val="00457C96"/>
    <w:rsid w:val="00466D1D"/>
    <w:rsid w:val="00467BC2"/>
    <w:rsid w:val="00474A94"/>
    <w:rsid w:val="00475F99"/>
    <w:rsid w:val="004B03F5"/>
    <w:rsid w:val="004D0C62"/>
    <w:rsid w:val="004D7662"/>
    <w:rsid w:val="004E5949"/>
    <w:rsid w:val="004F1B6F"/>
    <w:rsid w:val="004F1E90"/>
    <w:rsid w:val="004F2645"/>
    <w:rsid w:val="00517E40"/>
    <w:rsid w:val="005226DA"/>
    <w:rsid w:val="00561958"/>
    <w:rsid w:val="00562538"/>
    <w:rsid w:val="005878CF"/>
    <w:rsid w:val="005A06B4"/>
    <w:rsid w:val="005F6A18"/>
    <w:rsid w:val="00603FB6"/>
    <w:rsid w:val="00604574"/>
    <w:rsid w:val="00620AB2"/>
    <w:rsid w:val="006361C1"/>
    <w:rsid w:val="00640143"/>
    <w:rsid w:val="0064530B"/>
    <w:rsid w:val="00646530"/>
    <w:rsid w:val="00651773"/>
    <w:rsid w:val="006550F6"/>
    <w:rsid w:val="00666FCD"/>
    <w:rsid w:val="00670B35"/>
    <w:rsid w:val="00671B8F"/>
    <w:rsid w:val="00684E6D"/>
    <w:rsid w:val="00696CB8"/>
    <w:rsid w:val="006972F8"/>
    <w:rsid w:val="006A02C6"/>
    <w:rsid w:val="006D2325"/>
    <w:rsid w:val="006E6A83"/>
    <w:rsid w:val="006F1239"/>
    <w:rsid w:val="00723F4C"/>
    <w:rsid w:val="007303FB"/>
    <w:rsid w:val="00733677"/>
    <w:rsid w:val="00735983"/>
    <w:rsid w:val="007375B1"/>
    <w:rsid w:val="00757798"/>
    <w:rsid w:val="0077609B"/>
    <w:rsid w:val="00784EA8"/>
    <w:rsid w:val="00794167"/>
    <w:rsid w:val="007A0F91"/>
    <w:rsid w:val="007A6010"/>
    <w:rsid w:val="007B1C18"/>
    <w:rsid w:val="007C6E54"/>
    <w:rsid w:val="007D305A"/>
    <w:rsid w:val="007F60CD"/>
    <w:rsid w:val="00811D48"/>
    <w:rsid w:val="00830459"/>
    <w:rsid w:val="00841773"/>
    <w:rsid w:val="00861EAC"/>
    <w:rsid w:val="00862E18"/>
    <w:rsid w:val="00877535"/>
    <w:rsid w:val="00880678"/>
    <w:rsid w:val="008909AF"/>
    <w:rsid w:val="00890A17"/>
    <w:rsid w:val="00892D83"/>
    <w:rsid w:val="008A0359"/>
    <w:rsid w:val="008A3C11"/>
    <w:rsid w:val="008C7655"/>
    <w:rsid w:val="008E3519"/>
    <w:rsid w:val="008E3EB3"/>
    <w:rsid w:val="0090082D"/>
    <w:rsid w:val="009051A8"/>
    <w:rsid w:val="00910C72"/>
    <w:rsid w:val="009356CE"/>
    <w:rsid w:val="00951242"/>
    <w:rsid w:val="00963CD6"/>
    <w:rsid w:val="00973D94"/>
    <w:rsid w:val="009749FF"/>
    <w:rsid w:val="0098237B"/>
    <w:rsid w:val="00997259"/>
    <w:rsid w:val="009C1B55"/>
    <w:rsid w:val="009D71BE"/>
    <w:rsid w:val="009E720E"/>
    <w:rsid w:val="009F72D3"/>
    <w:rsid w:val="009F7635"/>
    <w:rsid w:val="00A028BB"/>
    <w:rsid w:val="00A261D6"/>
    <w:rsid w:val="00A33B76"/>
    <w:rsid w:val="00A54AEB"/>
    <w:rsid w:val="00A5644E"/>
    <w:rsid w:val="00A63E0F"/>
    <w:rsid w:val="00A70CB5"/>
    <w:rsid w:val="00A71963"/>
    <w:rsid w:val="00A72062"/>
    <w:rsid w:val="00A75F8F"/>
    <w:rsid w:val="00A86956"/>
    <w:rsid w:val="00A96C74"/>
    <w:rsid w:val="00AA308D"/>
    <w:rsid w:val="00AB1AAE"/>
    <w:rsid w:val="00AB2059"/>
    <w:rsid w:val="00AC7645"/>
    <w:rsid w:val="00AD0039"/>
    <w:rsid w:val="00AE0699"/>
    <w:rsid w:val="00AE3011"/>
    <w:rsid w:val="00B11A26"/>
    <w:rsid w:val="00B12F40"/>
    <w:rsid w:val="00B249A8"/>
    <w:rsid w:val="00B70DFD"/>
    <w:rsid w:val="00B80E6A"/>
    <w:rsid w:val="00B82702"/>
    <w:rsid w:val="00B8531F"/>
    <w:rsid w:val="00B94EC4"/>
    <w:rsid w:val="00BB5528"/>
    <w:rsid w:val="00BC7BB8"/>
    <w:rsid w:val="00BD1676"/>
    <w:rsid w:val="00BE1112"/>
    <w:rsid w:val="00BE244D"/>
    <w:rsid w:val="00BF24D6"/>
    <w:rsid w:val="00BF3016"/>
    <w:rsid w:val="00BF67CD"/>
    <w:rsid w:val="00C15B09"/>
    <w:rsid w:val="00C215A8"/>
    <w:rsid w:val="00C23373"/>
    <w:rsid w:val="00C461B9"/>
    <w:rsid w:val="00C47695"/>
    <w:rsid w:val="00C55D5F"/>
    <w:rsid w:val="00C712D2"/>
    <w:rsid w:val="00C74CBB"/>
    <w:rsid w:val="00C834CF"/>
    <w:rsid w:val="00C97F53"/>
    <w:rsid w:val="00CA0420"/>
    <w:rsid w:val="00CA7A60"/>
    <w:rsid w:val="00CB3860"/>
    <w:rsid w:val="00CC4D69"/>
    <w:rsid w:val="00CE0A3A"/>
    <w:rsid w:val="00CE5A89"/>
    <w:rsid w:val="00CE733E"/>
    <w:rsid w:val="00D25439"/>
    <w:rsid w:val="00D27FBA"/>
    <w:rsid w:val="00D30D08"/>
    <w:rsid w:val="00D35739"/>
    <w:rsid w:val="00D42926"/>
    <w:rsid w:val="00D43989"/>
    <w:rsid w:val="00D601CF"/>
    <w:rsid w:val="00D6365C"/>
    <w:rsid w:val="00D65B17"/>
    <w:rsid w:val="00D710D5"/>
    <w:rsid w:val="00D803AF"/>
    <w:rsid w:val="00D94004"/>
    <w:rsid w:val="00D942DF"/>
    <w:rsid w:val="00D97472"/>
    <w:rsid w:val="00DA5AF7"/>
    <w:rsid w:val="00DB1D07"/>
    <w:rsid w:val="00DB213F"/>
    <w:rsid w:val="00E35160"/>
    <w:rsid w:val="00E44BC9"/>
    <w:rsid w:val="00E62070"/>
    <w:rsid w:val="00E64925"/>
    <w:rsid w:val="00E65ED9"/>
    <w:rsid w:val="00E7239C"/>
    <w:rsid w:val="00E86BF8"/>
    <w:rsid w:val="00EA039D"/>
    <w:rsid w:val="00EC29DC"/>
    <w:rsid w:val="00ED7430"/>
    <w:rsid w:val="00EE31C2"/>
    <w:rsid w:val="00EE4C51"/>
    <w:rsid w:val="00EE7DB3"/>
    <w:rsid w:val="00EF1331"/>
    <w:rsid w:val="00EF4FF0"/>
    <w:rsid w:val="00F17A7E"/>
    <w:rsid w:val="00F22809"/>
    <w:rsid w:val="00F43E1B"/>
    <w:rsid w:val="00F43FE1"/>
    <w:rsid w:val="00F5076C"/>
    <w:rsid w:val="00F65D93"/>
    <w:rsid w:val="00F70053"/>
    <w:rsid w:val="00F72247"/>
    <w:rsid w:val="00F74F34"/>
    <w:rsid w:val="00F82431"/>
    <w:rsid w:val="00F848D2"/>
    <w:rsid w:val="00F92792"/>
    <w:rsid w:val="00F93C05"/>
    <w:rsid w:val="00F96C59"/>
    <w:rsid w:val="00FB4A1B"/>
    <w:rsid w:val="00FB59AA"/>
    <w:rsid w:val="00FC4128"/>
    <w:rsid w:val="00FC4505"/>
    <w:rsid w:val="00FD414B"/>
    <w:rsid w:val="00FD6666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paragraph" w:customStyle="1" w:styleId="font8">
    <w:name w:val="font_8"/>
    <w:basedOn w:val="Normal"/>
    <w:rsid w:val="00D30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3</Pages>
  <Words>569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113</cp:revision>
  <dcterms:created xsi:type="dcterms:W3CDTF">2015-04-09T01:44:00Z</dcterms:created>
  <dcterms:modified xsi:type="dcterms:W3CDTF">2015-11-27T23:11:00Z</dcterms:modified>
</cp:coreProperties>
</file>