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6AF9" w:rsidRPr="00A74CA0" w:rsidRDefault="00C860E5">
      <w:pPr>
        <w:rPr>
          <w:rFonts w:asciiTheme="majorHAnsi" w:hAnsiTheme="majorHAnsi"/>
          <w:b/>
          <w:sz w:val="32"/>
          <w:szCs w:val="32"/>
        </w:rPr>
      </w:pPr>
      <w:r w:rsidRPr="00A74CA0">
        <w:rPr>
          <w:rFonts w:asciiTheme="majorHAnsi" w:hAnsiTheme="majorHAnsi"/>
          <w:b/>
          <w:sz w:val="32"/>
          <w:szCs w:val="32"/>
        </w:rPr>
        <w:t xml:space="preserve">Caso </w:t>
      </w:r>
      <w:r w:rsidR="0060659E">
        <w:rPr>
          <w:rFonts w:asciiTheme="majorHAnsi" w:hAnsiTheme="majorHAnsi"/>
          <w:b/>
          <w:sz w:val="32"/>
          <w:szCs w:val="32"/>
        </w:rPr>
        <w:t>19</w:t>
      </w:r>
      <w:r w:rsidRPr="00A74CA0">
        <w:rPr>
          <w:rFonts w:asciiTheme="majorHAnsi" w:hAnsiTheme="majorHAnsi"/>
          <w:b/>
          <w:sz w:val="32"/>
          <w:szCs w:val="32"/>
        </w:rPr>
        <w:t>: Ronald Lloyd Spencer</w:t>
      </w:r>
      <w:r w:rsidR="004155A2" w:rsidRPr="00A74CA0">
        <w:rPr>
          <w:rFonts w:asciiTheme="majorHAnsi" w:hAnsiTheme="majorHAnsi"/>
          <w:b/>
          <w:sz w:val="32"/>
          <w:szCs w:val="32"/>
        </w:rPr>
        <w:t xml:space="preserve"> &amp; </w:t>
      </w:r>
      <w:r w:rsidR="00627D59" w:rsidRPr="00CF0007">
        <w:rPr>
          <w:rFonts w:asciiTheme="majorHAnsi" w:hAnsiTheme="majorHAnsi"/>
          <w:b/>
          <w:i/>
          <w:sz w:val="32"/>
          <w:szCs w:val="32"/>
        </w:rPr>
        <w:t>“</w:t>
      </w:r>
      <w:r w:rsidR="004155A2" w:rsidRPr="00CF0007">
        <w:rPr>
          <w:rFonts w:asciiTheme="majorHAnsi" w:hAnsiTheme="majorHAnsi"/>
          <w:b/>
          <w:i/>
          <w:sz w:val="32"/>
          <w:szCs w:val="32"/>
        </w:rPr>
        <w:t>The Church of Shambhala Vajradhara Maitreya Sangha</w:t>
      </w:r>
      <w:r w:rsidR="00627D59" w:rsidRPr="00CF0007">
        <w:rPr>
          <w:rFonts w:asciiTheme="majorHAnsi" w:hAnsiTheme="majorHAnsi"/>
          <w:b/>
          <w:i/>
          <w:sz w:val="32"/>
          <w:szCs w:val="32"/>
        </w:rPr>
        <w:t>”</w:t>
      </w:r>
    </w:p>
    <w:p w:rsidR="008F53B3" w:rsidRDefault="008F53B3">
      <w:pPr>
        <w:rPr>
          <w:rFonts w:asciiTheme="majorHAnsi" w:hAnsiTheme="majorHAnsi"/>
          <w:sz w:val="22"/>
          <w:szCs w:val="22"/>
        </w:rPr>
      </w:pPr>
    </w:p>
    <w:p w:rsidR="00CF0007" w:rsidRPr="00F410EA" w:rsidRDefault="00CF0007" w:rsidP="00CF0007">
      <w:pPr>
        <w:pStyle w:val="NormalWeb"/>
        <w:shd w:val="clear" w:color="auto" w:fill="FFFFFF"/>
        <w:spacing w:before="0" w:beforeAutospacing="0" w:after="0" w:afterAutospacing="0" w:line="459" w:lineRule="atLeast"/>
        <w:textAlignment w:val="baseline"/>
        <w:rPr>
          <w:rFonts w:asciiTheme="majorHAnsi" w:hAnsiTheme="majorHAnsi" w:cs="Arial"/>
          <w:sz w:val="27"/>
          <w:szCs w:val="27"/>
        </w:rPr>
      </w:pPr>
      <w:r w:rsidRPr="00F410EA">
        <w:rPr>
          <w:rStyle w:val="Textoennegrita"/>
          <w:rFonts w:asciiTheme="majorHAnsi" w:hAnsiTheme="majorHAnsi" w:cs="Arial"/>
          <w:sz w:val="27"/>
          <w:szCs w:val="27"/>
          <w:bdr w:val="none" w:sz="0" w:space="0" w:color="auto" w:frame="1"/>
        </w:rPr>
        <w:t>Presentado por la Fiscal Maestra Yan Maitri-Shi</w:t>
      </w:r>
    </w:p>
    <w:p w:rsidR="00CF0007" w:rsidRPr="00F410EA" w:rsidRDefault="00CF0007" w:rsidP="00CF0007">
      <w:pPr>
        <w:pStyle w:val="NormalWeb"/>
        <w:shd w:val="clear" w:color="auto" w:fill="FFFFFF"/>
        <w:spacing w:before="0" w:beforeAutospacing="0" w:after="0" w:afterAutospacing="0" w:line="459" w:lineRule="atLeast"/>
        <w:textAlignment w:val="baseline"/>
        <w:rPr>
          <w:rFonts w:asciiTheme="majorHAnsi" w:hAnsiTheme="majorHAnsi" w:cs="Arial"/>
          <w:sz w:val="27"/>
          <w:szCs w:val="27"/>
        </w:rPr>
      </w:pPr>
      <w:r w:rsidRPr="00F410EA">
        <w:rPr>
          <w:rStyle w:val="Textoennegrita"/>
          <w:rFonts w:asciiTheme="majorHAnsi" w:hAnsiTheme="majorHAnsi" w:cs="Arial"/>
          <w:sz w:val="27"/>
          <w:szCs w:val="27"/>
          <w:bdr w:val="none" w:sz="0" w:space="0" w:color="auto" w:frame="1"/>
        </w:rPr>
        <w:t> </w:t>
      </w:r>
    </w:p>
    <w:p w:rsidR="00CF0007" w:rsidRPr="00F410EA" w:rsidRDefault="00CF0007" w:rsidP="00CF0007">
      <w:pPr>
        <w:pStyle w:val="NormalWeb"/>
        <w:shd w:val="clear" w:color="auto" w:fill="FFFFFF"/>
        <w:spacing w:before="0" w:beforeAutospacing="0" w:after="0" w:afterAutospacing="0" w:line="459" w:lineRule="atLeast"/>
        <w:textAlignment w:val="baseline"/>
        <w:rPr>
          <w:rFonts w:asciiTheme="majorHAnsi" w:hAnsiTheme="majorHAnsi" w:cs="Arial"/>
          <w:sz w:val="27"/>
          <w:szCs w:val="27"/>
        </w:rPr>
      </w:pPr>
      <w:r w:rsidRPr="00F410EA">
        <w:rPr>
          <w:rStyle w:val="Textoennegrita"/>
          <w:rFonts w:asciiTheme="majorHAnsi" w:hAnsiTheme="majorHAnsi" w:cs="Arial"/>
          <w:sz w:val="27"/>
          <w:szCs w:val="27"/>
          <w:bdr w:val="none" w:sz="0" w:space="0" w:color="auto" w:frame="1"/>
        </w:rPr>
        <w:t>HONORABLE JURADO DEL COMITÉ INTERNACIONAL DE ETICA BUDISTA (CIEB) y TRIBUNAL BUDISTA DE DERECHOS HUMANOS (TBDH)</w:t>
      </w:r>
    </w:p>
    <w:p w:rsidR="00CF0007" w:rsidRPr="00F410EA" w:rsidRDefault="00CF0007" w:rsidP="00CF0007">
      <w:pPr>
        <w:pStyle w:val="NormalWeb"/>
        <w:shd w:val="clear" w:color="auto" w:fill="FFFFFF"/>
        <w:spacing w:before="0" w:beforeAutospacing="0" w:after="0" w:afterAutospacing="0" w:line="459" w:lineRule="atLeast"/>
        <w:textAlignment w:val="baseline"/>
        <w:rPr>
          <w:rFonts w:asciiTheme="majorHAnsi" w:hAnsiTheme="majorHAnsi" w:cs="Arial"/>
          <w:b/>
          <w:bCs/>
          <w:sz w:val="27"/>
          <w:szCs w:val="27"/>
          <w:bdr w:val="none" w:sz="0" w:space="0" w:color="auto" w:frame="1"/>
        </w:rPr>
      </w:pPr>
      <w:r w:rsidRPr="00F410EA">
        <w:rPr>
          <w:rStyle w:val="Textoennegrita"/>
          <w:rFonts w:asciiTheme="majorHAnsi" w:hAnsiTheme="majorHAnsi" w:cs="Arial"/>
          <w:sz w:val="27"/>
          <w:szCs w:val="27"/>
          <w:bdr w:val="none" w:sz="0" w:space="0" w:color="auto" w:frame="1"/>
        </w:rPr>
        <w:t>Tras la Legitimación y Validación de las Pruebas, Evidencias y Cargos por parte del Maestro Budista Maitreya, Presidente y Guía Espiritual del CIEB-TBDH, se aborda el caso frente al acusado</w:t>
      </w:r>
      <w:r w:rsidRPr="00CF0007">
        <w:rPr>
          <w:rStyle w:val="Textoennegrita"/>
          <w:rFonts w:asciiTheme="majorHAnsi" w:hAnsiTheme="majorHAnsi" w:cs="Arial"/>
          <w:sz w:val="28"/>
          <w:szCs w:val="28"/>
          <w:bdr w:val="none" w:sz="0" w:space="0" w:color="auto" w:frame="1"/>
        </w:rPr>
        <w:t>,</w:t>
      </w:r>
      <w:r w:rsidRPr="00CF0007">
        <w:rPr>
          <w:rFonts w:asciiTheme="majorHAnsi" w:hAnsiTheme="majorHAnsi"/>
          <w:b/>
          <w:i/>
          <w:sz w:val="28"/>
          <w:szCs w:val="28"/>
          <w:lang w:val="en-GB"/>
        </w:rPr>
        <w:t xml:space="preserve"> </w:t>
      </w:r>
      <w:r w:rsidRPr="00CF0007">
        <w:rPr>
          <w:rFonts w:asciiTheme="majorHAnsi" w:hAnsiTheme="majorHAnsi"/>
          <w:b/>
          <w:sz w:val="28"/>
          <w:szCs w:val="28"/>
        </w:rPr>
        <w:t xml:space="preserve">Ronald Lloyd Spencer &amp; </w:t>
      </w:r>
      <w:r w:rsidRPr="00CF0007">
        <w:rPr>
          <w:rFonts w:asciiTheme="majorHAnsi" w:hAnsiTheme="majorHAnsi"/>
          <w:b/>
          <w:i/>
          <w:sz w:val="28"/>
          <w:szCs w:val="28"/>
        </w:rPr>
        <w:t>“The Church of Shambhala Vajradhara Maitreya Sangha”</w:t>
      </w:r>
      <w:r w:rsidRPr="00CF0007">
        <w:rPr>
          <w:rFonts w:asciiTheme="majorHAnsi" w:hAnsiTheme="majorHAnsi"/>
          <w:b/>
          <w:sz w:val="28"/>
          <w:szCs w:val="28"/>
        </w:rPr>
        <w:t>.</w:t>
      </w:r>
      <w:r w:rsidRPr="00F410EA">
        <w:rPr>
          <w:rStyle w:val="Textoennegrita"/>
          <w:rFonts w:asciiTheme="majorHAnsi" w:hAnsiTheme="majorHAnsi" w:cs="Arial"/>
          <w:sz w:val="27"/>
          <w:szCs w:val="27"/>
          <w:bdr w:val="none" w:sz="0" w:space="0" w:color="auto" w:frame="1"/>
        </w:rPr>
        <w:t xml:space="preserve"> </w:t>
      </w:r>
      <w:r w:rsidRPr="00F410EA">
        <w:rPr>
          <w:rFonts w:asciiTheme="majorHAnsi" w:hAnsiTheme="majorHAnsi" w:cs="Arial"/>
          <w:sz w:val="27"/>
          <w:szCs w:val="27"/>
        </w:rPr>
        <w:t xml:space="preserve">Esta investigación fue iniciada por el Comité Internacional de Ética Budista a partir de la denuncia realizada por </w:t>
      </w:r>
      <w:r>
        <w:rPr>
          <w:rFonts w:asciiTheme="majorHAnsi" w:hAnsiTheme="majorHAnsi" w:cs="Arial"/>
          <w:sz w:val="27"/>
          <w:szCs w:val="27"/>
        </w:rPr>
        <w:t>Maitreya Buddhist University</w:t>
      </w:r>
      <w:r w:rsidRPr="00F410EA">
        <w:rPr>
          <w:rFonts w:asciiTheme="majorHAnsi" w:hAnsiTheme="majorHAnsi" w:cs="Arial"/>
          <w:sz w:val="27"/>
          <w:szCs w:val="27"/>
        </w:rPr>
        <w:t>.</w:t>
      </w:r>
    </w:p>
    <w:p w:rsidR="00CF0007" w:rsidRPr="00F410EA" w:rsidRDefault="00CF0007" w:rsidP="00CF0007">
      <w:pPr>
        <w:pStyle w:val="NormalWeb"/>
        <w:shd w:val="clear" w:color="auto" w:fill="FFFFFF"/>
        <w:spacing w:before="0" w:beforeAutospacing="0" w:after="0" w:afterAutospacing="0" w:line="459" w:lineRule="atLeast"/>
        <w:textAlignment w:val="baseline"/>
        <w:rPr>
          <w:rStyle w:val="apple-converted-space"/>
          <w:rFonts w:asciiTheme="majorHAnsi" w:hAnsiTheme="majorHAnsi"/>
        </w:rPr>
      </w:pPr>
      <w:r w:rsidRPr="00F410EA">
        <w:rPr>
          <w:rFonts w:asciiTheme="majorHAnsi" w:hAnsiTheme="majorHAnsi" w:cs="Arial"/>
          <w:sz w:val="27"/>
          <w:szCs w:val="27"/>
        </w:rPr>
        <w:t xml:space="preserve">A continuación se enumeran los Cargos por los cuales el Comité Internacional de Ética Budista está acusando a </w:t>
      </w:r>
      <w:r w:rsidRPr="00CF0007">
        <w:rPr>
          <w:rFonts w:asciiTheme="majorHAnsi" w:hAnsiTheme="majorHAnsi"/>
          <w:b/>
          <w:sz w:val="28"/>
          <w:szCs w:val="28"/>
        </w:rPr>
        <w:t xml:space="preserve">Ronald Lloyd Spencer &amp; </w:t>
      </w:r>
      <w:r w:rsidRPr="00CF0007">
        <w:rPr>
          <w:rFonts w:asciiTheme="majorHAnsi" w:hAnsiTheme="majorHAnsi"/>
          <w:b/>
          <w:i/>
          <w:sz w:val="28"/>
          <w:szCs w:val="28"/>
        </w:rPr>
        <w:t>“The Church of Shambhala Vajradhara Maitreya Sangha”</w:t>
      </w:r>
      <w:r w:rsidRPr="00F410EA">
        <w:rPr>
          <w:rFonts w:asciiTheme="majorHAnsi" w:hAnsiTheme="majorHAnsi" w:cs="Arial"/>
          <w:sz w:val="27"/>
          <w:szCs w:val="27"/>
        </w:rPr>
        <w:t>:</w:t>
      </w:r>
      <w:r w:rsidRPr="00F410EA">
        <w:rPr>
          <w:rStyle w:val="apple-converted-space"/>
          <w:rFonts w:asciiTheme="majorHAnsi" w:hAnsiTheme="majorHAnsi" w:cs="Arial"/>
          <w:b/>
          <w:bCs/>
          <w:sz w:val="27"/>
          <w:szCs w:val="27"/>
          <w:bdr w:val="none" w:sz="0" w:space="0" w:color="auto" w:frame="1"/>
        </w:rPr>
        <w:t> </w:t>
      </w:r>
    </w:p>
    <w:p w:rsidR="00CF0007" w:rsidRPr="00F410EA" w:rsidRDefault="00CF0007" w:rsidP="00CF0007">
      <w:pPr>
        <w:pStyle w:val="Prrafodelista"/>
        <w:numPr>
          <w:ilvl w:val="0"/>
          <w:numId w:val="2"/>
        </w:numPr>
        <w:autoSpaceDE w:val="0"/>
        <w:autoSpaceDN w:val="0"/>
        <w:adjustRightInd w:val="0"/>
        <w:spacing w:after="0" w:line="240" w:lineRule="auto"/>
        <w:jc w:val="both"/>
        <w:rPr>
          <w:rFonts w:asciiTheme="majorHAnsi" w:hAnsiTheme="majorHAnsi" w:cs="TimesNewRomanPS-BoldMT"/>
          <w:b/>
          <w:bCs/>
          <w:sz w:val="26"/>
          <w:szCs w:val="26"/>
        </w:rPr>
      </w:pPr>
      <w:r>
        <w:rPr>
          <w:rFonts w:asciiTheme="majorHAnsi" w:hAnsiTheme="majorHAnsi" w:cs="TimesNewRomanPS-BoldMT"/>
          <w:b/>
          <w:bCs/>
          <w:sz w:val="26"/>
          <w:szCs w:val="26"/>
        </w:rPr>
        <w:t>FRAUDE ESPIRITUAL</w:t>
      </w:r>
    </w:p>
    <w:p w:rsidR="00CF0007" w:rsidRPr="00F410EA" w:rsidRDefault="00CF0007" w:rsidP="00CF0007">
      <w:pPr>
        <w:pStyle w:val="Prrafodelista"/>
        <w:numPr>
          <w:ilvl w:val="0"/>
          <w:numId w:val="2"/>
        </w:numPr>
        <w:spacing w:after="0" w:line="240" w:lineRule="auto"/>
        <w:jc w:val="both"/>
        <w:rPr>
          <w:rFonts w:asciiTheme="majorHAnsi" w:hAnsiTheme="majorHAnsi"/>
          <w:b/>
          <w:sz w:val="26"/>
          <w:szCs w:val="26"/>
        </w:rPr>
      </w:pPr>
      <w:r>
        <w:rPr>
          <w:rFonts w:asciiTheme="majorHAnsi" w:hAnsiTheme="majorHAnsi"/>
          <w:b/>
          <w:sz w:val="26"/>
          <w:szCs w:val="26"/>
        </w:rPr>
        <w:t>FALSO</w:t>
      </w:r>
      <w:r w:rsidRPr="00F410EA">
        <w:rPr>
          <w:rFonts w:asciiTheme="majorHAnsi" w:hAnsiTheme="majorHAnsi"/>
          <w:b/>
          <w:sz w:val="26"/>
          <w:szCs w:val="26"/>
        </w:rPr>
        <w:t xml:space="preserve"> BUDISMO</w:t>
      </w:r>
    </w:p>
    <w:p w:rsidR="00CF0007" w:rsidRPr="00F410EA" w:rsidRDefault="00CF0007" w:rsidP="00CF0007">
      <w:pPr>
        <w:pStyle w:val="NormalWeb"/>
        <w:shd w:val="clear" w:color="auto" w:fill="FFFFFF"/>
        <w:spacing w:before="0" w:beforeAutospacing="0" w:after="408" w:afterAutospacing="0" w:line="459" w:lineRule="atLeast"/>
        <w:textAlignment w:val="baseline"/>
        <w:rPr>
          <w:rFonts w:asciiTheme="majorHAnsi" w:hAnsiTheme="majorHAnsi" w:cs="Arial"/>
          <w:sz w:val="27"/>
          <w:szCs w:val="27"/>
        </w:rPr>
      </w:pPr>
      <w:r w:rsidRPr="00F410EA">
        <w:rPr>
          <w:rFonts w:asciiTheme="majorHAnsi" w:hAnsiTheme="majorHAnsi" w:cs="Arial"/>
          <w:sz w:val="27"/>
          <w:szCs w:val="27"/>
        </w:rPr>
        <w:t>Por lo tanto, se detallan una serie de EVIDENCIAS que fundamentan los Cargos aludidos para que los miembros del Jurado decidan acerca de la posible “Responsabilidad”, “Inocencia” o “Insania” del acusado. Dichas evidencias son provenientes de medios gráficos y audiovisuales que han sido reunidos, ordenados y confirmados en su orden y contexto como Medios Probatorios para efecto de conocer, establecer, dictaminar y determinar la Responsabilidad del Acusado por la comisión de los Cargos anteriormente mencionados.</w:t>
      </w:r>
    </w:p>
    <w:p w:rsidR="00CF0007" w:rsidRPr="00F410EA" w:rsidRDefault="00CF0007" w:rsidP="00CF0007">
      <w:pPr>
        <w:pStyle w:val="NormalWeb"/>
        <w:shd w:val="clear" w:color="auto" w:fill="FFFFFF"/>
        <w:spacing w:before="0" w:beforeAutospacing="0" w:after="0" w:afterAutospacing="0" w:line="459" w:lineRule="atLeast"/>
        <w:textAlignment w:val="baseline"/>
        <w:rPr>
          <w:rFonts w:asciiTheme="majorHAnsi" w:hAnsiTheme="majorHAnsi" w:cs="Arial"/>
          <w:sz w:val="27"/>
          <w:szCs w:val="27"/>
        </w:rPr>
      </w:pPr>
      <w:r w:rsidRPr="00F410EA">
        <w:rPr>
          <w:rStyle w:val="nfasis"/>
          <w:rFonts w:asciiTheme="majorHAnsi" w:hAnsiTheme="majorHAnsi" w:cs="Arial"/>
          <w:b/>
          <w:bCs/>
          <w:sz w:val="27"/>
          <w:szCs w:val="27"/>
          <w:bdr w:val="none" w:sz="0" w:space="0" w:color="auto" w:frame="1"/>
        </w:rPr>
        <w:lastRenderedPageBreak/>
        <w:t>El Procedimiento establecido en los Estatutos del COMITÉ INTERNACIONAL DE ETICA BUDISTA &amp; TRIBUNAL BUDISTA DE DERECHOS HUMANOS da la ostentación a ambos Órganos de gozar de independencia y libertad de la regulación y control estatal y nacional, además de poseer la legalidad y actuación como Pueblo Budista para hacer valer sus costumbres, tradiciones, prácticas, procedimientos, juicios y derechos, así como el actuar en pos del desarrollo de la Espiritualidad y la Ética Budista, así como de la defensa de los Derechos Humanos Internacionales. Este procedimiento tiene la particularidad, singularidad y distinción de tener: “Jurisdicción Especial del Derecho Tribal” y ”Jurisdicción Universal del Derecho Internacional”, teniendo así el Carácter, la validez Jurídica, las Facultades Legales, la infraestructura, la Capacidad y Formación necesaria para ser Actor, Administrador y Ejecutor de Justicia en este rubro y ejercicio, determinando la “Responsabilidad” del Acusado por medio de un Juicio Ético que tiene como Propósito la Verdad, la Reconciliación y el Aprendizaje.-</w:t>
      </w:r>
    </w:p>
    <w:p w:rsidR="00CF0007" w:rsidRPr="00F410EA" w:rsidRDefault="00CF0007" w:rsidP="00CF0007">
      <w:pPr>
        <w:pStyle w:val="NormalWeb"/>
        <w:shd w:val="clear" w:color="auto" w:fill="FFFFFF"/>
        <w:spacing w:before="0" w:beforeAutospacing="0" w:after="408" w:afterAutospacing="0" w:line="459" w:lineRule="atLeast"/>
        <w:textAlignment w:val="baseline"/>
        <w:rPr>
          <w:rFonts w:asciiTheme="majorHAnsi" w:hAnsiTheme="majorHAnsi" w:cs="Arial"/>
          <w:sz w:val="27"/>
          <w:szCs w:val="27"/>
        </w:rPr>
      </w:pPr>
      <w:r w:rsidRPr="00F410EA">
        <w:rPr>
          <w:rFonts w:asciiTheme="majorHAnsi" w:hAnsiTheme="majorHAnsi" w:cs="Arial"/>
          <w:sz w:val="27"/>
          <w:szCs w:val="27"/>
        </w:rPr>
        <w:t> </w:t>
      </w:r>
    </w:p>
    <w:p w:rsidR="00766B96" w:rsidRPr="00766B96" w:rsidRDefault="00CF0007" w:rsidP="00766B96">
      <w:pPr>
        <w:pStyle w:val="NormalWeb"/>
        <w:shd w:val="clear" w:color="auto" w:fill="FFFFFF"/>
        <w:spacing w:before="0" w:beforeAutospacing="0" w:after="0" w:afterAutospacing="0" w:line="459" w:lineRule="atLeast"/>
        <w:textAlignment w:val="baseline"/>
        <w:rPr>
          <w:rFonts w:asciiTheme="majorHAnsi" w:hAnsiTheme="majorHAnsi" w:cs="Arial"/>
          <w:b/>
          <w:bCs/>
          <w:sz w:val="27"/>
          <w:szCs w:val="27"/>
          <w:u w:val="single"/>
          <w:bdr w:val="none" w:sz="0" w:space="0" w:color="auto" w:frame="1"/>
        </w:rPr>
      </w:pPr>
      <w:r w:rsidRPr="00F410EA">
        <w:rPr>
          <w:rStyle w:val="Textoennegrita"/>
          <w:rFonts w:asciiTheme="majorHAnsi" w:hAnsiTheme="majorHAnsi" w:cs="Arial"/>
          <w:sz w:val="27"/>
          <w:szCs w:val="27"/>
          <w:u w:val="single"/>
          <w:bdr w:val="none" w:sz="0" w:space="0" w:color="auto" w:frame="1"/>
        </w:rPr>
        <w:t>DETALLE DE LAS EVIDENCIAS</w:t>
      </w:r>
    </w:p>
    <w:p w:rsidR="00766B96" w:rsidRDefault="00766B96">
      <w:pPr>
        <w:rPr>
          <w:rFonts w:asciiTheme="majorHAnsi" w:hAnsiTheme="majorHAnsi"/>
          <w:sz w:val="22"/>
          <w:szCs w:val="22"/>
          <w:u w:val="single"/>
        </w:rPr>
      </w:pPr>
    </w:p>
    <w:p w:rsidR="00627D59" w:rsidRPr="00862FC8" w:rsidRDefault="00627D59">
      <w:pPr>
        <w:rPr>
          <w:rFonts w:asciiTheme="majorHAnsi" w:hAnsiTheme="majorHAnsi"/>
          <w:sz w:val="22"/>
          <w:szCs w:val="22"/>
        </w:rPr>
      </w:pPr>
      <w:r w:rsidRPr="00862FC8">
        <w:rPr>
          <w:rFonts w:asciiTheme="majorHAnsi" w:hAnsiTheme="majorHAnsi"/>
          <w:sz w:val="22"/>
          <w:szCs w:val="22"/>
          <w:u w:val="single"/>
        </w:rPr>
        <w:t xml:space="preserve">Comité Internacional de Ética Budista: </w:t>
      </w:r>
      <w:r w:rsidR="00862FC8">
        <w:rPr>
          <w:rFonts w:asciiTheme="majorHAnsi" w:hAnsiTheme="majorHAnsi"/>
          <w:sz w:val="22"/>
          <w:szCs w:val="22"/>
        </w:rPr>
        <w:t xml:space="preserve">En Estados Unidos </w:t>
      </w:r>
      <w:r w:rsidR="003325BD">
        <w:rPr>
          <w:rFonts w:asciiTheme="majorHAnsi" w:hAnsiTheme="majorHAnsi"/>
          <w:sz w:val="22"/>
          <w:szCs w:val="22"/>
        </w:rPr>
        <w:t>existen miles de sectas. Una de ellas es liderada por Ronald Lloyd Spencer, quien alega ser la reencarnación de Siddharta Gautama y Jesús de Nazaret. Él ha creado una secta religiosa supuestamente budista, aunque</w:t>
      </w:r>
      <w:r w:rsidR="00167294">
        <w:rPr>
          <w:rFonts w:asciiTheme="majorHAnsi" w:hAnsiTheme="majorHAnsi"/>
          <w:sz w:val="22"/>
          <w:szCs w:val="22"/>
        </w:rPr>
        <w:t xml:space="preserve"> absolutamente</w:t>
      </w:r>
      <w:r w:rsidR="003325BD">
        <w:rPr>
          <w:rFonts w:asciiTheme="majorHAnsi" w:hAnsiTheme="majorHAnsi"/>
          <w:sz w:val="22"/>
          <w:szCs w:val="22"/>
        </w:rPr>
        <w:t xml:space="preserve"> ninguna de sus enseñanzas </w:t>
      </w:r>
      <w:r w:rsidR="00FC51D8">
        <w:rPr>
          <w:rFonts w:asciiTheme="majorHAnsi" w:hAnsiTheme="majorHAnsi"/>
          <w:sz w:val="22"/>
          <w:szCs w:val="22"/>
        </w:rPr>
        <w:t>es</w:t>
      </w:r>
      <w:r w:rsidR="003325BD">
        <w:rPr>
          <w:rFonts w:asciiTheme="majorHAnsi" w:hAnsiTheme="majorHAnsi"/>
          <w:sz w:val="22"/>
          <w:szCs w:val="22"/>
        </w:rPr>
        <w:t xml:space="preserve"> </w:t>
      </w:r>
      <w:r w:rsidR="00FC51D8">
        <w:rPr>
          <w:rFonts w:asciiTheme="majorHAnsi" w:hAnsiTheme="majorHAnsi"/>
          <w:sz w:val="22"/>
          <w:szCs w:val="22"/>
        </w:rPr>
        <w:t>budista</w:t>
      </w:r>
      <w:r w:rsidR="003325BD">
        <w:rPr>
          <w:rFonts w:asciiTheme="majorHAnsi" w:hAnsiTheme="majorHAnsi"/>
          <w:sz w:val="22"/>
          <w:szCs w:val="22"/>
        </w:rPr>
        <w:t xml:space="preserve">. De hecho, en realidad, </w:t>
      </w:r>
      <w:r w:rsidR="00A03964">
        <w:rPr>
          <w:rFonts w:asciiTheme="majorHAnsi" w:hAnsiTheme="majorHAnsi"/>
          <w:sz w:val="22"/>
          <w:szCs w:val="22"/>
        </w:rPr>
        <w:t xml:space="preserve">Ronald Lloyd Spencer </w:t>
      </w:r>
      <w:r w:rsidR="00263980">
        <w:rPr>
          <w:rFonts w:asciiTheme="majorHAnsi" w:hAnsiTheme="majorHAnsi"/>
          <w:sz w:val="22"/>
          <w:szCs w:val="22"/>
        </w:rPr>
        <w:t xml:space="preserve">enseña esoterismo y </w:t>
      </w:r>
      <w:r w:rsidR="003325BD">
        <w:rPr>
          <w:rFonts w:asciiTheme="majorHAnsi" w:hAnsiTheme="majorHAnsi"/>
          <w:sz w:val="22"/>
          <w:szCs w:val="22"/>
        </w:rPr>
        <w:t xml:space="preserve">vende productos de </w:t>
      </w:r>
      <w:r w:rsidR="003325BD" w:rsidRPr="00FC51D8">
        <w:rPr>
          <w:rFonts w:asciiTheme="majorHAnsi" w:hAnsiTheme="majorHAnsi"/>
          <w:i/>
          <w:sz w:val="22"/>
          <w:szCs w:val="22"/>
        </w:rPr>
        <w:t>geomancia</w:t>
      </w:r>
      <w:r w:rsidR="003325BD">
        <w:rPr>
          <w:rFonts w:asciiTheme="majorHAnsi" w:hAnsiTheme="majorHAnsi"/>
          <w:sz w:val="22"/>
          <w:szCs w:val="22"/>
        </w:rPr>
        <w:t xml:space="preserve"> y </w:t>
      </w:r>
      <w:r w:rsidR="003325BD" w:rsidRPr="00FC51D8">
        <w:rPr>
          <w:rFonts w:asciiTheme="majorHAnsi" w:hAnsiTheme="majorHAnsi"/>
          <w:i/>
          <w:sz w:val="22"/>
          <w:szCs w:val="22"/>
        </w:rPr>
        <w:t>curación parapsicológica</w:t>
      </w:r>
      <w:r w:rsidR="003325BD">
        <w:rPr>
          <w:rFonts w:asciiTheme="majorHAnsi" w:hAnsiTheme="majorHAnsi"/>
          <w:sz w:val="22"/>
          <w:szCs w:val="22"/>
        </w:rPr>
        <w:t xml:space="preserve">, utilizando </w:t>
      </w:r>
      <w:r w:rsidR="00280648">
        <w:rPr>
          <w:rFonts w:asciiTheme="majorHAnsi" w:hAnsiTheme="majorHAnsi"/>
          <w:sz w:val="22"/>
          <w:szCs w:val="22"/>
        </w:rPr>
        <w:t xml:space="preserve">de manera fraudulenta e ilegítima </w:t>
      </w:r>
      <w:r w:rsidR="00263980">
        <w:rPr>
          <w:rFonts w:asciiTheme="majorHAnsi" w:hAnsiTheme="majorHAnsi"/>
          <w:sz w:val="22"/>
          <w:szCs w:val="22"/>
        </w:rPr>
        <w:t>la imagen de</w:t>
      </w:r>
      <w:r w:rsidR="00280648">
        <w:rPr>
          <w:rFonts w:asciiTheme="majorHAnsi" w:hAnsiTheme="majorHAnsi"/>
          <w:sz w:val="22"/>
          <w:szCs w:val="22"/>
        </w:rPr>
        <w:t>l Budi</w:t>
      </w:r>
      <w:r w:rsidR="0012284E">
        <w:rPr>
          <w:rFonts w:asciiTheme="majorHAnsi" w:hAnsiTheme="majorHAnsi"/>
          <w:sz w:val="22"/>
          <w:szCs w:val="22"/>
        </w:rPr>
        <w:t>smo. A través de este FRAUDE ESPIRITUAL Ronald Lloyd Spencer ha recaudado cientos de miles de dólares, alegando falsamente que ese dinero será utilizado para la reconstrucción de templos en el Tíbet</w:t>
      </w:r>
      <w:r w:rsidR="00167294">
        <w:rPr>
          <w:rFonts w:asciiTheme="majorHAnsi" w:hAnsiTheme="majorHAnsi"/>
          <w:sz w:val="22"/>
          <w:szCs w:val="22"/>
        </w:rPr>
        <w:t xml:space="preserve"> y otros países</w:t>
      </w:r>
      <w:r w:rsidR="0012284E">
        <w:rPr>
          <w:rFonts w:asciiTheme="majorHAnsi" w:hAnsiTheme="majorHAnsi"/>
          <w:sz w:val="22"/>
          <w:szCs w:val="22"/>
        </w:rPr>
        <w:t>, por lo que se aprovecha de personas ignorantes que desconocen sobre Espiritualidad Budista</w:t>
      </w:r>
      <w:r w:rsidR="00033420">
        <w:rPr>
          <w:rFonts w:asciiTheme="majorHAnsi" w:hAnsiTheme="majorHAnsi"/>
          <w:sz w:val="22"/>
          <w:szCs w:val="22"/>
        </w:rPr>
        <w:t xml:space="preserve"> tanto </w:t>
      </w:r>
      <w:r w:rsidR="0096654A">
        <w:rPr>
          <w:rFonts w:asciiTheme="majorHAnsi" w:hAnsiTheme="majorHAnsi"/>
          <w:sz w:val="22"/>
          <w:szCs w:val="22"/>
        </w:rPr>
        <w:t>en Estados Unidos como en Asia, a quienes ha estafado</w:t>
      </w:r>
      <w:r w:rsidR="00167294">
        <w:rPr>
          <w:rFonts w:asciiTheme="majorHAnsi" w:hAnsiTheme="majorHAnsi"/>
          <w:sz w:val="22"/>
          <w:szCs w:val="22"/>
        </w:rPr>
        <w:t xml:space="preserve"> sistemáticamente</w:t>
      </w:r>
      <w:r w:rsidR="0096654A">
        <w:rPr>
          <w:rFonts w:asciiTheme="majorHAnsi" w:hAnsiTheme="majorHAnsi"/>
          <w:sz w:val="22"/>
          <w:szCs w:val="22"/>
        </w:rPr>
        <w:t xml:space="preserve"> utilizando el n</w:t>
      </w:r>
      <w:r w:rsidR="00263980">
        <w:rPr>
          <w:rFonts w:asciiTheme="majorHAnsi" w:hAnsiTheme="majorHAnsi"/>
          <w:sz w:val="22"/>
          <w:szCs w:val="22"/>
        </w:rPr>
        <w:t xml:space="preserve">ombre de “Maitreya the Christ”, lo cual constituye un daño y ofensa enorme a la cultura milenaria del Budismo. </w:t>
      </w:r>
    </w:p>
    <w:p w:rsidR="00C860E5" w:rsidRPr="00267D42" w:rsidRDefault="00C860E5">
      <w:pPr>
        <w:rPr>
          <w:rFonts w:asciiTheme="majorHAnsi" w:hAnsiTheme="majorHAnsi"/>
          <w:sz w:val="22"/>
          <w:szCs w:val="22"/>
        </w:rPr>
      </w:pPr>
    </w:p>
    <w:p w:rsidR="00C860E5" w:rsidRPr="00627D59" w:rsidRDefault="00627D59">
      <w:pPr>
        <w:rPr>
          <w:rFonts w:asciiTheme="majorHAnsi" w:hAnsiTheme="majorHAnsi"/>
          <w:b/>
          <w:sz w:val="22"/>
          <w:szCs w:val="22"/>
          <w:u w:val="single"/>
        </w:rPr>
      </w:pPr>
      <w:r w:rsidRPr="00627D59">
        <w:rPr>
          <w:rFonts w:asciiTheme="majorHAnsi" w:hAnsiTheme="majorHAnsi"/>
          <w:b/>
          <w:sz w:val="22"/>
          <w:szCs w:val="22"/>
          <w:u w:val="single"/>
        </w:rPr>
        <w:t>Evidencia</w:t>
      </w:r>
      <w:r w:rsidR="00B02546">
        <w:rPr>
          <w:rFonts w:asciiTheme="majorHAnsi" w:hAnsiTheme="majorHAnsi"/>
          <w:b/>
          <w:sz w:val="22"/>
          <w:szCs w:val="22"/>
          <w:u w:val="single"/>
        </w:rPr>
        <w:t xml:space="preserve"> 1</w:t>
      </w:r>
      <w:r w:rsidRPr="00627D59">
        <w:rPr>
          <w:rFonts w:asciiTheme="majorHAnsi" w:hAnsiTheme="majorHAnsi"/>
          <w:b/>
          <w:sz w:val="22"/>
          <w:szCs w:val="22"/>
          <w:u w:val="single"/>
        </w:rPr>
        <w:t>: Disfrazados de Monjes Budistas crean un templo de Esoterismo</w:t>
      </w:r>
      <w:r w:rsidR="004B3239">
        <w:rPr>
          <w:rFonts w:asciiTheme="majorHAnsi" w:hAnsiTheme="majorHAnsi"/>
          <w:b/>
          <w:sz w:val="22"/>
          <w:szCs w:val="22"/>
          <w:u w:val="single"/>
        </w:rPr>
        <w:t>, alegando falsos antece</w:t>
      </w:r>
      <w:r w:rsidR="00E65204">
        <w:rPr>
          <w:rFonts w:asciiTheme="majorHAnsi" w:hAnsiTheme="majorHAnsi"/>
          <w:b/>
          <w:sz w:val="22"/>
          <w:szCs w:val="22"/>
          <w:u w:val="single"/>
        </w:rPr>
        <w:t>de</w:t>
      </w:r>
      <w:r w:rsidR="004B3239">
        <w:rPr>
          <w:rFonts w:asciiTheme="majorHAnsi" w:hAnsiTheme="majorHAnsi"/>
          <w:b/>
          <w:sz w:val="22"/>
          <w:szCs w:val="22"/>
          <w:u w:val="single"/>
        </w:rPr>
        <w:t>n</w:t>
      </w:r>
      <w:r w:rsidR="00E65204">
        <w:rPr>
          <w:rFonts w:asciiTheme="majorHAnsi" w:hAnsiTheme="majorHAnsi"/>
          <w:b/>
          <w:sz w:val="22"/>
          <w:szCs w:val="22"/>
          <w:u w:val="single"/>
        </w:rPr>
        <w:t>t</w:t>
      </w:r>
      <w:r w:rsidR="004B3239">
        <w:rPr>
          <w:rFonts w:asciiTheme="majorHAnsi" w:hAnsiTheme="majorHAnsi"/>
          <w:b/>
          <w:sz w:val="22"/>
          <w:szCs w:val="22"/>
          <w:u w:val="single"/>
        </w:rPr>
        <w:t>es budistas</w:t>
      </w:r>
    </w:p>
    <w:p w:rsidR="00C860E5" w:rsidRPr="00267D42" w:rsidRDefault="00C860E5" w:rsidP="004B3239">
      <w:pPr>
        <w:spacing w:after="0" w:line="240" w:lineRule="auto"/>
        <w:rPr>
          <w:rFonts w:asciiTheme="majorHAnsi" w:eastAsia="Times New Roman" w:hAnsiTheme="majorHAnsi"/>
          <w:sz w:val="22"/>
          <w:szCs w:val="22"/>
          <w:lang w:eastAsia="es-AR"/>
        </w:rPr>
      </w:pPr>
      <w:r w:rsidRPr="005D4845">
        <w:rPr>
          <w:rFonts w:asciiTheme="majorHAnsi" w:eastAsia="Times New Roman" w:hAnsiTheme="majorHAnsi"/>
          <w:sz w:val="22"/>
          <w:szCs w:val="22"/>
          <w:u w:val="single"/>
          <w:lang w:eastAsia="es-AR"/>
        </w:rPr>
        <w:t>GLENDA ANDERSON</w:t>
      </w:r>
      <w:r w:rsidR="00627D59" w:rsidRPr="005D4845">
        <w:rPr>
          <w:rFonts w:asciiTheme="majorHAnsi" w:eastAsia="Times New Roman" w:hAnsiTheme="majorHAnsi"/>
          <w:sz w:val="22"/>
          <w:szCs w:val="22"/>
          <w:u w:val="single"/>
          <w:lang w:eastAsia="es-AR"/>
        </w:rPr>
        <w:t xml:space="preserve"> (</w:t>
      </w:r>
      <w:r w:rsidRPr="005D4845">
        <w:rPr>
          <w:rFonts w:asciiTheme="majorHAnsi" w:eastAsia="Times New Roman" w:hAnsiTheme="majorHAnsi"/>
          <w:sz w:val="22"/>
          <w:szCs w:val="22"/>
          <w:u w:val="single"/>
          <w:lang w:eastAsia="es-AR"/>
        </w:rPr>
        <w:t>THE PRESS DEMOCRAT</w:t>
      </w:r>
      <w:r w:rsidR="00627D59" w:rsidRPr="005D4845">
        <w:rPr>
          <w:rFonts w:asciiTheme="majorHAnsi" w:eastAsia="Times New Roman" w:hAnsiTheme="majorHAnsi"/>
          <w:sz w:val="22"/>
          <w:szCs w:val="22"/>
          <w:u w:val="single"/>
          <w:lang w:eastAsia="es-AR"/>
        </w:rPr>
        <w:t>):</w:t>
      </w:r>
      <w:r w:rsidR="00627D59">
        <w:rPr>
          <w:rFonts w:asciiTheme="majorHAnsi" w:eastAsia="Times New Roman" w:hAnsiTheme="majorHAnsi"/>
          <w:sz w:val="22"/>
          <w:szCs w:val="22"/>
          <w:lang w:eastAsia="es-AR"/>
        </w:rPr>
        <w:t xml:space="preserve"> “</w:t>
      </w:r>
      <w:r w:rsidR="00453956" w:rsidRPr="00267D42">
        <w:rPr>
          <w:rFonts w:asciiTheme="majorHAnsi" w:eastAsia="Times New Roman" w:hAnsiTheme="majorHAnsi"/>
          <w:sz w:val="22"/>
          <w:szCs w:val="22"/>
          <w:lang w:eastAsia="es-AR"/>
        </w:rPr>
        <w:t>The Church of Shambhala Vajradhara Maitreya Sangha Monastery sits atop a mountain overlooking Clear Lake like a mirage hinting of exotic mythical temples.</w:t>
      </w:r>
      <w:r w:rsidR="00453956">
        <w:rPr>
          <w:rFonts w:asciiTheme="majorHAnsi" w:eastAsia="Times New Roman" w:hAnsiTheme="majorHAnsi"/>
          <w:sz w:val="22"/>
          <w:szCs w:val="22"/>
          <w:lang w:eastAsia="es-AR"/>
        </w:rPr>
        <w:t xml:space="preserve"> (…) </w:t>
      </w:r>
      <w:r w:rsidR="00453956" w:rsidRPr="00267D42">
        <w:rPr>
          <w:rFonts w:asciiTheme="majorHAnsi" w:eastAsia="Times New Roman" w:hAnsiTheme="majorHAnsi"/>
          <w:sz w:val="22"/>
          <w:szCs w:val="22"/>
          <w:lang w:eastAsia="es-AR"/>
        </w:rPr>
        <w:t>Each structure includes underground levels that are connected by passage ways, a rabbit warren structure that helps conserve energy.</w:t>
      </w:r>
      <w:r w:rsidR="00453956">
        <w:rPr>
          <w:rFonts w:asciiTheme="majorHAnsi" w:eastAsia="Times New Roman" w:hAnsiTheme="majorHAnsi"/>
          <w:sz w:val="22"/>
          <w:szCs w:val="22"/>
          <w:lang w:eastAsia="es-AR"/>
        </w:rPr>
        <w:t xml:space="preserve"> </w:t>
      </w:r>
      <w:r w:rsidR="00453956" w:rsidRPr="00267D42">
        <w:rPr>
          <w:rFonts w:asciiTheme="majorHAnsi" w:eastAsia="Times New Roman" w:hAnsiTheme="majorHAnsi"/>
          <w:sz w:val="22"/>
          <w:szCs w:val="22"/>
          <w:lang w:eastAsia="es-AR"/>
        </w:rPr>
        <w:t>Spiral stairways link the above- and below-ground levels.</w:t>
      </w:r>
      <w:r w:rsidR="00453956">
        <w:rPr>
          <w:rFonts w:asciiTheme="majorHAnsi" w:eastAsia="Times New Roman" w:hAnsiTheme="majorHAnsi"/>
          <w:sz w:val="22"/>
          <w:szCs w:val="22"/>
          <w:lang w:eastAsia="es-AR"/>
        </w:rPr>
        <w:t xml:space="preserve"> </w:t>
      </w:r>
      <w:r w:rsidR="00453956" w:rsidRPr="00267D42">
        <w:rPr>
          <w:rFonts w:asciiTheme="majorHAnsi" w:eastAsia="Times New Roman" w:hAnsiTheme="majorHAnsi"/>
          <w:sz w:val="22"/>
          <w:szCs w:val="22"/>
          <w:lang w:eastAsia="es-AR"/>
        </w:rPr>
        <w:t>The design of the monastery near Kelseyville is intended to enhance spirituality and the environment, said Lama Daniel, a former London lawyer who gave up his worldly ways to become an American Buddhist monk.</w:t>
      </w:r>
      <w:r w:rsidR="00453956">
        <w:rPr>
          <w:rFonts w:asciiTheme="majorHAnsi" w:eastAsia="Times New Roman" w:hAnsiTheme="majorHAnsi"/>
          <w:sz w:val="22"/>
          <w:szCs w:val="22"/>
          <w:lang w:eastAsia="es-AR"/>
        </w:rPr>
        <w:t xml:space="preserve">  </w:t>
      </w:r>
      <w:r w:rsidR="00453956" w:rsidRPr="00267D42">
        <w:rPr>
          <w:rFonts w:asciiTheme="majorHAnsi" w:eastAsia="Times New Roman" w:hAnsiTheme="majorHAnsi"/>
          <w:sz w:val="22"/>
          <w:szCs w:val="22"/>
          <w:lang w:eastAsia="es-AR"/>
        </w:rPr>
        <w:t xml:space="preserve">The monastery incorporates green living and building technologies with sacred geometric patterns that stimulate healing of the soul, he said. </w:t>
      </w:r>
      <w:r w:rsidR="00453956">
        <w:rPr>
          <w:rFonts w:asciiTheme="majorHAnsi" w:eastAsia="Times New Roman" w:hAnsiTheme="majorHAnsi"/>
          <w:sz w:val="22"/>
          <w:szCs w:val="22"/>
          <w:lang w:eastAsia="es-AR"/>
        </w:rPr>
        <w:t xml:space="preserve">(…) </w:t>
      </w:r>
      <w:r w:rsidR="00453956" w:rsidRPr="00267D42">
        <w:rPr>
          <w:rFonts w:asciiTheme="majorHAnsi" w:eastAsia="Times New Roman" w:hAnsiTheme="majorHAnsi"/>
          <w:sz w:val="22"/>
          <w:szCs w:val="22"/>
          <w:lang w:eastAsia="es-AR"/>
        </w:rPr>
        <w:t>The monastery is on 160 acres purchased in 2006 for about $375,000, according to Lake County documents. The finished product is expected to cost $1.5 million to $2 million. Construction began in 2008 and has yet to be completed but the complex already is home to a small population of nuns and monks as well a handful of yaks and llamas.</w:t>
      </w:r>
      <w:r w:rsidR="004B3239">
        <w:rPr>
          <w:rFonts w:asciiTheme="majorHAnsi" w:eastAsia="Times New Roman" w:hAnsiTheme="majorHAnsi"/>
          <w:sz w:val="22"/>
          <w:szCs w:val="22"/>
          <w:lang w:eastAsia="es-AR"/>
        </w:rPr>
        <w:t xml:space="preserve"> </w:t>
      </w:r>
      <w:r w:rsidR="004B3239" w:rsidRPr="00267D42">
        <w:rPr>
          <w:rFonts w:asciiTheme="majorHAnsi" w:eastAsia="Times New Roman" w:hAnsiTheme="majorHAnsi"/>
          <w:sz w:val="22"/>
          <w:szCs w:val="22"/>
          <w:lang w:eastAsia="es-AR"/>
        </w:rPr>
        <w:t>Upon completion, it will be open to the public for spiritual healings and retreats.</w:t>
      </w:r>
      <w:r w:rsidR="004B3239">
        <w:rPr>
          <w:rFonts w:asciiTheme="majorHAnsi" w:eastAsia="Times New Roman" w:hAnsiTheme="majorHAnsi"/>
          <w:sz w:val="22"/>
          <w:szCs w:val="22"/>
          <w:lang w:eastAsia="es-AR"/>
        </w:rPr>
        <w:t xml:space="preserve"> </w:t>
      </w:r>
      <w:r w:rsidR="004B3239" w:rsidRPr="00267D42">
        <w:rPr>
          <w:rFonts w:asciiTheme="majorHAnsi" w:eastAsia="Times New Roman" w:hAnsiTheme="majorHAnsi"/>
          <w:sz w:val="22"/>
          <w:szCs w:val="22"/>
          <w:lang w:eastAsia="es-AR"/>
        </w:rPr>
        <w:t xml:space="preserve">The monastery is the brainchild of an American-born </w:t>
      </w:r>
      <w:r w:rsidR="004B3239">
        <w:rPr>
          <w:rFonts w:asciiTheme="majorHAnsi" w:eastAsia="Times New Roman" w:hAnsiTheme="majorHAnsi"/>
          <w:sz w:val="22"/>
          <w:szCs w:val="22"/>
          <w:lang w:eastAsia="es-AR"/>
        </w:rPr>
        <w:t xml:space="preserve">(…) </w:t>
      </w:r>
      <w:r w:rsidR="004B3239" w:rsidRPr="00267D42">
        <w:rPr>
          <w:rFonts w:asciiTheme="majorHAnsi" w:eastAsia="Times New Roman" w:hAnsiTheme="majorHAnsi"/>
          <w:sz w:val="22"/>
          <w:szCs w:val="22"/>
          <w:lang w:eastAsia="es-AR"/>
        </w:rPr>
        <w:t>Ronald Lloyd Spencer</w:t>
      </w:r>
      <w:r w:rsidR="004B3239">
        <w:rPr>
          <w:rFonts w:asciiTheme="majorHAnsi" w:eastAsia="Times New Roman" w:hAnsiTheme="majorHAnsi"/>
          <w:sz w:val="22"/>
          <w:szCs w:val="22"/>
          <w:lang w:eastAsia="es-AR"/>
        </w:rPr>
        <w:t xml:space="preserve"> (…) </w:t>
      </w:r>
      <w:r w:rsidR="004B3239" w:rsidRPr="00267D42">
        <w:rPr>
          <w:rFonts w:asciiTheme="majorHAnsi" w:eastAsia="Times New Roman" w:hAnsiTheme="majorHAnsi"/>
          <w:sz w:val="22"/>
          <w:szCs w:val="22"/>
          <w:lang w:eastAsia="es-AR"/>
        </w:rPr>
        <w:t>in a written statement said Tibetan masters came to his home when he was 9 years old to tell him he was Buddha Maitreya, the reincarnation of Buddha. He said his parents rejected the Tibetan masters' news and he did not pursue his calling until he turned 30.</w:t>
      </w:r>
      <w:r w:rsidR="004B3239">
        <w:rPr>
          <w:rFonts w:asciiTheme="majorHAnsi" w:eastAsia="Times New Roman" w:hAnsiTheme="majorHAnsi"/>
          <w:sz w:val="22"/>
          <w:szCs w:val="22"/>
          <w:lang w:eastAsia="es-AR"/>
        </w:rPr>
        <w:t xml:space="preserve"> </w:t>
      </w:r>
      <w:r w:rsidR="004B3239" w:rsidRPr="00267D42">
        <w:rPr>
          <w:rFonts w:asciiTheme="majorHAnsi" w:eastAsia="Times New Roman" w:hAnsiTheme="majorHAnsi"/>
          <w:sz w:val="22"/>
          <w:szCs w:val="22"/>
          <w:lang w:eastAsia="es-AR"/>
        </w:rPr>
        <w:t xml:space="preserve">According to the organization, </w:t>
      </w:r>
      <w:r w:rsidR="004B3239">
        <w:rPr>
          <w:rFonts w:asciiTheme="majorHAnsi" w:eastAsia="Times New Roman" w:hAnsiTheme="majorHAnsi"/>
          <w:sz w:val="22"/>
          <w:szCs w:val="22"/>
          <w:lang w:eastAsia="es-AR"/>
        </w:rPr>
        <w:t>(Mr Spencer)</w:t>
      </w:r>
      <w:r w:rsidR="004B3239" w:rsidRPr="00267D42">
        <w:rPr>
          <w:rFonts w:asciiTheme="majorHAnsi" w:eastAsia="Times New Roman" w:hAnsiTheme="majorHAnsi"/>
          <w:sz w:val="22"/>
          <w:szCs w:val="22"/>
          <w:lang w:eastAsia="es-AR"/>
        </w:rPr>
        <w:t xml:space="preserve"> founded the Buddhist Association of North America, built several monasteries, including in Tibet, and meditation centers in India, Nepal, China, London, Sedona, Arizona, Napa and Santa Rosa.</w:t>
      </w:r>
      <w:r w:rsidR="004B3239">
        <w:rPr>
          <w:rFonts w:asciiTheme="majorHAnsi" w:eastAsia="Times New Roman" w:hAnsiTheme="majorHAnsi"/>
          <w:sz w:val="22"/>
          <w:szCs w:val="22"/>
          <w:lang w:eastAsia="es-AR"/>
        </w:rPr>
        <w:t xml:space="preserve"> </w:t>
      </w:r>
      <w:r w:rsidR="004B3239" w:rsidRPr="00267D42">
        <w:rPr>
          <w:rFonts w:asciiTheme="majorHAnsi" w:eastAsia="Times New Roman" w:hAnsiTheme="majorHAnsi"/>
          <w:sz w:val="22"/>
          <w:szCs w:val="22"/>
          <w:lang w:eastAsia="es-AR"/>
        </w:rPr>
        <w:t>T</w:t>
      </w:r>
      <w:r w:rsidR="004B3239">
        <w:rPr>
          <w:rFonts w:asciiTheme="majorHAnsi" w:eastAsia="Times New Roman" w:hAnsiTheme="majorHAnsi"/>
          <w:sz w:val="22"/>
          <w:szCs w:val="22"/>
          <w:lang w:eastAsia="es-AR"/>
        </w:rPr>
        <w:t xml:space="preserve">he meditation centers focus on </w:t>
      </w:r>
      <w:r w:rsidR="004B3239" w:rsidRPr="004B3239">
        <w:rPr>
          <w:rFonts w:asciiTheme="majorHAnsi" w:eastAsia="Times New Roman" w:hAnsiTheme="majorHAnsi"/>
          <w:i/>
          <w:sz w:val="22"/>
          <w:szCs w:val="22"/>
          <w:lang w:eastAsia="es-AR"/>
        </w:rPr>
        <w:t>Soul Therapy</w:t>
      </w:r>
      <w:r w:rsidR="004B3239">
        <w:rPr>
          <w:rFonts w:asciiTheme="majorHAnsi" w:eastAsia="Times New Roman" w:hAnsiTheme="majorHAnsi"/>
          <w:sz w:val="22"/>
          <w:szCs w:val="22"/>
          <w:lang w:eastAsia="es-AR"/>
        </w:rPr>
        <w:t xml:space="preserve">, </w:t>
      </w:r>
      <w:r w:rsidR="004B3239" w:rsidRPr="00267D42">
        <w:rPr>
          <w:rFonts w:asciiTheme="majorHAnsi" w:eastAsia="Times New Roman" w:hAnsiTheme="majorHAnsi"/>
          <w:sz w:val="22"/>
          <w:szCs w:val="22"/>
          <w:lang w:eastAsia="es-AR"/>
        </w:rPr>
        <w:t xml:space="preserve"> a trademarked system using </w:t>
      </w:r>
      <w:r w:rsidR="004B3239" w:rsidRPr="004B3239">
        <w:rPr>
          <w:rFonts w:asciiTheme="majorHAnsi" w:eastAsia="Times New Roman" w:hAnsiTheme="majorHAnsi"/>
          <w:i/>
          <w:sz w:val="22"/>
          <w:szCs w:val="22"/>
          <w:lang w:eastAsia="es-AR"/>
        </w:rPr>
        <w:t>sacred design</w:t>
      </w:r>
      <w:r w:rsidR="004B3239" w:rsidRPr="00267D42">
        <w:rPr>
          <w:rFonts w:asciiTheme="majorHAnsi" w:eastAsia="Times New Roman" w:hAnsiTheme="majorHAnsi"/>
          <w:sz w:val="22"/>
          <w:szCs w:val="22"/>
          <w:lang w:eastAsia="es-AR"/>
        </w:rPr>
        <w:t xml:space="preserve"> and </w:t>
      </w:r>
      <w:r w:rsidR="004B3239" w:rsidRPr="004B3239">
        <w:rPr>
          <w:rFonts w:asciiTheme="majorHAnsi" w:eastAsia="Times New Roman" w:hAnsiTheme="majorHAnsi"/>
          <w:i/>
          <w:sz w:val="22"/>
          <w:szCs w:val="22"/>
          <w:lang w:eastAsia="es-AR"/>
        </w:rPr>
        <w:t>geomancy</w:t>
      </w:r>
      <w:r w:rsidR="004B3239">
        <w:rPr>
          <w:rFonts w:asciiTheme="majorHAnsi" w:eastAsia="Times New Roman" w:hAnsiTheme="majorHAnsi"/>
          <w:sz w:val="22"/>
          <w:szCs w:val="22"/>
          <w:lang w:eastAsia="es-AR"/>
        </w:rPr>
        <w:t>.</w:t>
      </w:r>
      <w:r w:rsidR="004B3239" w:rsidRPr="00267D42">
        <w:rPr>
          <w:rFonts w:asciiTheme="majorHAnsi" w:eastAsia="Times New Roman" w:hAnsiTheme="majorHAnsi"/>
          <w:sz w:val="22"/>
          <w:szCs w:val="22"/>
          <w:lang w:eastAsia="es-AR"/>
        </w:rPr>
        <w:t xml:space="preserve"> They utilize crystals, magnets and wire in geometric designs to assist in the soul healing.</w:t>
      </w:r>
      <w:r w:rsidR="004B3239">
        <w:rPr>
          <w:rFonts w:asciiTheme="majorHAnsi" w:eastAsia="Times New Roman" w:hAnsiTheme="majorHAnsi"/>
          <w:sz w:val="22"/>
          <w:szCs w:val="22"/>
          <w:lang w:eastAsia="es-AR"/>
        </w:rPr>
        <w:t xml:space="preserve"> </w:t>
      </w:r>
      <w:r w:rsidR="004B3239" w:rsidRPr="00267D42">
        <w:rPr>
          <w:rFonts w:asciiTheme="majorHAnsi" w:eastAsia="Times New Roman" w:hAnsiTheme="majorHAnsi"/>
          <w:sz w:val="22"/>
          <w:szCs w:val="22"/>
          <w:lang w:eastAsia="es-AR"/>
        </w:rPr>
        <w:t xml:space="preserve">Healing tools are suspended over beds in private meditation rooms in the domes and in the pyramid building, where </w:t>
      </w:r>
      <w:r w:rsidR="004B3239">
        <w:rPr>
          <w:rFonts w:asciiTheme="majorHAnsi" w:eastAsia="Times New Roman" w:hAnsiTheme="majorHAnsi"/>
          <w:sz w:val="22"/>
          <w:szCs w:val="22"/>
          <w:lang w:eastAsia="es-AR"/>
        </w:rPr>
        <w:t xml:space="preserve">(…) </w:t>
      </w:r>
      <w:r w:rsidR="004B3239" w:rsidRPr="004B3239">
        <w:rPr>
          <w:rFonts w:asciiTheme="majorHAnsi" w:eastAsia="Times New Roman" w:hAnsiTheme="majorHAnsi"/>
          <w:i/>
          <w:sz w:val="22"/>
          <w:szCs w:val="22"/>
          <w:lang w:eastAsia="es-AR"/>
        </w:rPr>
        <w:t>etheric weavers</w:t>
      </w:r>
      <w:r w:rsidR="004B3239" w:rsidRPr="00267D42">
        <w:rPr>
          <w:rFonts w:asciiTheme="majorHAnsi" w:eastAsia="Times New Roman" w:hAnsiTheme="majorHAnsi"/>
          <w:sz w:val="22"/>
          <w:szCs w:val="22"/>
          <w:lang w:eastAsia="es-AR"/>
        </w:rPr>
        <w:t xml:space="preserve"> hang in a chapel-like room with speakers emitting the calming voice of </w:t>
      </w:r>
      <w:r w:rsidR="004B3239">
        <w:rPr>
          <w:rFonts w:asciiTheme="majorHAnsi" w:eastAsia="Times New Roman" w:hAnsiTheme="majorHAnsi"/>
          <w:sz w:val="22"/>
          <w:szCs w:val="22"/>
          <w:lang w:eastAsia="es-AR"/>
        </w:rPr>
        <w:t>(Mr Spencer)</w:t>
      </w:r>
      <w:r w:rsidR="004B3239" w:rsidRPr="00267D42">
        <w:rPr>
          <w:rFonts w:asciiTheme="majorHAnsi" w:eastAsia="Times New Roman" w:hAnsiTheme="majorHAnsi"/>
          <w:sz w:val="22"/>
          <w:szCs w:val="22"/>
          <w:lang w:eastAsia="es-AR"/>
        </w:rPr>
        <w:t>.</w:t>
      </w:r>
      <w:r w:rsidR="004B3239">
        <w:rPr>
          <w:rFonts w:asciiTheme="majorHAnsi" w:eastAsia="Times New Roman" w:hAnsiTheme="majorHAnsi"/>
          <w:sz w:val="22"/>
          <w:szCs w:val="22"/>
          <w:lang w:eastAsia="es-AR"/>
        </w:rPr>
        <w:t xml:space="preserve"> (…)  </w:t>
      </w:r>
      <w:r w:rsidR="004B3239" w:rsidRPr="00267D42">
        <w:rPr>
          <w:rFonts w:asciiTheme="majorHAnsi" w:eastAsia="Times New Roman" w:hAnsiTheme="majorHAnsi"/>
          <w:sz w:val="22"/>
          <w:szCs w:val="22"/>
          <w:lang w:eastAsia="es-AR"/>
        </w:rPr>
        <w:t xml:space="preserve">A variety of etheric weavers and pendants in geometric shapes can be purchased online. The money from the devices, which start at about </w:t>
      </w:r>
      <w:r w:rsidR="004B3239">
        <w:rPr>
          <w:rFonts w:asciiTheme="majorHAnsi" w:eastAsia="Times New Roman" w:hAnsiTheme="majorHAnsi"/>
          <w:sz w:val="22"/>
          <w:szCs w:val="22"/>
          <w:lang w:eastAsia="es-AR"/>
        </w:rPr>
        <w:t>$80</w:t>
      </w:r>
      <w:r w:rsidR="004B3239" w:rsidRPr="00267D42">
        <w:rPr>
          <w:rFonts w:asciiTheme="majorHAnsi" w:eastAsia="Times New Roman" w:hAnsiTheme="majorHAnsi"/>
          <w:sz w:val="22"/>
          <w:szCs w:val="22"/>
          <w:lang w:eastAsia="es-AR"/>
        </w:rPr>
        <w:t xml:space="preserve"> </w:t>
      </w:r>
      <w:r w:rsidR="004B3239">
        <w:rPr>
          <w:rFonts w:asciiTheme="majorHAnsi" w:eastAsia="Times New Roman" w:hAnsiTheme="majorHAnsi"/>
          <w:sz w:val="22"/>
          <w:szCs w:val="22"/>
          <w:lang w:eastAsia="es-AR"/>
        </w:rPr>
        <w:t xml:space="preserve">(…) </w:t>
      </w:r>
      <w:r w:rsidR="004B3239" w:rsidRPr="00267D42">
        <w:rPr>
          <w:rFonts w:asciiTheme="majorHAnsi" w:eastAsia="Times New Roman" w:hAnsiTheme="majorHAnsi"/>
          <w:sz w:val="22"/>
          <w:szCs w:val="22"/>
          <w:lang w:eastAsia="es-AR"/>
        </w:rPr>
        <w:t>has given more than $3.7 million to support the renewal and restoration of Tibetan Buddhist monasteries and sacred sites in Nepal, India and Tibet, said</w:t>
      </w:r>
      <w:r w:rsidR="004B3239">
        <w:rPr>
          <w:rFonts w:asciiTheme="majorHAnsi" w:eastAsia="Times New Roman" w:hAnsiTheme="majorHAnsi"/>
          <w:sz w:val="22"/>
          <w:szCs w:val="22"/>
          <w:lang w:eastAsia="es-AR"/>
        </w:rPr>
        <w:t>.</w:t>
      </w:r>
      <w:r w:rsidR="00627D59">
        <w:rPr>
          <w:rFonts w:asciiTheme="majorHAnsi" w:eastAsia="Times New Roman" w:hAnsiTheme="majorHAnsi"/>
          <w:sz w:val="22"/>
          <w:szCs w:val="22"/>
          <w:lang w:eastAsia="es-AR"/>
        </w:rPr>
        <w:t>”</w:t>
      </w:r>
      <w:r w:rsidR="008E1FD3" w:rsidRPr="008E1FD3">
        <w:rPr>
          <w:rStyle w:val="Refdenotaalpie"/>
          <w:rFonts w:asciiTheme="majorHAnsi" w:hAnsiTheme="majorHAnsi"/>
          <w:sz w:val="22"/>
          <w:szCs w:val="22"/>
        </w:rPr>
        <w:t xml:space="preserve"> </w:t>
      </w:r>
      <w:r w:rsidR="008E1FD3">
        <w:rPr>
          <w:rStyle w:val="Refdenotaalpie"/>
          <w:rFonts w:asciiTheme="majorHAnsi" w:hAnsiTheme="majorHAnsi"/>
          <w:sz w:val="22"/>
          <w:szCs w:val="22"/>
        </w:rPr>
        <w:footnoteReference w:id="1"/>
      </w:r>
    </w:p>
    <w:p w:rsidR="00C860E5" w:rsidRPr="00267D42" w:rsidRDefault="00C860E5" w:rsidP="00C860E5">
      <w:pPr>
        <w:pStyle w:val="NormalWeb"/>
        <w:rPr>
          <w:rFonts w:asciiTheme="majorHAnsi" w:hAnsiTheme="majorHAnsi"/>
          <w:sz w:val="22"/>
          <w:szCs w:val="22"/>
        </w:rPr>
      </w:pPr>
      <w:r w:rsidRPr="00267D42">
        <w:rPr>
          <w:rFonts w:asciiTheme="majorHAnsi" w:hAnsiTheme="majorHAnsi"/>
          <w:noProof/>
          <w:sz w:val="22"/>
          <w:szCs w:val="22"/>
        </w:rPr>
        <w:drawing>
          <wp:inline distT="0" distB="0" distL="0" distR="0">
            <wp:extent cx="1805312" cy="1352550"/>
            <wp:effectExtent l="19050" t="0" r="4438" b="0"/>
            <wp:docPr id="1" name="Imagen 1" descr="C:\Users\casa\Desktop\dt.common.streams.StreamServer.cl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asa\Desktop\dt.common.streams.StreamServer.cls.jpg"/>
                    <pic:cNvPicPr>
                      <a:picLocks noChangeAspect="1" noChangeArrowheads="1"/>
                    </pic:cNvPicPr>
                  </pic:nvPicPr>
                  <pic:blipFill>
                    <a:blip r:embed="rId8" cstate="print"/>
                    <a:srcRect/>
                    <a:stretch>
                      <a:fillRect/>
                    </a:stretch>
                  </pic:blipFill>
                  <pic:spPr bwMode="auto">
                    <a:xfrm>
                      <a:off x="0" y="0"/>
                      <a:ext cx="1809604" cy="1355765"/>
                    </a:xfrm>
                    <a:prstGeom prst="rect">
                      <a:avLst/>
                    </a:prstGeom>
                    <a:noFill/>
                    <a:ln w="9525">
                      <a:noFill/>
                      <a:miter lim="800000"/>
                      <a:headEnd/>
                      <a:tailEnd/>
                    </a:ln>
                  </pic:spPr>
                </pic:pic>
              </a:graphicData>
            </a:graphic>
          </wp:inline>
        </w:drawing>
      </w:r>
      <w:r w:rsidRPr="00267D42">
        <w:rPr>
          <w:rFonts w:asciiTheme="majorHAnsi" w:hAnsiTheme="majorHAnsi"/>
          <w:noProof/>
          <w:sz w:val="22"/>
          <w:szCs w:val="22"/>
        </w:rPr>
        <w:drawing>
          <wp:inline distT="0" distB="0" distL="0" distR="0">
            <wp:extent cx="2091608" cy="1381125"/>
            <wp:effectExtent l="19050" t="0" r="3892" b="0"/>
            <wp:docPr id="9" name="Imagen 8" descr="C:\Users\casa\Desktop\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casa\Desktop\9.jpg"/>
                    <pic:cNvPicPr>
                      <a:picLocks noChangeAspect="1" noChangeArrowheads="1"/>
                    </pic:cNvPicPr>
                  </pic:nvPicPr>
                  <pic:blipFill>
                    <a:blip r:embed="rId9" cstate="print"/>
                    <a:srcRect/>
                    <a:stretch>
                      <a:fillRect/>
                    </a:stretch>
                  </pic:blipFill>
                  <pic:spPr bwMode="auto">
                    <a:xfrm>
                      <a:off x="0" y="0"/>
                      <a:ext cx="2091608" cy="1381125"/>
                    </a:xfrm>
                    <a:prstGeom prst="rect">
                      <a:avLst/>
                    </a:prstGeom>
                    <a:noFill/>
                    <a:ln w="9525">
                      <a:noFill/>
                      <a:miter lim="800000"/>
                      <a:headEnd/>
                      <a:tailEnd/>
                    </a:ln>
                  </pic:spPr>
                </pic:pic>
              </a:graphicData>
            </a:graphic>
          </wp:inline>
        </w:drawing>
      </w:r>
    </w:p>
    <w:p w:rsidR="00C860E5" w:rsidRPr="00267D42" w:rsidRDefault="00C860E5" w:rsidP="00C860E5">
      <w:pPr>
        <w:pStyle w:val="NormalWeb"/>
        <w:rPr>
          <w:rFonts w:asciiTheme="majorHAnsi" w:hAnsiTheme="majorHAnsi"/>
          <w:sz w:val="22"/>
          <w:szCs w:val="22"/>
        </w:rPr>
      </w:pPr>
      <w:r w:rsidRPr="00267D42">
        <w:rPr>
          <w:rFonts w:asciiTheme="majorHAnsi" w:hAnsiTheme="majorHAnsi"/>
          <w:noProof/>
          <w:sz w:val="22"/>
          <w:szCs w:val="22"/>
        </w:rPr>
        <w:lastRenderedPageBreak/>
        <w:drawing>
          <wp:inline distT="0" distB="0" distL="0" distR="0">
            <wp:extent cx="1876425" cy="1769200"/>
            <wp:effectExtent l="19050" t="0" r="9525" b="0"/>
            <wp:docPr id="2" name="Imagen 2" descr="C:\Users\casa\Desktop\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asa\Desktop\3.jpg"/>
                    <pic:cNvPicPr>
                      <a:picLocks noChangeAspect="1" noChangeArrowheads="1"/>
                    </pic:cNvPicPr>
                  </pic:nvPicPr>
                  <pic:blipFill>
                    <a:blip r:embed="rId10" cstate="print"/>
                    <a:srcRect/>
                    <a:stretch>
                      <a:fillRect/>
                    </a:stretch>
                  </pic:blipFill>
                  <pic:spPr bwMode="auto">
                    <a:xfrm>
                      <a:off x="0" y="0"/>
                      <a:ext cx="1880310" cy="1772863"/>
                    </a:xfrm>
                    <a:prstGeom prst="rect">
                      <a:avLst/>
                    </a:prstGeom>
                    <a:noFill/>
                    <a:ln w="9525">
                      <a:noFill/>
                      <a:miter lim="800000"/>
                      <a:headEnd/>
                      <a:tailEnd/>
                    </a:ln>
                  </pic:spPr>
                </pic:pic>
              </a:graphicData>
            </a:graphic>
          </wp:inline>
        </w:drawing>
      </w:r>
      <w:r w:rsidRPr="00267D42">
        <w:rPr>
          <w:rFonts w:asciiTheme="majorHAnsi" w:hAnsiTheme="majorHAnsi"/>
          <w:noProof/>
          <w:sz w:val="22"/>
          <w:szCs w:val="22"/>
        </w:rPr>
        <w:drawing>
          <wp:inline distT="0" distB="0" distL="0" distR="0">
            <wp:extent cx="1187450" cy="1781175"/>
            <wp:effectExtent l="19050" t="0" r="0" b="0"/>
            <wp:docPr id="7" name="Imagen 7" descr="C:\Users\casa\Desktop\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casa\Desktop\5.jpg"/>
                    <pic:cNvPicPr>
                      <a:picLocks noChangeAspect="1" noChangeArrowheads="1"/>
                    </pic:cNvPicPr>
                  </pic:nvPicPr>
                  <pic:blipFill>
                    <a:blip r:embed="rId11" cstate="print"/>
                    <a:srcRect/>
                    <a:stretch>
                      <a:fillRect/>
                    </a:stretch>
                  </pic:blipFill>
                  <pic:spPr bwMode="auto">
                    <a:xfrm>
                      <a:off x="0" y="0"/>
                      <a:ext cx="1187450" cy="1781175"/>
                    </a:xfrm>
                    <a:prstGeom prst="rect">
                      <a:avLst/>
                    </a:prstGeom>
                    <a:noFill/>
                    <a:ln w="9525">
                      <a:noFill/>
                      <a:miter lim="800000"/>
                      <a:headEnd/>
                      <a:tailEnd/>
                    </a:ln>
                  </pic:spPr>
                </pic:pic>
              </a:graphicData>
            </a:graphic>
          </wp:inline>
        </w:drawing>
      </w:r>
    </w:p>
    <w:p w:rsidR="00C860E5" w:rsidRPr="00267D42" w:rsidRDefault="00C860E5" w:rsidP="00C860E5">
      <w:pPr>
        <w:pStyle w:val="NormalWeb"/>
        <w:rPr>
          <w:rFonts w:asciiTheme="majorHAnsi" w:hAnsiTheme="majorHAnsi"/>
          <w:sz w:val="22"/>
          <w:szCs w:val="22"/>
        </w:rPr>
      </w:pPr>
      <w:r w:rsidRPr="00267D42">
        <w:rPr>
          <w:rFonts w:asciiTheme="majorHAnsi" w:hAnsiTheme="majorHAnsi"/>
          <w:noProof/>
          <w:sz w:val="22"/>
          <w:szCs w:val="22"/>
        </w:rPr>
        <w:drawing>
          <wp:inline distT="0" distB="0" distL="0" distR="0">
            <wp:extent cx="1193800" cy="1790700"/>
            <wp:effectExtent l="19050" t="0" r="6350" b="0"/>
            <wp:docPr id="3" name="Imagen 3" descr="C:\Users\casa\Desktop\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casa\Desktop\7.jpg"/>
                    <pic:cNvPicPr>
                      <a:picLocks noChangeAspect="1" noChangeArrowheads="1"/>
                    </pic:cNvPicPr>
                  </pic:nvPicPr>
                  <pic:blipFill>
                    <a:blip r:embed="rId12" cstate="print"/>
                    <a:srcRect/>
                    <a:stretch>
                      <a:fillRect/>
                    </a:stretch>
                  </pic:blipFill>
                  <pic:spPr bwMode="auto">
                    <a:xfrm>
                      <a:off x="0" y="0"/>
                      <a:ext cx="1193800" cy="1790700"/>
                    </a:xfrm>
                    <a:prstGeom prst="rect">
                      <a:avLst/>
                    </a:prstGeom>
                    <a:noFill/>
                    <a:ln w="9525">
                      <a:noFill/>
                      <a:miter lim="800000"/>
                      <a:headEnd/>
                      <a:tailEnd/>
                    </a:ln>
                  </pic:spPr>
                </pic:pic>
              </a:graphicData>
            </a:graphic>
          </wp:inline>
        </w:drawing>
      </w:r>
      <w:r w:rsidRPr="00267D42">
        <w:rPr>
          <w:rFonts w:asciiTheme="majorHAnsi" w:hAnsiTheme="majorHAnsi"/>
          <w:noProof/>
          <w:sz w:val="22"/>
          <w:szCs w:val="22"/>
        </w:rPr>
        <w:drawing>
          <wp:inline distT="0" distB="0" distL="0" distR="0">
            <wp:extent cx="1387927" cy="1799167"/>
            <wp:effectExtent l="19050" t="0" r="2723" b="0"/>
            <wp:docPr id="6" name="Imagen 6" descr="C:\Users\casa\Desktop\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casa\Desktop\2.jpg"/>
                    <pic:cNvPicPr>
                      <a:picLocks noChangeAspect="1" noChangeArrowheads="1"/>
                    </pic:cNvPicPr>
                  </pic:nvPicPr>
                  <pic:blipFill>
                    <a:blip r:embed="rId13" cstate="print"/>
                    <a:srcRect/>
                    <a:stretch>
                      <a:fillRect/>
                    </a:stretch>
                  </pic:blipFill>
                  <pic:spPr bwMode="auto">
                    <a:xfrm>
                      <a:off x="0" y="0"/>
                      <a:ext cx="1391178" cy="1803381"/>
                    </a:xfrm>
                    <a:prstGeom prst="rect">
                      <a:avLst/>
                    </a:prstGeom>
                    <a:noFill/>
                    <a:ln w="9525">
                      <a:noFill/>
                      <a:miter lim="800000"/>
                      <a:headEnd/>
                      <a:tailEnd/>
                    </a:ln>
                  </pic:spPr>
                </pic:pic>
              </a:graphicData>
            </a:graphic>
          </wp:inline>
        </w:drawing>
      </w:r>
    </w:p>
    <w:p w:rsidR="00C860E5" w:rsidRPr="00267D42" w:rsidRDefault="00C860E5" w:rsidP="00C860E5">
      <w:pPr>
        <w:pStyle w:val="NormalWeb"/>
        <w:rPr>
          <w:rFonts w:asciiTheme="majorHAnsi" w:hAnsiTheme="majorHAnsi"/>
          <w:sz w:val="22"/>
          <w:szCs w:val="22"/>
        </w:rPr>
      </w:pPr>
      <w:r w:rsidRPr="00267D42">
        <w:rPr>
          <w:rFonts w:asciiTheme="majorHAnsi" w:hAnsiTheme="majorHAnsi"/>
          <w:noProof/>
          <w:sz w:val="22"/>
          <w:szCs w:val="22"/>
        </w:rPr>
        <w:drawing>
          <wp:inline distT="0" distB="0" distL="0" distR="0">
            <wp:extent cx="1381125" cy="2061869"/>
            <wp:effectExtent l="19050" t="0" r="9525" b="0"/>
            <wp:docPr id="4" name="Imagen 4" descr="C:\Users\casa\Desktop\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casa\Desktop\4.jpg"/>
                    <pic:cNvPicPr>
                      <a:picLocks noChangeAspect="1" noChangeArrowheads="1"/>
                    </pic:cNvPicPr>
                  </pic:nvPicPr>
                  <pic:blipFill>
                    <a:blip r:embed="rId14" cstate="print"/>
                    <a:srcRect/>
                    <a:stretch>
                      <a:fillRect/>
                    </a:stretch>
                  </pic:blipFill>
                  <pic:spPr bwMode="auto">
                    <a:xfrm>
                      <a:off x="0" y="0"/>
                      <a:ext cx="1383505" cy="2065422"/>
                    </a:xfrm>
                    <a:prstGeom prst="rect">
                      <a:avLst/>
                    </a:prstGeom>
                    <a:noFill/>
                    <a:ln w="9525">
                      <a:noFill/>
                      <a:miter lim="800000"/>
                      <a:headEnd/>
                      <a:tailEnd/>
                    </a:ln>
                  </pic:spPr>
                </pic:pic>
              </a:graphicData>
            </a:graphic>
          </wp:inline>
        </w:drawing>
      </w:r>
      <w:r w:rsidRPr="00267D42">
        <w:rPr>
          <w:rFonts w:asciiTheme="majorHAnsi" w:hAnsiTheme="majorHAnsi"/>
          <w:noProof/>
          <w:sz w:val="22"/>
          <w:szCs w:val="22"/>
        </w:rPr>
        <w:drawing>
          <wp:inline distT="0" distB="0" distL="0" distR="0">
            <wp:extent cx="2933700" cy="2076873"/>
            <wp:effectExtent l="19050" t="0" r="0" b="0"/>
            <wp:docPr id="5" name="Imagen 5" descr="C:\Users\casa\Desktop\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casa\Desktop\8.jpg"/>
                    <pic:cNvPicPr>
                      <a:picLocks noChangeAspect="1" noChangeArrowheads="1"/>
                    </pic:cNvPicPr>
                  </pic:nvPicPr>
                  <pic:blipFill>
                    <a:blip r:embed="rId15" cstate="print"/>
                    <a:srcRect/>
                    <a:stretch>
                      <a:fillRect/>
                    </a:stretch>
                  </pic:blipFill>
                  <pic:spPr bwMode="auto">
                    <a:xfrm>
                      <a:off x="0" y="0"/>
                      <a:ext cx="2933700" cy="2076873"/>
                    </a:xfrm>
                    <a:prstGeom prst="rect">
                      <a:avLst/>
                    </a:prstGeom>
                    <a:noFill/>
                    <a:ln w="9525">
                      <a:noFill/>
                      <a:miter lim="800000"/>
                      <a:headEnd/>
                      <a:tailEnd/>
                    </a:ln>
                  </pic:spPr>
                </pic:pic>
              </a:graphicData>
            </a:graphic>
          </wp:inline>
        </w:drawing>
      </w:r>
    </w:p>
    <w:p w:rsidR="00C860E5" w:rsidRDefault="00C860E5" w:rsidP="00C860E5">
      <w:pPr>
        <w:pStyle w:val="NormalWeb"/>
        <w:rPr>
          <w:rFonts w:asciiTheme="majorHAnsi" w:hAnsiTheme="majorHAnsi"/>
          <w:sz w:val="22"/>
          <w:szCs w:val="22"/>
        </w:rPr>
      </w:pPr>
    </w:p>
    <w:p w:rsidR="00A03964" w:rsidRDefault="00033420" w:rsidP="00C860E5">
      <w:pPr>
        <w:pStyle w:val="NormalWeb"/>
        <w:rPr>
          <w:rFonts w:asciiTheme="majorHAnsi" w:hAnsiTheme="majorHAnsi"/>
          <w:sz w:val="22"/>
          <w:szCs w:val="22"/>
        </w:rPr>
      </w:pPr>
      <w:r w:rsidRPr="00627D59">
        <w:rPr>
          <w:rFonts w:asciiTheme="majorHAnsi" w:hAnsiTheme="majorHAnsi"/>
          <w:b/>
          <w:sz w:val="22"/>
          <w:szCs w:val="22"/>
          <w:u w:val="single"/>
        </w:rPr>
        <w:t>Evidencia</w:t>
      </w:r>
      <w:r w:rsidR="00B02546">
        <w:rPr>
          <w:rFonts w:asciiTheme="majorHAnsi" w:hAnsiTheme="majorHAnsi"/>
          <w:b/>
          <w:sz w:val="22"/>
          <w:szCs w:val="22"/>
          <w:u w:val="single"/>
        </w:rPr>
        <w:t xml:space="preserve"> 2</w:t>
      </w:r>
      <w:r w:rsidRPr="00627D59">
        <w:rPr>
          <w:rFonts w:asciiTheme="majorHAnsi" w:hAnsiTheme="majorHAnsi"/>
          <w:b/>
          <w:sz w:val="22"/>
          <w:szCs w:val="22"/>
          <w:u w:val="single"/>
        </w:rPr>
        <w:t>:</w:t>
      </w:r>
      <w:r>
        <w:rPr>
          <w:rFonts w:asciiTheme="majorHAnsi" w:hAnsiTheme="majorHAnsi"/>
          <w:b/>
          <w:sz w:val="22"/>
          <w:szCs w:val="22"/>
          <w:u w:val="single"/>
        </w:rPr>
        <w:t xml:space="preserve"> </w:t>
      </w:r>
      <w:r w:rsidR="00C11892">
        <w:rPr>
          <w:rFonts w:asciiTheme="majorHAnsi" w:hAnsiTheme="majorHAnsi"/>
          <w:b/>
          <w:sz w:val="22"/>
          <w:szCs w:val="22"/>
          <w:u w:val="single"/>
        </w:rPr>
        <w:t>Engaño</w:t>
      </w:r>
    </w:p>
    <w:p w:rsidR="00D9206C" w:rsidRDefault="005D4845" w:rsidP="00D9206C">
      <w:pPr>
        <w:pStyle w:val="NormalWeb"/>
        <w:rPr>
          <w:rFonts w:asciiTheme="majorHAnsi" w:hAnsiTheme="majorHAnsi"/>
          <w:sz w:val="22"/>
          <w:szCs w:val="22"/>
        </w:rPr>
      </w:pPr>
      <w:r w:rsidRPr="005D4845">
        <w:rPr>
          <w:rFonts w:asciiTheme="majorHAnsi" w:hAnsiTheme="majorHAnsi"/>
          <w:sz w:val="22"/>
          <w:szCs w:val="22"/>
          <w:u w:val="single"/>
        </w:rPr>
        <w:t>Rick Ross:</w:t>
      </w:r>
      <w:r>
        <w:rPr>
          <w:rFonts w:asciiTheme="majorHAnsi" w:hAnsiTheme="majorHAnsi"/>
          <w:sz w:val="22"/>
          <w:szCs w:val="22"/>
        </w:rPr>
        <w:t xml:space="preserve"> “</w:t>
      </w:r>
      <w:bookmarkStart w:id="0" w:name="000281"/>
      <w:bookmarkEnd w:id="0"/>
      <w:r w:rsidR="00D9206C" w:rsidRPr="00267D42">
        <w:rPr>
          <w:rFonts w:asciiTheme="majorHAnsi" w:hAnsiTheme="majorHAnsi"/>
          <w:sz w:val="22"/>
          <w:szCs w:val="22"/>
        </w:rPr>
        <w:t xml:space="preserve">A former truck driver who now runs a </w:t>
      </w:r>
      <w:r w:rsidR="00D9206C" w:rsidRPr="00EB5A01">
        <w:rPr>
          <w:rFonts w:asciiTheme="majorHAnsi" w:hAnsiTheme="majorHAnsi"/>
          <w:i/>
          <w:sz w:val="22"/>
          <w:szCs w:val="22"/>
        </w:rPr>
        <w:t>cult</w:t>
      </w:r>
      <w:r w:rsidR="00D9206C" w:rsidRPr="00267D42">
        <w:rPr>
          <w:rFonts w:asciiTheme="majorHAnsi" w:hAnsiTheme="majorHAnsi"/>
          <w:sz w:val="22"/>
          <w:szCs w:val="22"/>
        </w:rPr>
        <w:t xml:space="preserve"> in California </w:t>
      </w:r>
      <w:r w:rsidR="00EB5A01">
        <w:rPr>
          <w:rFonts w:asciiTheme="majorHAnsi" w:hAnsiTheme="majorHAnsi"/>
          <w:sz w:val="22"/>
          <w:szCs w:val="22"/>
        </w:rPr>
        <w:t xml:space="preserve">(…) </w:t>
      </w:r>
      <w:r w:rsidR="00D9206C" w:rsidRPr="00267D42">
        <w:rPr>
          <w:rFonts w:asciiTheme="majorHAnsi" w:hAnsiTheme="majorHAnsi"/>
          <w:sz w:val="22"/>
          <w:szCs w:val="22"/>
        </w:rPr>
        <w:t xml:space="preserve">announced on radio that he and the Dalai Lama of Tibet are working together. </w:t>
      </w:r>
      <w:r w:rsidR="00EB5A01">
        <w:rPr>
          <w:rFonts w:asciiTheme="majorHAnsi" w:hAnsiTheme="majorHAnsi"/>
          <w:sz w:val="22"/>
          <w:szCs w:val="22"/>
        </w:rPr>
        <w:t>Ronald Lloyd Spencer</w:t>
      </w:r>
      <w:r w:rsidR="00D9206C" w:rsidRPr="00267D42">
        <w:rPr>
          <w:rFonts w:asciiTheme="majorHAnsi" w:hAnsiTheme="majorHAnsi"/>
          <w:sz w:val="22"/>
          <w:szCs w:val="22"/>
        </w:rPr>
        <w:t xml:space="preserve"> </w:t>
      </w:r>
      <w:r w:rsidR="00EB5A01">
        <w:rPr>
          <w:rFonts w:asciiTheme="majorHAnsi" w:hAnsiTheme="majorHAnsi"/>
          <w:sz w:val="22"/>
          <w:szCs w:val="22"/>
        </w:rPr>
        <w:t>(…)</w:t>
      </w:r>
      <w:r w:rsidR="00D9206C" w:rsidRPr="00267D42">
        <w:rPr>
          <w:rFonts w:asciiTheme="majorHAnsi" w:hAnsiTheme="majorHAnsi"/>
          <w:sz w:val="22"/>
          <w:szCs w:val="22"/>
        </w:rPr>
        <w:t xml:space="preserve"> says that he and the Dalai Lama will soon be </w:t>
      </w:r>
      <w:r w:rsidR="00D9206C" w:rsidRPr="00EB5A01">
        <w:rPr>
          <w:rFonts w:asciiTheme="majorHAnsi" w:hAnsiTheme="majorHAnsi"/>
          <w:i/>
          <w:sz w:val="22"/>
          <w:szCs w:val="22"/>
        </w:rPr>
        <w:t>sitting on throne seats next to each other</w:t>
      </w:r>
      <w:r w:rsidR="00EB5A01">
        <w:rPr>
          <w:rFonts w:asciiTheme="majorHAnsi" w:hAnsiTheme="majorHAnsi"/>
          <w:sz w:val="22"/>
          <w:szCs w:val="22"/>
        </w:rPr>
        <w:t xml:space="preserve">. </w:t>
      </w:r>
      <w:r w:rsidR="00D9206C" w:rsidRPr="00267D42">
        <w:rPr>
          <w:rFonts w:asciiTheme="majorHAnsi" w:hAnsiTheme="majorHAnsi"/>
          <w:sz w:val="22"/>
          <w:szCs w:val="22"/>
        </w:rPr>
        <w:t xml:space="preserve">Spencer runs </w:t>
      </w:r>
      <w:r w:rsidR="00D9206C" w:rsidRPr="00EB5A01">
        <w:rPr>
          <w:rFonts w:asciiTheme="majorHAnsi" w:hAnsiTheme="majorHAnsi"/>
          <w:i/>
          <w:sz w:val="22"/>
          <w:szCs w:val="22"/>
        </w:rPr>
        <w:t>therapy and retreat centers</w:t>
      </w:r>
      <w:r w:rsidR="00D9206C" w:rsidRPr="00267D42">
        <w:rPr>
          <w:rFonts w:asciiTheme="majorHAnsi" w:hAnsiTheme="majorHAnsi"/>
          <w:sz w:val="22"/>
          <w:szCs w:val="22"/>
        </w:rPr>
        <w:t xml:space="preserve"> in Mt. Shasta, California and Omaha, Nebraska. He made these and other bizarre claims on his radio shows, which are broadcast in the Bay area of San Francisco on 1450 KFST FM, KNRY 1240 AM in Santa Cruz and in Omaha on KKAR Talk. </w:t>
      </w:r>
      <w:r w:rsidR="00EB5A01">
        <w:rPr>
          <w:rFonts w:asciiTheme="majorHAnsi" w:hAnsiTheme="majorHAnsi"/>
          <w:sz w:val="22"/>
          <w:szCs w:val="22"/>
        </w:rPr>
        <w:t>(…)</w:t>
      </w:r>
      <w:r w:rsidR="00D9206C" w:rsidRPr="00267D42">
        <w:rPr>
          <w:rFonts w:asciiTheme="majorHAnsi" w:hAnsiTheme="majorHAnsi"/>
          <w:sz w:val="22"/>
          <w:szCs w:val="22"/>
        </w:rPr>
        <w:t xml:space="preserve">Mr. Spencer is a liar. A former secretary who served His Holiness the Dalai Lama and is now at Stanford University </w:t>
      </w:r>
      <w:r w:rsidR="00C11892">
        <w:rPr>
          <w:rFonts w:asciiTheme="majorHAnsi" w:hAnsiTheme="majorHAnsi"/>
          <w:sz w:val="22"/>
          <w:szCs w:val="22"/>
        </w:rPr>
        <w:t>(…)</w:t>
      </w:r>
      <w:r w:rsidR="00D9206C" w:rsidRPr="00267D42">
        <w:rPr>
          <w:rFonts w:asciiTheme="majorHAnsi" w:hAnsiTheme="majorHAnsi"/>
          <w:sz w:val="22"/>
          <w:szCs w:val="22"/>
        </w:rPr>
        <w:t xml:space="preserve"> Secretary Tenzin Geyche Tehton added that what Spencer says concerning the </w:t>
      </w:r>
      <w:r w:rsidR="00D9206C" w:rsidRPr="00267D42">
        <w:rPr>
          <w:rFonts w:asciiTheme="majorHAnsi" w:hAnsiTheme="majorHAnsi"/>
          <w:sz w:val="22"/>
          <w:szCs w:val="22"/>
        </w:rPr>
        <w:lastRenderedPageBreak/>
        <w:t xml:space="preserve">Dalai Lama is </w:t>
      </w:r>
      <w:r w:rsidR="00D9206C" w:rsidRPr="00C11892">
        <w:rPr>
          <w:rFonts w:asciiTheme="majorHAnsi" w:hAnsiTheme="majorHAnsi"/>
          <w:i/>
          <w:sz w:val="22"/>
          <w:szCs w:val="22"/>
        </w:rPr>
        <w:t>totally nonsense</w:t>
      </w:r>
      <w:r w:rsidR="00C11892">
        <w:rPr>
          <w:rFonts w:asciiTheme="majorHAnsi" w:hAnsiTheme="majorHAnsi"/>
          <w:sz w:val="22"/>
          <w:szCs w:val="22"/>
        </w:rPr>
        <w:t xml:space="preserve"> and simply </w:t>
      </w:r>
      <w:r w:rsidR="00C11892" w:rsidRPr="00C11892">
        <w:rPr>
          <w:rFonts w:asciiTheme="majorHAnsi" w:hAnsiTheme="majorHAnsi"/>
          <w:i/>
          <w:sz w:val="22"/>
          <w:szCs w:val="22"/>
        </w:rPr>
        <w:t>rubbish</w:t>
      </w:r>
      <w:r w:rsidR="00C11892">
        <w:rPr>
          <w:rFonts w:asciiTheme="majorHAnsi" w:hAnsiTheme="majorHAnsi"/>
          <w:sz w:val="22"/>
          <w:szCs w:val="22"/>
        </w:rPr>
        <w:t xml:space="preserve">. (…) </w:t>
      </w:r>
      <w:r w:rsidR="00810AE1">
        <w:rPr>
          <w:rFonts w:asciiTheme="majorHAnsi" w:hAnsiTheme="majorHAnsi"/>
          <w:sz w:val="22"/>
          <w:szCs w:val="22"/>
        </w:rPr>
        <w:t xml:space="preserve"> </w:t>
      </w:r>
      <w:r w:rsidR="00D9206C" w:rsidRPr="00267D42">
        <w:rPr>
          <w:rFonts w:asciiTheme="majorHAnsi" w:hAnsiTheme="majorHAnsi"/>
          <w:sz w:val="22"/>
          <w:szCs w:val="22"/>
        </w:rPr>
        <w:t xml:space="preserve">It seems Mr. Spencer collects donations for </w:t>
      </w:r>
      <w:r w:rsidR="00D9206C" w:rsidRPr="00C11892">
        <w:rPr>
          <w:rFonts w:asciiTheme="majorHAnsi" w:hAnsiTheme="majorHAnsi"/>
          <w:i/>
          <w:sz w:val="22"/>
          <w:szCs w:val="22"/>
        </w:rPr>
        <w:t>lifesaving assistance</w:t>
      </w:r>
      <w:r w:rsidR="00C11892">
        <w:rPr>
          <w:rFonts w:asciiTheme="majorHAnsi" w:hAnsiTheme="majorHAnsi"/>
          <w:sz w:val="22"/>
          <w:szCs w:val="22"/>
        </w:rPr>
        <w:t>,</w:t>
      </w:r>
      <w:r w:rsidR="00D9206C" w:rsidRPr="00267D42">
        <w:rPr>
          <w:rFonts w:asciiTheme="majorHAnsi" w:hAnsiTheme="majorHAnsi"/>
          <w:sz w:val="22"/>
          <w:szCs w:val="22"/>
        </w:rPr>
        <w:t xml:space="preserve"> which may explain how he managed to arrange various photo ops to show supporters and to post at his website.</w:t>
      </w:r>
      <w:r w:rsidR="00810AE1">
        <w:rPr>
          <w:rFonts w:asciiTheme="majorHAnsi" w:hAnsiTheme="majorHAnsi"/>
          <w:sz w:val="22"/>
          <w:szCs w:val="22"/>
        </w:rPr>
        <w:t xml:space="preserve"> (…) </w:t>
      </w:r>
      <w:r w:rsidR="00D9206C" w:rsidRPr="00267D42">
        <w:rPr>
          <w:rFonts w:asciiTheme="majorHAnsi" w:hAnsiTheme="majorHAnsi"/>
          <w:sz w:val="22"/>
          <w:szCs w:val="22"/>
        </w:rPr>
        <w:t xml:space="preserve">his sordid past includes theft, sexual abuse, fraud and </w:t>
      </w:r>
      <w:r w:rsidR="00D9206C" w:rsidRPr="00810AE1">
        <w:rPr>
          <w:rFonts w:asciiTheme="majorHAnsi" w:hAnsiTheme="majorHAnsi"/>
          <w:i/>
          <w:sz w:val="22"/>
          <w:szCs w:val="22"/>
        </w:rPr>
        <w:t>brainwashing</w:t>
      </w:r>
      <w:r w:rsidR="00810AE1">
        <w:rPr>
          <w:rFonts w:asciiTheme="majorHAnsi" w:hAnsiTheme="majorHAnsi"/>
          <w:sz w:val="22"/>
          <w:szCs w:val="22"/>
        </w:rPr>
        <w:t>.</w:t>
      </w:r>
      <w:r w:rsidR="00D9206C" w:rsidRPr="00267D42">
        <w:rPr>
          <w:rFonts w:asciiTheme="majorHAnsi" w:hAnsiTheme="majorHAnsi"/>
          <w:sz w:val="22"/>
          <w:szCs w:val="22"/>
        </w:rPr>
        <w:t xml:space="preserve"> One of his victims referred to him as little more than a </w:t>
      </w:r>
      <w:r w:rsidR="00D9206C" w:rsidRPr="00810AE1">
        <w:rPr>
          <w:rFonts w:asciiTheme="majorHAnsi" w:hAnsiTheme="majorHAnsi"/>
          <w:i/>
          <w:sz w:val="22"/>
          <w:szCs w:val="22"/>
        </w:rPr>
        <w:t>con man</w:t>
      </w:r>
      <w:r w:rsidR="00810AE1">
        <w:rPr>
          <w:rFonts w:asciiTheme="majorHAnsi" w:hAnsiTheme="majorHAnsi"/>
          <w:sz w:val="22"/>
          <w:szCs w:val="22"/>
        </w:rPr>
        <w:t xml:space="preserve">. </w:t>
      </w:r>
      <w:r w:rsidR="00D9206C" w:rsidRPr="00267D42">
        <w:rPr>
          <w:rFonts w:asciiTheme="majorHAnsi" w:hAnsiTheme="majorHAnsi"/>
          <w:sz w:val="22"/>
          <w:szCs w:val="22"/>
        </w:rPr>
        <w:t xml:space="preserve">Spencer may say that donations </w:t>
      </w:r>
      <w:r w:rsidR="00D9206C" w:rsidRPr="00810AE1">
        <w:rPr>
          <w:rFonts w:asciiTheme="majorHAnsi" w:hAnsiTheme="majorHAnsi"/>
          <w:i/>
          <w:sz w:val="22"/>
          <w:szCs w:val="22"/>
        </w:rPr>
        <w:t>help in the restoration of [Tibetan] monasteries</w:t>
      </w:r>
      <w:r w:rsidR="00810AE1">
        <w:rPr>
          <w:rFonts w:asciiTheme="majorHAnsi" w:hAnsiTheme="majorHAnsi"/>
          <w:sz w:val="22"/>
          <w:szCs w:val="22"/>
        </w:rPr>
        <w:t>,</w:t>
      </w:r>
      <w:r w:rsidR="00D9206C" w:rsidRPr="00267D42">
        <w:rPr>
          <w:rFonts w:asciiTheme="majorHAnsi" w:hAnsiTheme="majorHAnsi"/>
          <w:sz w:val="22"/>
          <w:szCs w:val="22"/>
        </w:rPr>
        <w:t xml:space="preserve"> but you won't find a detailed and independently audited financial statement on his website, to demonstrate dollar-for-dollar how the money is spent. One former Spencer confidant observed, </w:t>
      </w:r>
      <w:r w:rsidR="00D9206C" w:rsidRPr="00810AE1">
        <w:rPr>
          <w:rFonts w:asciiTheme="majorHAnsi" w:hAnsiTheme="majorHAnsi"/>
          <w:i/>
          <w:sz w:val="22"/>
          <w:szCs w:val="22"/>
        </w:rPr>
        <w:t>I pity the poor monasteries that cannot possibly have the slightest hint about how he is using them</w:t>
      </w:r>
      <w:r w:rsidR="00810AE1">
        <w:rPr>
          <w:rFonts w:asciiTheme="majorHAnsi" w:hAnsiTheme="majorHAnsi"/>
          <w:sz w:val="22"/>
          <w:szCs w:val="22"/>
        </w:rPr>
        <w:t>.</w:t>
      </w:r>
      <w:r w:rsidR="00E90085">
        <w:rPr>
          <w:rFonts w:asciiTheme="majorHAnsi" w:hAnsiTheme="majorHAnsi"/>
          <w:sz w:val="22"/>
          <w:szCs w:val="22"/>
        </w:rPr>
        <w:t xml:space="preserve"> </w:t>
      </w:r>
      <w:r w:rsidR="00D9206C" w:rsidRPr="00267D42">
        <w:rPr>
          <w:rFonts w:asciiTheme="majorHAnsi" w:hAnsiTheme="majorHAnsi"/>
          <w:sz w:val="22"/>
          <w:szCs w:val="22"/>
        </w:rPr>
        <w:t xml:space="preserve">Spencer also sells an array of pricey metaphysical contraptions and amulets, some supposedly designed for </w:t>
      </w:r>
      <w:r w:rsidR="00D9206C" w:rsidRPr="00E90085">
        <w:rPr>
          <w:rFonts w:asciiTheme="majorHAnsi" w:hAnsiTheme="majorHAnsi"/>
          <w:i/>
          <w:sz w:val="22"/>
          <w:szCs w:val="22"/>
        </w:rPr>
        <w:t>etheric healing</w:t>
      </w:r>
      <w:r w:rsidR="00E90085">
        <w:rPr>
          <w:rFonts w:asciiTheme="majorHAnsi" w:hAnsiTheme="majorHAnsi"/>
          <w:sz w:val="22"/>
          <w:szCs w:val="22"/>
        </w:rPr>
        <w:t>.</w:t>
      </w:r>
      <w:r w:rsidR="00D9206C" w:rsidRPr="00267D42">
        <w:rPr>
          <w:rFonts w:asciiTheme="majorHAnsi" w:hAnsiTheme="majorHAnsi"/>
          <w:sz w:val="22"/>
          <w:szCs w:val="22"/>
        </w:rPr>
        <w:t xml:space="preserve"> He claims, </w:t>
      </w:r>
      <w:r w:rsidR="00D9206C" w:rsidRPr="00E90085">
        <w:rPr>
          <w:rFonts w:asciiTheme="majorHAnsi" w:hAnsiTheme="majorHAnsi"/>
          <w:i/>
          <w:sz w:val="22"/>
          <w:szCs w:val="22"/>
        </w:rPr>
        <w:t>all profit from sales is donated to Tibetan monastery renovations and sponsorship of exiled Tibetans</w:t>
      </w:r>
      <w:r w:rsidR="00E90085">
        <w:rPr>
          <w:rFonts w:asciiTheme="majorHAnsi" w:hAnsiTheme="majorHAnsi"/>
          <w:sz w:val="22"/>
          <w:szCs w:val="22"/>
        </w:rPr>
        <w:t xml:space="preserve">. Ron Spencer staffs his </w:t>
      </w:r>
      <w:r w:rsidR="00D9206C" w:rsidRPr="00267D42">
        <w:rPr>
          <w:rFonts w:asciiTheme="majorHAnsi" w:hAnsiTheme="majorHAnsi"/>
          <w:sz w:val="22"/>
          <w:szCs w:val="22"/>
        </w:rPr>
        <w:t>S</w:t>
      </w:r>
      <w:r w:rsidR="00D9206C" w:rsidRPr="00E90085">
        <w:rPr>
          <w:rFonts w:asciiTheme="majorHAnsi" w:hAnsiTheme="majorHAnsi"/>
          <w:i/>
          <w:sz w:val="22"/>
          <w:szCs w:val="22"/>
        </w:rPr>
        <w:t>oul Therapy and Shambhala Retreat Centers</w:t>
      </w:r>
      <w:r w:rsidR="00E90085">
        <w:rPr>
          <w:rFonts w:asciiTheme="majorHAnsi" w:hAnsiTheme="majorHAnsi"/>
          <w:sz w:val="22"/>
          <w:szCs w:val="22"/>
        </w:rPr>
        <w:t>,</w:t>
      </w:r>
      <w:r w:rsidR="00D9206C" w:rsidRPr="00267D42">
        <w:rPr>
          <w:rFonts w:asciiTheme="majorHAnsi" w:hAnsiTheme="majorHAnsi"/>
          <w:sz w:val="22"/>
          <w:szCs w:val="22"/>
        </w:rPr>
        <w:t xml:space="preserve"> largely with Americans he calls </w:t>
      </w:r>
      <w:r w:rsidR="00D9206C" w:rsidRPr="00E90085">
        <w:rPr>
          <w:rFonts w:asciiTheme="majorHAnsi" w:hAnsiTheme="majorHAnsi"/>
          <w:i/>
          <w:sz w:val="22"/>
          <w:szCs w:val="22"/>
        </w:rPr>
        <w:t>monks</w:t>
      </w:r>
      <w:r w:rsidR="00E90085">
        <w:rPr>
          <w:rFonts w:asciiTheme="majorHAnsi" w:hAnsiTheme="majorHAnsi"/>
          <w:sz w:val="22"/>
          <w:szCs w:val="22"/>
        </w:rPr>
        <w:t>.</w:t>
      </w:r>
      <w:r w:rsidR="00D9206C" w:rsidRPr="00267D42">
        <w:rPr>
          <w:rFonts w:asciiTheme="majorHAnsi" w:hAnsiTheme="majorHAnsi"/>
          <w:sz w:val="22"/>
          <w:szCs w:val="22"/>
        </w:rPr>
        <w:t xml:space="preserve"> These devotees manufacture the contraptions he hawks, but often receive little more than room and board.</w:t>
      </w:r>
      <w:r w:rsidR="00E90085">
        <w:rPr>
          <w:rFonts w:asciiTheme="majorHAnsi" w:hAnsiTheme="majorHAnsi"/>
          <w:sz w:val="22"/>
          <w:szCs w:val="22"/>
        </w:rPr>
        <w:t xml:space="preserve"> (…) </w:t>
      </w:r>
      <w:r w:rsidR="00D9206C" w:rsidRPr="00267D42">
        <w:rPr>
          <w:rFonts w:asciiTheme="majorHAnsi" w:hAnsiTheme="majorHAnsi"/>
          <w:sz w:val="22"/>
          <w:szCs w:val="22"/>
        </w:rPr>
        <w:t xml:space="preserve">an eclectic mix of </w:t>
      </w:r>
      <w:r w:rsidR="00D9206C" w:rsidRPr="00E90085">
        <w:rPr>
          <w:rFonts w:asciiTheme="majorHAnsi" w:hAnsiTheme="majorHAnsi"/>
          <w:i/>
          <w:sz w:val="22"/>
          <w:szCs w:val="22"/>
        </w:rPr>
        <w:t>New Age</w:t>
      </w:r>
      <w:r w:rsidR="00D9206C" w:rsidRPr="00267D42">
        <w:rPr>
          <w:rFonts w:asciiTheme="majorHAnsi" w:hAnsiTheme="majorHAnsi"/>
          <w:sz w:val="22"/>
          <w:szCs w:val="22"/>
        </w:rPr>
        <w:t xml:space="preserve"> beliefs that includes everything from the </w:t>
      </w:r>
      <w:r w:rsidR="00D9206C" w:rsidRPr="00E90085">
        <w:rPr>
          <w:rFonts w:asciiTheme="majorHAnsi" w:hAnsiTheme="majorHAnsi"/>
          <w:i/>
          <w:sz w:val="22"/>
          <w:szCs w:val="22"/>
        </w:rPr>
        <w:t>Archangel Michael</w:t>
      </w:r>
      <w:r w:rsidR="00D9206C" w:rsidRPr="00267D42">
        <w:rPr>
          <w:rFonts w:asciiTheme="majorHAnsi" w:hAnsiTheme="majorHAnsi"/>
          <w:sz w:val="22"/>
          <w:szCs w:val="22"/>
        </w:rPr>
        <w:t xml:space="preserve"> to the </w:t>
      </w:r>
      <w:r w:rsidR="00D9206C" w:rsidRPr="00E90085">
        <w:rPr>
          <w:rFonts w:asciiTheme="majorHAnsi" w:hAnsiTheme="majorHAnsi"/>
          <w:i/>
          <w:sz w:val="22"/>
          <w:szCs w:val="22"/>
        </w:rPr>
        <w:t>Lost Continent of Atlantis</w:t>
      </w:r>
      <w:r w:rsidR="00E90085">
        <w:rPr>
          <w:rFonts w:asciiTheme="majorHAnsi" w:hAnsiTheme="majorHAnsi"/>
          <w:sz w:val="22"/>
          <w:szCs w:val="22"/>
        </w:rPr>
        <w:t>.</w:t>
      </w:r>
      <w:r w:rsidR="00D9206C" w:rsidRPr="00267D42">
        <w:rPr>
          <w:rFonts w:asciiTheme="majorHAnsi" w:hAnsiTheme="majorHAnsi"/>
          <w:sz w:val="22"/>
          <w:szCs w:val="22"/>
        </w:rPr>
        <w:t xml:space="preserve"> Spencer even promotes theories about UFOs. However, these are certainly not doctrines His Holiness the Dalai Lama would recognize.</w:t>
      </w:r>
      <w:r w:rsidR="00E90085">
        <w:rPr>
          <w:rFonts w:asciiTheme="majorHAnsi" w:hAnsiTheme="majorHAnsi"/>
          <w:sz w:val="22"/>
          <w:szCs w:val="22"/>
        </w:rPr>
        <w:t xml:space="preserve"> (…)</w:t>
      </w:r>
      <w:r w:rsidR="00D9206C" w:rsidRPr="00267D42">
        <w:rPr>
          <w:rFonts w:asciiTheme="majorHAnsi" w:hAnsiTheme="majorHAnsi"/>
          <w:sz w:val="22"/>
          <w:szCs w:val="22"/>
        </w:rPr>
        <w:t xml:space="preserve"> </w:t>
      </w:r>
      <w:r w:rsidR="00E90085">
        <w:rPr>
          <w:rFonts w:asciiTheme="majorHAnsi" w:hAnsiTheme="majorHAnsi"/>
          <w:sz w:val="22"/>
          <w:szCs w:val="22"/>
        </w:rPr>
        <w:t>(Spencer)</w:t>
      </w:r>
      <w:r w:rsidR="00D9206C" w:rsidRPr="00267D42">
        <w:rPr>
          <w:rFonts w:asciiTheme="majorHAnsi" w:hAnsiTheme="majorHAnsi"/>
          <w:sz w:val="22"/>
          <w:szCs w:val="22"/>
        </w:rPr>
        <w:t xml:space="preserve"> has been divorced, remarried and has children. </w:t>
      </w:r>
      <w:r w:rsidR="00E90085">
        <w:rPr>
          <w:rFonts w:asciiTheme="majorHAnsi" w:hAnsiTheme="majorHAnsi"/>
          <w:sz w:val="22"/>
          <w:szCs w:val="22"/>
        </w:rPr>
        <w:t>(…)</w:t>
      </w:r>
      <w:r w:rsidR="00D9206C" w:rsidRPr="00267D42">
        <w:rPr>
          <w:rFonts w:asciiTheme="majorHAnsi" w:hAnsiTheme="majorHAnsi"/>
          <w:sz w:val="22"/>
          <w:szCs w:val="22"/>
        </w:rPr>
        <w:t xml:space="preserve"> also has a history of recreational drug use and is a hemp enthusiast. Well, it's</w:t>
      </w:r>
      <w:r w:rsidR="00E90085">
        <w:rPr>
          <w:rFonts w:asciiTheme="majorHAnsi" w:hAnsiTheme="majorHAnsi"/>
          <w:sz w:val="22"/>
          <w:szCs w:val="22"/>
        </w:rPr>
        <w:t xml:space="preserve"> a free country and as they say</w:t>
      </w:r>
      <w:r w:rsidR="00D9206C" w:rsidRPr="00267D42">
        <w:rPr>
          <w:rFonts w:asciiTheme="majorHAnsi" w:hAnsiTheme="majorHAnsi"/>
          <w:sz w:val="22"/>
          <w:szCs w:val="22"/>
        </w:rPr>
        <w:t xml:space="preserve"> </w:t>
      </w:r>
      <w:r w:rsidR="00E90085">
        <w:rPr>
          <w:rFonts w:asciiTheme="majorHAnsi" w:hAnsiTheme="majorHAnsi"/>
          <w:sz w:val="22"/>
          <w:szCs w:val="22"/>
        </w:rPr>
        <w:t>(…).</w:t>
      </w:r>
      <w:r w:rsidR="00D9206C" w:rsidRPr="00267D42">
        <w:rPr>
          <w:rFonts w:asciiTheme="majorHAnsi" w:hAnsiTheme="majorHAnsi"/>
          <w:sz w:val="22"/>
          <w:szCs w:val="22"/>
        </w:rPr>
        <w:t xml:space="preserve"> But it seems Spencer's sailing shouldn't be subsidized by trading on the respected name of the Dalai Lama of Tibet.</w:t>
      </w:r>
      <w:r w:rsidR="00E90085">
        <w:rPr>
          <w:rFonts w:asciiTheme="majorHAnsi" w:hAnsiTheme="majorHAnsi"/>
          <w:sz w:val="22"/>
          <w:szCs w:val="22"/>
        </w:rPr>
        <w:t>”</w:t>
      </w:r>
      <w:r w:rsidR="00E90085">
        <w:rPr>
          <w:rStyle w:val="Refdenotaalpie"/>
          <w:rFonts w:asciiTheme="majorHAnsi" w:hAnsiTheme="majorHAnsi"/>
          <w:sz w:val="22"/>
          <w:szCs w:val="22"/>
        </w:rPr>
        <w:footnoteReference w:id="2"/>
      </w:r>
    </w:p>
    <w:p w:rsidR="00B6434E" w:rsidRPr="00267D42" w:rsidRDefault="00B6434E" w:rsidP="00B6434E">
      <w:pPr>
        <w:pStyle w:val="NormalWeb"/>
        <w:rPr>
          <w:rFonts w:asciiTheme="majorHAnsi" w:hAnsiTheme="majorHAnsi"/>
          <w:sz w:val="22"/>
          <w:szCs w:val="22"/>
        </w:rPr>
      </w:pPr>
      <w:r w:rsidRPr="00C63612">
        <w:rPr>
          <w:rFonts w:asciiTheme="majorHAnsi" w:hAnsiTheme="majorHAnsi"/>
          <w:sz w:val="22"/>
          <w:szCs w:val="22"/>
          <w:u w:val="single"/>
        </w:rPr>
        <w:t xml:space="preserve">Ratna Henry Chia: </w:t>
      </w:r>
      <w:r>
        <w:rPr>
          <w:rFonts w:asciiTheme="majorHAnsi" w:hAnsiTheme="majorHAnsi"/>
          <w:sz w:val="22"/>
          <w:szCs w:val="22"/>
        </w:rPr>
        <w:t>“</w:t>
      </w:r>
      <w:r w:rsidR="00263980">
        <w:rPr>
          <w:rFonts w:asciiTheme="majorHAnsi" w:hAnsiTheme="majorHAnsi"/>
          <w:sz w:val="22"/>
          <w:szCs w:val="22"/>
        </w:rPr>
        <w:t>(</w:t>
      </w:r>
      <w:r w:rsidRPr="00267D42">
        <w:rPr>
          <w:rFonts w:asciiTheme="majorHAnsi" w:hAnsiTheme="majorHAnsi"/>
          <w:sz w:val="22"/>
          <w:szCs w:val="22"/>
        </w:rPr>
        <w:t>Ronald Lloyd Spe</w:t>
      </w:r>
      <w:r w:rsidR="00263980">
        <w:rPr>
          <w:rFonts w:asciiTheme="majorHAnsi" w:hAnsiTheme="majorHAnsi"/>
          <w:sz w:val="22"/>
          <w:szCs w:val="22"/>
        </w:rPr>
        <w:t>ncer)</w:t>
      </w:r>
      <w:r w:rsidRPr="00267D42">
        <w:rPr>
          <w:rFonts w:asciiTheme="majorHAnsi" w:hAnsiTheme="majorHAnsi"/>
          <w:sz w:val="22"/>
          <w:szCs w:val="22"/>
        </w:rPr>
        <w:t xml:space="preserve">, an American man born in 1951, declares that he is </w:t>
      </w:r>
      <w:r>
        <w:rPr>
          <w:rFonts w:asciiTheme="majorHAnsi" w:hAnsiTheme="majorHAnsi"/>
          <w:sz w:val="22"/>
          <w:szCs w:val="22"/>
        </w:rPr>
        <w:t xml:space="preserve">(…) </w:t>
      </w:r>
      <w:r w:rsidRPr="00267D42">
        <w:rPr>
          <w:rFonts w:asciiTheme="majorHAnsi" w:hAnsiTheme="majorHAnsi"/>
          <w:sz w:val="22"/>
          <w:szCs w:val="22"/>
        </w:rPr>
        <w:t>the reappearance of Christ, the Buddha.</w:t>
      </w:r>
      <w:r>
        <w:rPr>
          <w:rFonts w:asciiTheme="majorHAnsi" w:hAnsiTheme="majorHAnsi"/>
          <w:sz w:val="22"/>
          <w:szCs w:val="22"/>
        </w:rPr>
        <w:t xml:space="preserve"> (…) </w:t>
      </w:r>
      <w:r w:rsidRPr="00267D42">
        <w:rPr>
          <w:rFonts w:asciiTheme="majorHAnsi" w:hAnsiTheme="majorHAnsi"/>
          <w:sz w:val="22"/>
          <w:szCs w:val="22"/>
        </w:rPr>
        <w:t xml:space="preserve">And his name and title are changed time to time: Archangel Michael, Tulku Karma Sonam Phuntsok Rinpoche, Babaji, Tulku Je Tsong Khapa Gyalwa Rinpoche, Lama Dorje Buddha Maitreya Jesus Archangel Michael and last but not the least the American Buddha. </w:t>
      </w:r>
      <w:r>
        <w:rPr>
          <w:rFonts w:asciiTheme="majorHAnsi" w:hAnsiTheme="majorHAnsi"/>
          <w:sz w:val="22"/>
          <w:szCs w:val="22"/>
        </w:rPr>
        <w:t xml:space="preserve">(…) </w:t>
      </w:r>
      <w:r w:rsidRPr="00267D42">
        <w:rPr>
          <w:rFonts w:asciiTheme="majorHAnsi" w:hAnsiTheme="majorHAnsi"/>
          <w:sz w:val="22"/>
          <w:szCs w:val="22"/>
        </w:rPr>
        <w:t xml:space="preserve">An official email from the Office of His Holiness the Dalai Lama regarding </w:t>
      </w:r>
      <w:r w:rsidR="00263980">
        <w:rPr>
          <w:rFonts w:asciiTheme="majorHAnsi" w:hAnsiTheme="majorHAnsi"/>
          <w:sz w:val="22"/>
          <w:szCs w:val="22"/>
        </w:rPr>
        <w:t>(Spencer)</w:t>
      </w:r>
      <w:r w:rsidRPr="00267D42">
        <w:rPr>
          <w:rFonts w:asciiTheme="majorHAnsi" w:hAnsiTheme="majorHAnsi"/>
          <w:sz w:val="22"/>
          <w:szCs w:val="22"/>
        </w:rPr>
        <w:t>:</w:t>
      </w:r>
      <w:r>
        <w:rPr>
          <w:rFonts w:asciiTheme="majorHAnsi" w:hAnsiTheme="majorHAnsi"/>
          <w:sz w:val="22"/>
          <w:szCs w:val="22"/>
        </w:rPr>
        <w:t xml:space="preserve"> </w:t>
      </w:r>
      <w:r>
        <w:rPr>
          <w:rFonts w:asciiTheme="majorHAnsi" w:hAnsiTheme="majorHAnsi"/>
          <w:i/>
          <w:sz w:val="22"/>
          <w:szCs w:val="22"/>
        </w:rPr>
        <w:t xml:space="preserve">Dear Ratna Henry Chia, </w:t>
      </w:r>
      <w:r w:rsidRPr="00580054">
        <w:rPr>
          <w:rFonts w:asciiTheme="majorHAnsi" w:hAnsiTheme="majorHAnsi"/>
          <w:i/>
          <w:sz w:val="22"/>
          <w:szCs w:val="22"/>
        </w:rPr>
        <w:t>Thank you for your email. I am to inform you that the person you mentioned in your email as being a tulku has never been endorsed or recognised by His Holiness the Dalai Lama. We had received quite a number of letters and emails recently and in the past regarding this.</w:t>
      </w:r>
      <w:r>
        <w:rPr>
          <w:rFonts w:asciiTheme="majorHAnsi" w:hAnsiTheme="majorHAnsi"/>
          <w:sz w:val="22"/>
          <w:szCs w:val="22"/>
        </w:rPr>
        <w:t xml:space="preserve"> </w:t>
      </w:r>
      <w:r>
        <w:rPr>
          <w:rFonts w:asciiTheme="majorHAnsi" w:hAnsiTheme="majorHAnsi"/>
          <w:i/>
          <w:sz w:val="22"/>
          <w:szCs w:val="22"/>
        </w:rPr>
        <w:t xml:space="preserve">With best wishes, </w:t>
      </w:r>
      <w:r w:rsidRPr="00580054">
        <w:rPr>
          <w:rFonts w:asciiTheme="majorHAnsi" w:hAnsiTheme="majorHAnsi"/>
          <w:i/>
          <w:sz w:val="22"/>
          <w:szCs w:val="22"/>
        </w:rPr>
        <w:t>Tenzin Wangden Andrugtsang</w:t>
      </w:r>
      <w:r w:rsidR="00D01349">
        <w:rPr>
          <w:rFonts w:asciiTheme="majorHAnsi" w:hAnsiTheme="majorHAnsi"/>
          <w:i/>
          <w:sz w:val="22"/>
          <w:szCs w:val="22"/>
        </w:rPr>
        <w:t>.</w:t>
      </w:r>
      <w:r w:rsidR="00C36C1B">
        <w:rPr>
          <w:rFonts w:asciiTheme="majorHAnsi" w:hAnsiTheme="majorHAnsi"/>
          <w:sz w:val="22"/>
          <w:szCs w:val="22"/>
        </w:rPr>
        <w:t xml:space="preserve"> (…) </w:t>
      </w:r>
      <w:r>
        <w:rPr>
          <w:rFonts w:asciiTheme="majorHAnsi" w:hAnsiTheme="majorHAnsi"/>
          <w:i/>
          <w:sz w:val="22"/>
          <w:szCs w:val="22"/>
        </w:rPr>
        <w:t>”</w:t>
      </w:r>
      <w:r w:rsidR="00D01349">
        <w:rPr>
          <w:rFonts w:asciiTheme="majorHAnsi" w:hAnsiTheme="majorHAnsi"/>
          <w:i/>
          <w:sz w:val="22"/>
          <w:szCs w:val="22"/>
        </w:rPr>
        <w:t xml:space="preserve"> </w:t>
      </w:r>
      <w:r>
        <w:rPr>
          <w:rStyle w:val="Refdenotaalpie"/>
          <w:rFonts w:asciiTheme="majorHAnsi" w:hAnsiTheme="majorHAnsi"/>
          <w:i/>
          <w:sz w:val="22"/>
          <w:szCs w:val="22"/>
        </w:rPr>
        <w:footnoteReference w:id="3"/>
      </w:r>
    </w:p>
    <w:p w:rsidR="00C36C1B" w:rsidRPr="00C36C1B" w:rsidRDefault="00C36C1B" w:rsidP="00C36C1B">
      <w:pPr>
        <w:pStyle w:val="NormalWeb"/>
      </w:pPr>
      <w:r w:rsidRPr="00356214">
        <w:rPr>
          <w:rFonts w:asciiTheme="majorHAnsi" w:hAnsiTheme="majorHAnsi"/>
          <w:sz w:val="22"/>
          <w:szCs w:val="22"/>
          <w:u w:val="single"/>
        </w:rPr>
        <w:t>CultNews.com (November 09, 2002):</w:t>
      </w:r>
      <w:r>
        <w:rPr>
          <w:rFonts w:asciiTheme="majorHAnsi" w:hAnsiTheme="majorHAnsi"/>
          <w:sz w:val="22"/>
          <w:szCs w:val="22"/>
        </w:rPr>
        <w:t xml:space="preserve"> “</w:t>
      </w:r>
      <w:r>
        <w:t>Spencer claimed on his radio show, “that [the Dalai Lama of Tibet] will retire n</w:t>
      </w:r>
      <w:r w:rsidR="00263980">
        <w:t xml:space="preserve">ext July and in recognition of </w:t>
      </w:r>
      <w:r w:rsidR="00263980">
        <w:rPr>
          <w:i/>
        </w:rPr>
        <w:t>Buddha Maitreya</w:t>
      </w:r>
      <w:r w:rsidRPr="00263980">
        <w:rPr>
          <w:i/>
        </w:rPr>
        <w:t>…crown him…and hand over all…ashrams…as well as [his] spiritual seat</w:t>
      </w:r>
      <w:r>
        <w:t xml:space="preserve"> to Spencer. This anno</w:t>
      </w:r>
      <w:r w:rsidR="00263980">
        <w:t xml:space="preserve">uncement was made on Spencer’s </w:t>
      </w:r>
      <w:r w:rsidRPr="00263980">
        <w:rPr>
          <w:i/>
        </w:rPr>
        <w:t>Shambhala Hour</w:t>
      </w:r>
      <w:r>
        <w:t xml:space="preserve"> program, which is broadcast in the Bay area, Santa Cruz and Omaha, Nebraska.</w:t>
      </w:r>
      <w:r>
        <w:rPr>
          <w:rFonts w:asciiTheme="majorHAnsi" w:hAnsiTheme="majorHAnsi"/>
          <w:sz w:val="22"/>
          <w:szCs w:val="22"/>
        </w:rPr>
        <w:t>”</w:t>
      </w:r>
      <w:r>
        <w:rPr>
          <w:rStyle w:val="Refdenotaalpie"/>
          <w:rFonts w:asciiTheme="majorHAnsi" w:hAnsiTheme="majorHAnsi"/>
          <w:sz w:val="22"/>
          <w:szCs w:val="22"/>
        </w:rPr>
        <w:footnoteReference w:id="4"/>
      </w:r>
    </w:p>
    <w:p w:rsidR="00733387" w:rsidRPr="00267D42" w:rsidRDefault="00733387" w:rsidP="00D9206C">
      <w:pPr>
        <w:pStyle w:val="NormalWeb"/>
        <w:rPr>
          <w:rFonts w:asciiTheme="majorHAnsi" w:hAnsiTheme="majorHAnsi"/>
          <w:sz w:val="22"/>
          <w:szCs w:val="22"/>
        </w:rPr>
      </w:pPr>
    </w:p>
    <w:p w:rsidR="00733387" w:rsidRPr="00C20555" w:rsidRDefault="00733387">
      <w:pPr>
        <w:rPr>
          <w:rFonts w:asciiTheme="majorHAnsi" w:hAnsiTheme="majorHAnsi"/>
          <w:b/>
          <w:sz w:val="22"/>
          <w:szCs w:val="22"/>
          <w:u w:val="single"/>
        </w:rPr>
      </w:pPr>
      <w:r w:rsidRPr="00C20555">
        <w:rPr>
          <w:rFonts w:asciiTheme="majorHAnsi" w:hAnsiTheme="majorHAnsi"/>
          <w:b/>
          <w:sz w:val="22"/>
          <w:szCs w:val="22"/>
          <w:u w:val="single"/>
        </w:rPr>
        <w:t>Evidencia</w:t>
      </w:r>
      <w:r w:rsidR="00B02546">
        <w:rPr>
          <w:rFonts w:asciiTheme="majorHAnsi" w:hAnsiTheme="majorHAnsi"/>
          <w:b/>
          <w:sz w:val="22"/>
          <w:szCs w:val="22"/>
          <w:u w:val="single"/>
        </w:rPr>
        <w:t xml:space="preserve"> 3</w:t>
      </w:r>
      <w:r w:rsidRPr="00C20555">
        <w:rPr>
          <w:rFonts w:asciiTheme="majorHAnsi" w:hAnsiTheme="majorHAnsi"/>
          <w:b/>
          <w:sz w:val="22"/>
          <w:szCs w:val="22"/>
          <w:u w:val="single"/>
        </w:rPr>
        <w:t xml:space="preserve">: </w:t>
      </w:r>
      <w:r w:rsidR="00C20555">
        <w:rPr>
          <w:rFonts w:asciiTheme="majorHAnsi" w:hAnsiTheme="majorHAnsi"/>
          <w:b/>
          <w:sz w:val="22"/>
          <w:szCs w:val="22"/>
          <w:u w:val="single"/>
        </w:rPr>
        <w:t xml:space="preserve">Maltrato a Monjes Budistas </w:t>
      </w:r>
    </w:p>
    <w:p w:rsidR="0004395A" w:rsidRPr="008425C5" w:rsidRDefault="00AE5870" w:rsidP="008425C5">
      <w:pPr>
        <w:rPr>
          <w:rFonts w:asciiTheme="majorHAnsi" w:hAnsiTheme="majorHAnsi"/>
          <w:sz w:val="22"/>
          <w:szCs w:val="22"/>
        </w:rPr>
      </w:pPr>
      <w:r>
        <w:rPr>
          <w:rFonts w:asciiTheme="majorHAnsi" w:hAnsiTheme="majorHAnsi"/>
          <w:sz w:val="22"/>
          <w:szCs w:val="22"/>
        </w:rPr>
        <w:lastRenderedPageBreak/>
        <w:t>CultNews: “</w:t>
      </w:r>
      <w:r w:rsidR="00D81540">
        <w:rPr>
          <w:rFonts w:asciiTheme="majorHAnsi" w:hAnsiTheme="majorHAnsi"/>
          <w:sz w:val="22"/>
          <w:szCs w:val="22"/>
        </w:rPr>
        <w:t>(</w:t>
      </w:r>
      <w:r w:rsidR="00D81540">
        <w:rPr>
          <w:rStyle w:val="nfasis"/>
          <w:rFonts w:asciiTheme="majorHAnsi" w:hAnsiTheme="majorHAnsi"/>
          <w:sz w:val="22"/>
          <w:szCs w:val="22"/>
        </w:rPr>
        <w:t>Spencer</w:t>
      </w:r>
      <w:r w:rsidR="00DE0A02">
        <w:rPr>
          <w:rFonts w:asciiTheme="majorHAnsi" w:hAnsiTheme="majorHAnsi"/>
          <w:i/>
          <w:sz w:val="22"/>
          <w:szCs w:val="22"/>
        </w:rPr>
        <w:t>)</w:t>
      </w:r>
      <w:r w:rsidR="0004395A" w:rsidRPr="00267D42">
        <w:rPr>
          <w:rFonts w:asciiTheme="majorHAnsi" w:hAnsiTheme="majorHAnsi"/>
          <w:sz w:val="22"/>
          <w:szCs w:val="22"/>
        </w:rPr>
        <w:t xml:space="preserve"> got mad when some monks he hosted from Tibet wouldn’t recognize that preposterous title.</w:t>
      </w:r>
      <w:r w:rsidR="00DE0A02">
        <w:rPr>
          <w:rFonts w:asciiTheme="majorHAnsi" w:hAnsiTheme="majorHAnsi"/>
          <w:sz w:val="22"/>
          <w:szCs w:val="22"/>
        </w:rPr>
        <w:t xml:space="preserve"> </w:t>
      </w:r>
      <w:r w:rsidR="00DE0A02" w:rsidRPr="00267D42">
        <w:rPr>
          <w:rFonts w:asciiTheme="majorHAnsi" w:hAnsiTheme="majorHAnsi"/>
          <w:noProof/>
          <w:sz w:val="22"/>
          <w:szCs w:val="22"/>
          <w:lang w:eastAsia="es-AR"/>
        </w:rPr>
        <w:drawing>
          <wp:anchor distT="0" distB="0" distL="0" distR="0" simplePos="0" relativeHeight="251659264" behindDoc="0" locked="0" layoutInCell="1" allowOverlap="0">
            <wp:simplePos x="0" y="0"/>
            <wp:positionH relativeFrom="column">
              <wp:align>left</wp:align>
            </wp:positionH>
            <wp:positionV relativeFrom="line">
              <wp:posOffset>0</wp:posOffset>
            </wp:positionV>
            <wp:extent cx="1733550" cy="1895475"/>
            <wp:effectExtent l="19050" t="0" r="0" b="0"/>
            <wp:wrapSquare wrapText="bothSides"/>
            <wp:docPr id="13" name="image1818" descr="Busted 'Buddha' Ron Spence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818" descr="Busted 'Buddha' Ron Spencer "/>
                    <pic:cNvPicPr>
                      <a:picLocks noChangeAspect="1" noChangeArrowheads="1"/>
                    </pic:cNvPicPr>
                  </pic:nvPicPr>
                  <pic:blipFill>
                    <a:blip r:embed="rId16" cstate="print"/>
                    <a:srcRect/>
                    <a:stretch>
                      <a:fillRect/>
                    </a:stretch>
                  </pic:blipFill>
                  <pic:spPr bwMode="auto">
                    <a:xfrm>
                      <a:off x="0" y="0"/>
                      <a:ext cx="1733550" cy="1895475"/>
                    </a:xfrm>
                    <a:prstGeom prst="rect">
                      <a:avLst/>
                    </a:prstGeom>
                    <a:noFill/>
                    <a:ln w="9525">
                      <a:noFill/>
                      <a:miter lim="800000"/>
                      <a:headEnd/>
                      <a:tailEnd/>
                    </a:ln>
                  </pic:spPr>
                </pic:pic>
              </a:graphicData>
            </a:graphic>
          </wp:anchor>
        </w:drawing>
      </w:r>
      <w:r w:rsidR="00DE0A02" w:rsidRPr="00267D42">
        <w:rPr>
          <w:rFonts w:asciiTheme="majorHAnsi" w:hAnsiTheme="majorHAnsi"/>
          <w:sz w:val="22"/>
          <w:szCs w:val="22"/>
        </w:rPr>
        <w:t xml:space="preserve">Ronald Lloyd Spencer’s </w:t>
      </w:r>
      <w:hyperlink r:id="rId17" w:history="1">
        <w:r w:rsidR="00DE0A02" w:rsidRPr="00DE0A02">
          <w:rPr>
            <w:rStyle w:val="Hipervnculo"/>
            <w:rFonts w:asciiTheme="majorHAnsi" w:hAnsiTheme="majorHAnsi"/>
            <w:i/>
            <w:sz w:val="22"/>
            <w:szCs w:val="22"/>
          </w:rPr>
          <w:t>Church of Shambala</w:t>
        </w:r>
      </w:hyperlink>
      <w:r w:rsidR="00DE0A02">
        <w:rPr>
          <w:rFonts w:asciiTheme="majorHAnsi" w:hAnsiTheme="majorHAnsi"/>
          <w:sz w:val="22"/>
          <w:szCs w:val="22"/>
        </w:rPr>
        <w:t>,</w:t>
      </w:r>
      <w:r w:rsidR="00DE0A02" w:rsidRPr="00267D42">
        <w:rPr>
          <w:rFonts w:asciiTheme="majorHAnsi" w:hAnsiTheme="majorHAnsi"/>
          <w:sz w:val="22"/>
          <w:szCs w:val="22"/>
        </w:rPr>
        <w:t xml:space="preserve"> which has been called a </w:t>
      </w:r>
      <w:r w:rsidR="00DE0A02" w:rsidRPr="00DE0A02">
        <w:rPr>
          <w:rFonts w:asciiTheme="majorHAnsi" w:hAnsiTheme="majorHAnsi"/>
          <w:i/>
          <w:sz w:val="22"/>
          <w:szCs w:val="22"/>
        </w:rPr>
        <w:t>cult</w:t>
      </w:r>
      <w:r w:rsidR="00DE0A02">
        <w:rPr>
          <w:rFonts w:asciiTheme="majorHAnsi" w:hAnsiTheme="majorHAnsi"/>
          <w:sz w:val="22"/>
          <w:szCs w:val="22"/>
        </w:rPr>
        <w:t>,</w:t>
      </w:r>
      <w:r w:rsidR="00DE0A02" w:rsidRPr="00267D42">
        <w:rPr>
          <w:rFonts w:asciiTheme="majorHAnsi" w:hAnsiTheme="majorHAnsi"/>
          <w:sz w:val="22"/>
          <w:szCs w:val="22"/>
        </w:rPr>
        <w:t xml:space="preserve"> sponsored seven monks to make the journey to America. However, it seems when the monks refused to recognize Spencer as the reincarnation of </w:t>
      </w:r>
      <w:r w:rsidR="00DE0A02" w:rsidRPr="00DE0A02">
        <w:rPr>
          <w:rFonts w:asciiTheme="majorHAnsi" w:hAnsiTheme="majorHAnsi"/>
          <w:i/>
          <w:sz w:val="22"/>
          <w:szCs w:val="22"/>
        </w:rPr>
        <w:t>Buddha</w:t>
      </w:r>
      <w:r w:rsidR="00DE0A02" w:rsidRPr="00267D42">
        <w:rPr>
          <w:rFonts w:asciiTheme="majorHAnsi" w:hAnsiTheme="majorHAnsi"/>
          <w:sz w:val="22"/>
          <w:szCs w:val="22"/>
        </w:rPr>
        <w:t xml:space="preserve"> the church </w:t>
      </w:r>
      <w:r w:rsidR="00DE0A02" w:rsidRPr="00DE0A02">
        <w:rPr>
          <w:rFonts w:asciiTheme="majorHAnsi" w:hAnsiTheme="majorHAnsi"/>
          <w:i/>
          <w:sz w:val="22"/>
          <w:szCs w:val="22"/>
        </w:rPr>
        <w:t>abruptly withdrew its support, their religious visas were revoked and a dozen immigration officers in riot gear showed up to arrest them</w:t>
      </w:r>
      <w:r w:rsidR="00DE0A02">
        <w:rPr>
          <w:rFonts w:asciiTheme="majorHAnsi" w:hAnsiTheme="majorHAnsi"/>
          <w:sz w:val="22"/>
          <w:szCs w:val="22"/>
        </w:rPr>
        <w:t xml:space="preserve">… </w:t>
      </w:r>
      <w:r w:rsidR="0004395A" w:rsidRPr="00267D42">
        <w:rPr>
          <w:rFonts w:asciiTheme="majorHAnsi" w:hAnsiTheme="majorHAnsi"/>
          <w:sz w:val="22"/>
          <w:szCs w:val="22"/>
        </w:rPr>
        <w:t xml:space="preserve">After the negative fallout from this it seems a legal settlement was struck between the would-be </w:t>
      </w:r>
      <w:r w:rsidR="0004395A" w:rsidRPr="00DE0A02">
        <w:rPr>
          <w:rFonts w:asciiTheme="majorHAnsi" w:hAnsiTheme="majorHAnsi"/>
          <w:i/>
          <w:sz w:val="22"/>
          <w:szCs w:val="22"/>
        </w:rPr>
        <w:t>Buddha</w:t>
      </w:r>
      <w:r w:rsidR="0004395A" w:rsidRPr="00267D42">
        <w:rPr>
          <w:rFonts w:asciiTheme="majorHAnsi" w:hAnsiTheme="majorHAnsi"/>
          <w:sz w:val="22"/>
          <w:szCs w:val="22"/>
        </w:rPr>
        <w:t xml:space="preserve"> and the mistreated monks.</w:t>
      </w:r>
      <w:r w:rsidR="00DE0A02">
        <w:rPr>
          <w:rFonts w:asciiTheme="majorHAnsi" w:hAnsiTheme="majorHAnsi"/>
          <w:sz w:val="22"/>
          <w:szCs w:val="22"/>
        </w:rPr>
        <w:t xml:space="preserve"> </w:t>
      </w:r>
      <w:r w:rsidR="0004395A" w:rsidRPr="00267D42">
        <w:rPr>
          <w:rFonts w:asciiTheme="majorHAnsi" w:hAnsiTheme="majorHAnsi"/>
          <w:sz w:val="22"/>
          <w:szCs w:val="22"/>
        </w:rPr>
        <w:t xml:space="preserve">According to a </w:t>
      </w:r>
      <w:hyperlink r:id="rId18" w:history="1">
        <w:r w:rsidR="0004395A" w:rsidRPr="00267D42">
          <w:rPr>
            <w:rStyle w:val="Hipervnculo"/>
            <w:rFonts w:asciiTheme="majorHAnsi" w:hAnsiTheme="majorHAnsi"/>
            <w:sz w:val="22"/>
            <w:szCs w:val="22"/>
          </w:rPr>
          <w:t>document dated March 9th</w:t>
        </w:r>
      </w:hyperlink>
      <w:r w:rsidR="0004395A" w:rsidRPr="00267D42">
        <w:rPr>
          <w:rFonts w:asciiTheme="majorHAnsi" w:hAnsiTheme="majorHAnsi"/>
          <w:sz w:val="22"/>
          <w:szCs w:val="22"/>
        </w:rPr>
        <w:t xml:space="preserve"> and recently forwarded to </w:t>
      </w:r>
      <w:r w:rsidR="0004395A" w:rsidRPr="00267D42">
        <w:rPr>
          <w:rStyle w:val="nfasis"/>
          <w:rFonts w:asciiTheme="majorHAnsi" w:hAnsiTheme="majorHAnsi"/>
          <w:sz w:val="22"/>
          <w:szCs w:val="22"/>
        </w:rPr>
        <w:t>CultNews </w:t>
      </w:r>
      <w:r w:rsidR="0004395A" w:rsidRPr="00267D42">
        <w:rPr>
          <w:rFonts w:asciiTheme="majorHAnsi" w:hAnsiTheme="majorHAnsi"/>
          <w:sz w:val="22"/>
          <w:szCs w:val="22"/>
        </w:rPr>
        <w:t xml:space="preserve">that settlement not surprisingly includes what is commonly called a </w:t>
      </w:r>
      <w:r w:rsidR="0004395A" w:rsidRPr="00DE0A02">
        <w:rPr>
          <w:rFonts w:asciiTheme="majorHAnsi" w:hAnsiTheme="majorHAnsi"/>
          <w:i/>
          <w:sz w:val="22"/>
          <w:szCs w:val="22"/>
        </w:rPr>
        <w:t>gag order</w:t>
      </w:r>
      <w:r w:rsidR="00DE0A02">
        <w:rPr>
          <w:rFonts w:asciiTheme="majorHAnsi" w:hAnsiTheme="majorHAnsi"/>
          <w:sz w:val="22"/>
          <w:szCs w:val="22"/>
        </w:rPr>
        <w:t xml:space="preserve">.  </w:t>
      </w:r>
      <w:r w:rsidR="0004395A" w:rsidRPr="00267D42">
        <w:rPr>
          <w:rFonts w:asciiTheme="majorHAnsi" w:hAnsiTheme="majorHAnsi"/>
          <w:sz w:val="22"/>
          <w:szCs w:val="22"/>
        </w:rPr>
        <w:t xml:space="preserve">It states, </w:t>
      </w:r>
      <w:r w:rsidR="0004395A" w:rsidRPr="00DE0A02">
        <w:rPr>
          <w:rFonts w:asciiTheme="majorHAnsi" w:hAnsiTheme="majorHAnsi"/>
          <w:i/>
          <w:sz w:val="22"/>
          <w:szCs w:val="22"/>
        </w:rPr>
        <w:t>In the interest of settlement of all differences, legal disputes, claims and causes of action, the parties, including their legal representatives, agree not to have any further contact with the media, which includes newspaper, television, radio and internet websites, or any other media form for the purpose of discussing any issue of the Monks and the Church of Shambala and the dispute</w:t>
      </w:r>
      <w:r w:rsidR="00DE0A02">
        <w:rPr>
          <w:rFonts w:asciiTheme="majorHAnsi" w:hAnsiTheme="majorHAnsi"/>
          <w:i/>
          <w:sz w:val="22"/>
          <w:szCs w:val="22"/>
        </w:rPr>
        <w:t xml:space="preserve"> regarding the visa revocation</w:t>
      </w:r>
      <w:r w:rsidR="00DE0A02" w:rsidRPr="00DE0A02">
        <w:rPr>
          <w:rFonts w:asciiTheme="majorHAnsi" w:hAnsiTheme="majorHAnsi"/>
          <w:sz w:val="22"/>
          <w:szCs w:val="22"/>
        </w:rPr>
        <w:t>…  (…)</w:t>
      </w:r>
      <w:r w:rsidR="0004395A" w:rsidRPr="00267D42">
        <w:rPr>
          <w:rFonts w:asciiTheme="majorHAnsi" w:hAnsiTheme="majorHAnsi"/>
          <w:sz w:val="22"/>
          <w:szCs w:val="22"/>
        </w:rPr>
        <w:t xml:space="preserve"> </w:t>
      </w:r>
      <w:r w:rsidR="0004395A" w:rsidRPr="00DE0A02">
        <w:rPr>
          <w:rFonts w:asciiTheme="majorHAnsi" w:hAnsiTheme="majorHAnsi"/>
          <w:i/>
          <w:sz w:val="22"/>
          <w:szCs w:val="22"/>
        </w:rPr>
        <w:t>The Church of Shambala and the Monks recognize that there are differing accounts of the events leading up to the arrest of the Monks and thereafter but wish no further reporting on this matter</w:t>
      </w:r>
      <w:r w:rsidR="00DE0A02">
        <w:rPr>
          <w:rFonts w:asciiTheme="majorHAnsi" w:hAnsiTheme="majorHAnsi"/>
          <w:sz w:val="22"/>
          <w:szCs w:val="22"/>
        </w:rPr>
        <w:t xml:space="preserve">…  </w:t>
      </w:r>
      <w:r w:rsidR="0004395A" w:rsidRPr="00267D42">
        <w:rPr>
          <w:rFonts w:asciiTheme="majorHAnsi" w:hAnsiTheme="majorHAnsi"/>
          <w:sz w:val="22"/>
          <w:szCs w:val="22"/>
        </w:rPr>
        <w:t xml:space="preserve">Well, it looks like the monks got a good lawyer and Ron Spencer wants everyone kept quiet. Daniel Honeywell, Spencer’s disciple and representative, said that the document he forwarded via email to </w:t>
      </w:r>
      <w:r w:rsidR="0004395A" w:rsidRPr="00267D42">
        <w:rPr>
          <w:rStyle w:val="nfasis"/>
          <w:rFonts w:asciiTheme="majorHAnsi" w:hAnsiTheme="majorHAnsi"/>
          <w:sz w:val="22"/>
          <w:szCs w:val="22"/>
        </w:rPr>
        <w:t>CultNews</w:t>
      </w:r>
      <w:r w:rsidR="0004395A" w:rsidRPr="00267D42">
        <w:rPr>
          <w:rFonts w:asciiTheme="majorHAnsi" w:hAnsiTheme="majorHAnsi"/>
          <w:sz w:val="22"/>
          <w:szCs w:val="22"/>
        </w:rPr>
        <w:t xml:space="preserve"> was supposedly </w:t>
      </w:r>
      <w:r w:rsidR="0004395A" w:rsidRPr="00DE0A02">
        <w:rPr>
          <w:rFonts w:asciiTheme="majorHAnsi" w:hAnsiTheme="majorHAnsi"/>
          <w:i/>
          <w:sz w:val="22"/>
          <w:szCs w:val="22"/>
        </w:rPr>
        <w:t>self-explanatory</w:t>
      </w:r>
      <w:r w:rsidR="0004395A" w:rsidRPr="00267D42">
        <w:rPr>
          <w:rFonts w:asciiTheme="majorHAnsi" w:hAnsiTheme="majorHAnsi"/>
          <w:sz w:val="22"/>
          <w:szCs w:val="22"/>
        </w:rPr>
        <w:t xml:space="preserve"> </w:t>
      </w:r>
      <w:r w:rsidR="00DE0A02">
        <w:rPr>
          <w:rFonts w:asciiTheme="majorHAnsi" w:hAnsiTheme="majorHAnsi"/>
          <w:sz w:val="22"/>
          <w:szCs w:val="22"/>
        </w:rPr>
        <w:t>(…).</w:t>
      </w:r>
      <w:r w:rsidR="00C20555">
        <w:rPr>
          <w:rFonts w:asciiTheme="majorHAnsi" w:hAnsiTheme="majorHAnsi"/>
          <w:sz w:val="22"/>
          <w:szCs w:val="22"/>
        </w:rPr>
        <w:t xml:space="preserve"> </w:t>
      </w:r>
      <w:r w:rsidR="0004395A" w:rsidRPr="00267D42">
        <w:rPr>
          <w:rFonts w:asciiTheme="majorHAnsi" w:hAnsiTheme="majorHAnsi"/>
          <w:sz w:val="22"/>
          <w:szCs w:val="22"/>
        </w:rPr>
        <w:t xml:space="preserve">Hopefully, what </w:t>
      </w:r>
      <w:r w:rsidR="0004395A" w:rsidRPr="00C20555">
        <w:rPr>
          <w:rFonts w:asciiTheme="majorHAnsi" w:hAnsiTheme="majorHAnsi"/>
          <w:i/>
          <w:sz w:val="22"/>
          <w:szCs w:val="22"/>
        </w:rPr>
        <w:t>flows from</w:t>
      </w:r>
      <w:r w:rsidR="0004395A" w:rsidRPr="00267D42">
        <w:rPr>
          <w:rFonts w:asciiTheme="majorHAnsi" w:hAnsiTheme="majorHAnsi"/>
          <w:sz w:val="22"/>
          <w:szCs w:val="22"/>
        </w:rPr>
        <w:t> all this is that the monks were well provided for and traveled back to their native land peacefully and in comfort. Though the matter might have been concluded better if Spencer and his church offered them a public apology.</w:t>
      </w:r>
      <w:r w:rsidR="00C20555">
        <w:rPr>
          <w:rFonts w:asciiTheme="majorHAnsi" w:hAnsiTheme="majorHAnsi"/>
          <w:i/>
          <w:sz w:val="22"/>
          <w:szCs w:val="22"/>
        </w:rPr>
        <w:t xml:space="preserve"> </w:t>
      </w:r>
      <w:r w:rsidR="0004395A" w:rsidRPr="00267D42">
        <w:rPr>
          <w:rFonts w:asciiTheme="majorHAnsi" w:hAnsiTheme="majorHAnsi"/>
          <w:sz w:val="22"/>
          <w:szCs w:val="22"/>
        </w:rPr>
        <w:t xml:space="preserve">But despite the settlement, which essentially silences the monks on the matter, this self-proclaimed </w:t>
      </w:r>
      <w:r w:rsidR="0004395A" w:rsidRPr="00C20555">
        <w:rPr>
          <w:rFonts w:asciiTheme="majorHAnsi" w:hAnsiTheme="majorHAnsi"/>
          <w:i/>
          <w:sz w:val="22"/>
          <w:szCs w:val="22"/>
        </w:rPr>
        <w:t>Buddha</w:t>
      </w:r>
      <w:r w:rsidR="0004395A" w:rsidRPr="00267D42">
        <w:rPr>
          <w:rFonts w:asciiTheme="majorHAnsi" w:hAnsiTheme="majorHAnsi"/>
          <w:sz w:val="22"/>
          <w:szCs w:val="22"/>
        </w:rPr>
        <w:t xml:space="preserve"> has been busted as an egotist and certainly less than hospitable host to say the least. </w:t>
      </w:r>
      <w:r w:rsidR="0004395A" w:rsidRPr="00267D42">
        <w:rPr>
          <w:rStyle w:val="nfasis"/>
          <w:rFonts w:asciiTheme="majorHAnsi" w:hAnsiTheme="majorHAnsi"/>
          <w:sz w:val="22"/>
          <w:szCs w:val="22"/>
        </w:rPr>
        <w:t>CultNews</w:t>
      </w:r>
      <w:r w:rsidR="0004395A" w:rsidRPr="00267D42">
        <w:rPr>
          <w:rFonts w:asciiTheme="majorHAnsi" w:hAnsiTheme="majorHAnsi"/>
          <w:sz w:val="22"/>
          <w:szCs w:val="22"/>
        </w:rPr>
        <w:t xml:space="preserve"> thinks it will require virtually endless reincarnations according to Buddhism before someone like Ron Spencer e</w:t>
      </w:r>
      <w:r w:rsidR="00C20555">
        <w:rPr>
          <w:rFonts w:asciiTheme="majorHAnsi" w:hAnsiTheme="majorHAnsi"/>
          <w:sz w:val="22"/>
          <w:szCs w:val="22"/>
        </w:rPr>
        <w:t>ver reaches spiritual maturity.</w:t>
      </w:r>
      <w:r w:rsidR="008425C5">
        <w:rPr>
          <w:rFonts w:asciiTheme="majorHAnsi" w:hAnsiTheme="majorHAnsi"/>
          <w:sz w:val="22"/>
          <w:szCs w:val="22"/>
        </w:rPr>
        <w:t>”</w:t>
      </w:r>
      <w:r w:rsidR="008425C5">
        <w:rPr>
          <w:rStyle w:val="Refdenotaalpie"/>
          <w:rFonts w:asciiTheme="majorHAnsi" w:hAnsiTheme="majorHAnsi"/>
          <w:sz w:val="22"/>
          <w:szCs w:val="22"/>
        </w:rPr>
        <w:footnoteReference w:id="5"/>
      </w:r>
    </w:p>
    <w:p w:rsidR="0004395A" w:rsidRDefault="0004395A">
      <w:pPr>
        <w:rPr>
          <w:rFonts w:asciiTheme="majorHAnsi" w:hAnsiTheme="majorHAnsi"/>
          <w:sz w:val="22"/>
          <w:szCs w:val="22"/>
        </w:rPr>
      </w:pPr>
    </w:p>
    <w:p w:rsidR="004247C1" w:rsidRPr="00267D42" w:rsidRDefault="004247C1">
      <w:pPr>
        <w:rPr>
          <w:rFonts w:asciiTheme="majorHAnsi" w:hAnsiTheme="majorHAnsi"/>
          <w:sz w:val="22"/>
          <w:szCs w:val="22"/>
        </w:rPr>
      </w:pPr>
      <w:r w:rsidRPr="00C20555">
        <w:rPr>
          <w:rFonts w:asciiTheme="majorHAnsi" w:hAnsiTheme="majorHAnsi"/>
          <w:b/>
          <w:sz w:val="22"/>
          <w:szCs w:val="22"/>
          <w:u w:val="single"/>
        </w:rPr>
        <w:t>Evidencia</w:t>
      </w:r>
      <w:r w:rsidR="00B02546">
        <w:rPr>
          <w:rFonts w:asciiTheme="majorHAnsi" w:hAnsiTheme="majorHAnsi"/>
          <w:b/>
          <w:sz w:val="22"/>
          <w:szCs w:val="22"/>
          <w:u w:val="single"/>
        </w:rPr>
        <w:t xml:space="preserve"> 4</w:t>
      </w:r>
      <w:r w:rsidRPr="00C20555">
        <w:rPr>
          <w:rFonts w:asciiTheme="majorHAnsi" w:hAnsiTheme="majorHAnsi"/>
          <w:b/>
          <w:sz w:val="22"/>
          <w:szCs w:val="22"/>
          <w:u w:val="single"/>
        </w:rPr>
        <w:t>:</w:t>
      </w:r>
      <w:r w:rsidR="0031531B">
        <w:rPr>
          <w:rFonts w:asciiTheme="majorHAnsi" w:hAnsiTheme="majorHAnsi"/>
          <w:b/>
          <w:sz w:val="22"/>
          <w:szCs w:val="22"/>
          <w:u w:val="single"/>
        </w:rPr>
        <w:t xml:space="preserve"> </w:t>
      </w:r>
      <w:r w:rsidR="00494709">
        <w:rPr>
          <w:rFonts w:asciiTheme="majorHAnsi" w:hAnsiTheme="majorHAnsi"/>
          <w:b/>
          <w:sz w:val="22"/>
          <w:szCs w:val="22"/>
          <w:u w:val="single"/>
        </w:rPr>
        <w:t>Estafa</w:t>
      </w:r>
    </w:p>
    <w:p w:rsidR="00ED3C97" w:rsidRPr="00267D42" w:rsidRDefault="004247C1" w:rsidP="00ED3C97">
      <w:pPr>
        <w:pStyle w:val="NormalWeb"/>
        <w:rPr>
          <w:rFonts w:asciiTheme="majorHAnsi" w:hAnsiTheme="majorHAnsi"/>
          <w:sz w:val="22"/>
          <w:szCs w:val="22"/>
        </w:rPr>
      </w:pPr>
      <w:r w:rsidRPr="004247C1">
        <w:rPr>
          <w:rFonts w:asciiTheme="majorHAnsi" w:hAnsiTheme="majorHAnsi"/>
          <w:sz w:val="22"/>
          <w:szCs w:val="22"/>
          <w:u w:val="single"/>
        </w:rPr>
        <w:t>Cult Education Institute</w:t>
      </w:r>
      <w:r>
        <w:rPr>
          <w:rFonts w:asciiTheme="majorHAnsi" w:hAnsiTheme="majorHAnsi"/>
          <w:sz w:val="22"/>
          <w:szCs w:val="22"/>
          <w:u w:val="single"/>
        </w:rPr>
        <w:t xml:space="preserve"> (quoting an old friend of Ronald Lloyd Spencer)</w:t>
      </w:r>
      <w:r w:rsidRPr="004247C1">
        <w:rPr>
          <w:rFonts w:asciiTheme="majorHAnsi" w:hAnsiTheme="majorHAnsi"/>
          <w:sz w:val="22"/>
          <w:szCs w:val="22"/>
          <w:u w:val="single"/>
        </w:rPr>
        <w:t>:</w:t>
      </w:r>
      <w:r w:rsidRPr="004247C1">
        <w:rPr>
          <w:rFonts w:asciiTheme="majorHAnsi" w:hAnsiTheme="majorHAnsi"/>
          <w:sz w:val="22"/>
          <w:szCs w:val="22"/>
        </w:rPr>
        <w:t xml:space="preserve"> “</w:t>
      </w:r>
      <w:r w:rsidR="00D63717" w:rsidRPr="00267D42">
        <w:rPr>
          <w:rFonts w:asciiTheme="majorHAnsi" w:hAnsiTheme="majorHAnsi"/>
          <w:sz w:val="22"/>
          <w:szCs w:val="22"/>
        </w:rPr>
        <w:t xml:space="preserve">My experience with Ron was actually quite a while ago, in Honolulu, Hawaii about 1983 to 1984. I lost all contact with him after that time period. I am writing this now because I just happened to run across one of his centers in Mt. Shasta, California, the </w:t>
      </w:r>
      <w:r w:rsidR="00D63717" w:rsidRPr="00D63717">
        <w:rPr>
          <w:rFonts w:asciiTheme="majorHAnsi" w:hAnsiTheme="majorHAnsi"/>
          <w:i/>
          <w:sz w:val="22"/>
          <w:szCs w:val="22"/>
        </w:rPr>
        <w:t>Archangel Michael Soul Therapy Center</w:t>
      </w:r>
      <w:r w:rsidR="00D63717" w:rsidRPr="00267D42">
        <w:rPr>
          <w:rFonts w:asciiTheme="majorHAnsi" w:hAnsiTheme="majorHAnsi"/>
          <w:sz w:val="22"/>
          <w:szCs w:val="22"/>
        </w:rPr>
        <w:t>. I met this very nice girl running the center who was totally ignorant of Ron's past history.</w:t>
      </w:r>
      <w:r w:rsidR="00D63717">
        <w:rPr>
          <w:rFonts w:asciiTheme="majorHAnsi" w:hAnsiTheme="majorHAnsi"/>
          <w:sz w:val="22"/>
          <w:szCs w:val="22"/>
        </w:rPr>
        <w:t xml:space="preserve"> </w:t>
      </w:r>
      <w:r w:rsidR="00D63717" w:rsidRPr="00267D42">
        <w:rPr>
          <w:rFonts w:asciiTheme="majorHAnsi" w:hAnsiTheme="majorHAnsi"/>
          <w:sz w:val="22"/>
          <w:szCs w:val="22"/>
        </w:rPr>
        <w:t xml:space="preserve">In those days in Hawaii, he had not yet developed his Buddhism angle, although the roots of that were evident. He was then totally into exploiting the </w:t>
      </w:r>
      <w:r w:rsidR="00D63717" w:rsidRPr="00D63717">
        <w:rPr>
          <w:rFonts w:asciiTheme="majorHAnsi" w:hAnsiTheme="majorHAnsi"/>
          <w:i/>
          <w:sz w:val="22"/>
          <w:szCs w:val="22"/>
        </w:rPr>
        <w:t>New Age</w:t>
      </w:r>
      <w:r w:rsidR="00D63717" w:rsidRPr="00267D42">
        <w:rPr>
          <w:rFonts w:asciiTheme="majorHAnsi" w:hAnsiTheme="majorHAnsi"/>
          <w:sz w:val="22"/>
          <w:szCs w:val="22"/>
        </w:rPr>
        <w:t xml:space="preserve"> trends of the time. Crystals and pyramids were all the rage, and Ron knew how to play with them. In my first introduction to the small group that had formed around him, a good friend encouraged me to meet and then continue with Ron.</w:t>
      </w:r>
      <w:r w:rsidR="0031531B">
        <w:rPr>
          <w:rFonts w:asciiTheme="majorHAnsi" w:hAnsiTheme="majorHAnsi"/>
          <w:sz w:val="22"/>
          <w:szCs w:val="22"/>
        </w:rPr>
        <w:t xml:space="preserve"> </w:t>
      </w:r>
      <w:r w:rsidR="0031531B" w:rsidRPr="00267D42">
        <w:rPr>
          <w:rFonts w:asciiTheme="majorHAnsi" w:hAnsiTheme="majorHAnsi"/>
          <w:sz w:val="22"/>
          <w:szCs w:val="22"/>
        </w:rPr>
        <w:t xml:space="preserve">After my first meeting I was told that if I was to be in with the group I </w:t>
      </w:r>
      <w:r w:rsidR="0031531B" w:rsidRPr="00267D42">
        <w:rPr>
          <w:rFonts w:asciiTheme="majorHAnsi" w:hAnsiTheme="majorHAnsi"/>
          <w:sz w:val="22"/>
          <w:szCs w:val="22"/>
        </w:rPr>
        <w:lastRenderedPageBreak/>
        <w:t>should buy a cheap shiny pyramid necklace pendant for $150.00. This demonstrated to me right away what Ron was and still is mainly interested in, money. I was a student at that time and did not have that kind of money to spare. Ron found out I had credit card though and it turned out he had to have a $1,000.00 stereo system for his magic. He assured me that if I purchased the stereo for him he would pay me back shortly.</w:t>
      </w:r>
      <w:r w:rsidR="00494709">
        <w:rPr>
          <w:rFonts w:asciiTheme="majorHAnsi" w:hAnsiTheme="majorHAnsi"/>
          <w:sz w:val="22"/>
          <w:szCs w:val="22"/>
        </w:rPr>
        <w:t xml:space="preserve"> </w:t>
      </w:r>
      <w:r w:rsidR="00494709" w:rsidRPr="00267D42">
        <w:rPr>
          <w:rFonts w:asciiTheme="majorHAnsi" w:hAnsiTheme="majorHAnsi"/>
          <w:sz w:val="22"/>
          <w:szCs w:val="22"/>
        </w:rPr>
        <w:t xml:space="preserve">Ron also required precious stones for his ceremonies. He saw my mother's diamond engagement ring that I wore, and said he wanted to borrow it just for a certain ceremony and would give it right back. Weeks went by and I frequently asked him for the credit card payment and my mother's ring back, but there was always some excuse or another, but a </w:t>
      </w:r>
      <w:r w:rsidR="00494709" w:rsidRPr="00494709">
        <w:rPr>
          <w:rFonts w:asciiTheme="majorHAnsi" w:hAnsiTheme="majorHAnsi"/>
          <w:i/>
          <w:sz w:val="22"/>
          <w:szCs w:val="22"/>
        </w:rPr>
        <w:t>not to worry</w:t>
      </w:r>
      <w:r w:rsidR="00494709">
        <w:rPr>
          <w:rFonts w:asciiTheme="majorHAnsi" w:hAnsiTheme="majorHAnsi"/>
          <w:sz w:val="22"/>
          <w:szCs w:val="22"/>
        </w:rPr>
        <w:t>,</w:t>
      </w:r>
      <w:r w:rsidR="00494709" w:rsidRPr="00267D42">
        <w:rPr>
          <w:rFonts w:asciiTheme="majorHAnsi" w:hAnsiTheme="majorHAnsi"/>
          <w:sz w:val="22"/>
          <w:szCs w:val="22"/>
        </w:rPr>
        <w:t xml:space="preserve"> I would get them back soon.</w:t>
      </w:r>
      <w:r w:rsidR="009E0BA6">
        <w:rPr>
          <w:rFonts w:asciiTheme="majorHAnsi" w:hAnsiTheme="majorHAnsi"/>
          <w:sz w:val="22"/>
          <w:szCs w:val="22"/>
        </w:rPr>
        <w:t xml:space="preserve">  </w:t>
      </w:r>
      <w:r w:rsidR="009E0BA6" w:rsidRPr="00267D42">
        <w:rPr>
          <w:rFonts w:asciiTheme="majorHAnsi" w:hAnsiTheme="majorHAnsi"/>
          <w:sz w:val="22"/>
          <w:szCs w:val="22"/>
        </w:rPr>
        <w:t>Meanwhile, Tai Situ Rinpoche, a truly distinguished Tibetan Buddhist teacher, was visiting Hawaii and gave several lectures at the University of Hawaii, which I was attending. Tai Situ Rinpoche made quite an impact in Hawaii at that time. Ron claimed that he was a very close friend of Tai Situ Rinpoche and announced this widely to promote himself. At that point I was beginning to suspect Ron's behavior and motives, and was strongly suspicious of this claim. I made a private appointment with Tai Situ Rinpoche the next day. I asked him if he knew Ron Spencer. He did not recognize</w:t>
      </w:r>
      <w:r w:rsidR="009E0BA6">
        <w:rPr>
          <w:rFonts w:asciiTheme="majorHAnsi" w:hAnsiTheme="majorHAnsi"/>
          <w:sz w:val="22"/>
          <w:szCs w:val="22"/>
        </w:rPr>
        <w:t xml:space="preserve"> the name</w:t>
      </w:r>
      <w:r w:rsidR="009E0BA6" w:rsidRPr="00267D42">
        <w:rPr>
          <w:rFonts w:asciiTheme="majorHAnsi" w:hAnsiTheme="majorHAnsi"/>
          <w:sz w:val="22"/>
          <w:szCs w:val="22"/>
        </w:rPr>
        <w:t xml:space="preserve"> </w:t>
      </w:r>
      <w:r w:rsidR="009E0BA6">
        <w:rPr>
          <w:rFonts w:asciiTheme="majorHAnsi" w:hAnsiTheme="majorHAnsi"/>
          <w:sz w:val="22"/>
          <w:szCs w:val="22"/>
        </w:rPr>
        <w:t>(…)</w:t>
      </w:r>
      <w:r w:rsidR="009E0BA6" w:rsidRPr="00267D42">
        <w:rPr>
          <w:rFonts w:asciiTheme="majorHAnsi" w:hAnsiTheme="majorHAnsi"/>
          <w:sz w:val="22"/>
          <w:szCs w:val="22"/>
        </w:rPr>
        <w:t>. He had absolutely no relationship or any other contact with Ron of any kind</w:t>
      </w:r>
      <w:r w:rsidR="009E0BA6">
        <w:rPr>
          <w:rFonts w:asciiTheme="majorHAnsi" w:hAnsiTheme="majorHAnsi"/>
          <w:sz w:val="22"/>
          <w:szCs w:val="22"/>
        </w:rPr>
        <w:t xml:space="preserve"> (…)</w:t>
      </w:r>
      <w:r w:rsidR="009E0BA6" w:rsidRPr="00267D42">
        <w:rPr>
          <w:rFonts w:asciiTheme="majorHAnsi" w:hAnsiTheme="majorHAnsi"/>
          <w:sz w:val="22"/>
          <w:szCs w:val="22"/>
        </w:rPr>
        <w:t>.</w:t>
      </w:r>
      <w:r w:rsidR="00776343">
        <w:rPr>
          <w:rFonts w:asciiTheme="majorHAnsi" w:hAnsiTheme="majorHAnsi"/>
          <w:sz w:val="22"/>
          <w:szCs w:val="22"/>
        </w:rPr>
        <w:t xml:space="preserve"> </w:t>
      </w:r>
      <w:r w:rsidR="00776343" w:rsidRPr="00267D42">
        <w:rPr>
          <w:rFonts w:asciiTheme="majorHAnsi" w:hAnsiTheme="majorHAnsi"/>
          <w:sz w:val="22"/>
          <w:szCs w:val="22"/>
        </w:rPr>
        <w:t>I was losing hope of ever getting my ring or money back. Meanwhile, bad things were happening to the sister of my friend who first introduced me to Ron. My friend (a girl), her sister, Ron, and Ron's wife and child were all sharing a house that my friend was paying for. My friend told me that her sister was having an emotional crisis.</w:t>
      </w:r>
      <w:r w:rsidR="00C93095">
        <w:rPr>
          <w:rFonts w:asciiTheme="majorHAnsi" w:hAnsiTheme="majorHAnsi"/>
          <w:sz w:val="22"/>
          <w:szCs w:val="22"/>
        </w:rPr>
        <w:t xml:space="preserve"> </w:t>
      </w:r>
      <w:r w:rsidR="00C93095" w:rsidRPr="00267D42">
        <w:rPr>
          <w:rFonts w:asciiTheme="majorHAnsi" w:hAnsiTheme="majorHAnsi"/>
          <w:sz w:val="22"/>
          <w:szCs w:val="22"/>
        </w:rPr>
        <w:t>She did not know what was going on, but we found out later after Ron skipped town, that Ron was sneaking into her room after his wife went to bed and was having sex with her. He claimed that this was for her spiritual benefit and used crystals and other magic o</w:t>
      </w:r>
      <w:r w:rsidR="00C93095">
        <w:rPr>
          <w:rFonts w:asciiTheme="majorHAnsi" w:hAnsiTheme="majorHAnsi"/>
          <w:sz w:val="22"/>
          <w:szCs w:val="22"/>
        </w:rPr>
        <w:t xml:space="preserve">bjects inserted into her body. </w:t>
      </w:r>
      <w:r w:rsidR="00C93095" w:rsidRPr="00267D42">
        <w:rPr>
          <w:rFonts w:asciiTheme="majorHAnsi" w:hAnsiTheme="majorHAnsi"/>
          <w:sz w:val="22"/>
          <w:szCs w:val="22"/>
        </w:rPr>
        <w:t xml:space="preserve">One of the people in the small hardcore group that followed Ron around was an ex-prostitute. Although she had ended that life and moved on, Ron convinced her that her </w:t>
      </w:r>
      <w:r w:rsidR="00C93095" w:rsidRPr="00C93095">
        <w:rPr>
          <w:rFonts w:asciiTheme="majorHAnsi" w:hAnsiTheme="majorHAnsi"/>
          <w:i/>
          <w:sz w:val="22"/>
          <w:szCs w:val="22"/>
        </w:rPr>
        <w:t>bad karma</w:t>
      </w:r>
      <w:r w:rsidR="00C93095" w:rsidRPr="00267D42">
        <w:rPr>
          <w:rFonts w:asciiTheme="majorHAnsi" w:hAnsiTheme="majorHAnsi"/>
          <w:sz w:val="22"/>
          <w:szCs w:val="22"/>
        </w:rPr>
        <w:t xml:space="preserve"> could only be healed if she gave him all her salary.</w:t>
      </w:r>
      <w:r w:rsidR="00C93095" w:rsidRPr="00C93095">
        <w:rPr>
          <w:rFonts w:asciiTheme="majorHAnsi" w:hAnsiTheme="majorHAnsi"/>
          <w:sz w:val="22"/>
          <w:szCs w:val="22"/>
        </w:rPr>
        <w:t xml:space="preserve"> </w:t>
      </w:r>
      <w:r w:rsidR="00C93095" w:rsidRPr="00267D42">
        <w:rPr>
          <w:rFonts w:asciiTheme="majorHAnsi" w:hAnsiTheme="majorHAnsi"/>
          <w:sz w:val="22"/>
          <w:szCs w:val="22"/>
        </w:rPr>
        <w:t>This, the poor lady did with joy, informing us that only now were her sins being forgiven, by Ron. Others of this group also were supporting Ron financially. Perhaps he needed all he could get, because of the huge intake of drugs he seemed to require, mainly marijuana and LSD. I wonder if he still uses d</w:t>
      </w:r>
      <w:r w:rsidR="00C93095">
        <w:rPr>
          <w:rFonts w:asciiTheme="majorHAnsi" w:hAnsiTheme="majorHAnsi"/>
          <w:sz w:val="22"/>
          <w:szCs w:val="22"/>
        </w:rPr>
        <w:t xml:space="preserve">rugs to the extent he once did. </w:t>
      </w:r>
      <w:r w:rsidR="009E621D" w:rsidRPr="00267D42">
        <w:rPr>
          <w:rFonts w:asciiTheme="majorHAnsi" w:hAnsiTheme="majorHAnsi"/>
          <w:sz w:val="22"/>
          <w:szCs w:val="22"/>
        </w:rPr>
        <w:t>I was emboldened by my interview with Tai Situ Rinpoche. I started to tell my friend of Ron's lies and theft. From me and from observing her sister's problems, my friend also became suspicious, even though she had been Ron's main financial benefactor.</w:t>
      </w:r>
      <w:r w:rsidR="009E621D" w:rsidRPr="009E621D">
        <w:rPr>
          <w:rFonts w:asciiTheme="majorHAnsi" w:hAnsiTheme="majorHAnsi"/>
          <w:sz w:val="22"/>
          <w:szCs w:val="22"/>
        </w:rPr>
        <w:t xml:space="preserve"> </w:t>
      </w:r>
      <w:r w:rsidR="009E621D" w:rsidRPr="00267D42">
        <w:rPr>
          <w:rFonts w:asciiTheme="majorHAnsi" w:hAnsiTheme="majorHAnsi"/>
          <w:sz w:val="22"/>
          <w:szCs w:val="22"/>
        </w:rPr>
        <w:t>Shortly thereafter Ron left Hawaii very suddenly, with, of course, my ring and the unpaid bill.</w:t>
      </w:r>
      <w:r w:rsidR="009E621D" w:rsidRPr="009E621D">
        <w:rPr>
          <w:rFonts w:asciiTheme="majorHAnsi" w:hAnsiTheme="majorHAnsi"/>
          <w:sz w:val="22"/>
          <w:szCs w:val="22"/>
        </w:rPr>
        <w:t xml:space="preserve"> </w:t>
      </w:r>
      <w:r w:rsidR="009E621D" w:rsidRPr="00267D42">
        <w:rPr>
          <w:rFonts w:asciiTheme="majorHAnsi" w:hAnsiTheme="majorHAnsi"/>
          <w:sz w:val="22"/>
          <w:szCs w:val="22"/>
        </w:rPr>
        <w:t xml:space="preserve">That was the last I heard of this con </w:t>
      </w:r>
      <w:r w:rsidR="009E621D">
        <w:rPr>
          <w:rFonts w:asciiTheme="majorHAnsi" w:hAnsiTheme="majorHAnsi"/>
          <w:sz w:val="22"/>
          <w:szCs w:val="22"/>
        </w:rPr>
        <w:t xml:space="preserve">man until my Mt. Shasta visit. </w:t>
      </w:r>
      <w:r w:rsidR="009E621D" w:rsidRPr="00267D42">
        <w:rPr>
          <w:rFonts w:asciiTheme="majorHAnsi" w:hAnsiTheme="majorHAnsi"/>
          <w:sz w:val="22"/>
          <w:szCs w:val="22"/>
        </w:rPr>
        <w:t>It was interesting going through Ron's Mt. Shasta center and looking at his website. I can readily identify the source and see the flow of all the nonsense he inflicts upon his poor victims.</w:t>
      </w:r>
      <w:r w:rsidR="009E621D" w:rsidRPr="009E621D">
        <w:rPr>
          <w:rFonts w:asciiTheme="majorHAnsi" w:hAnsiTheme="majorHAnsi"/>
          <w:sz w:val="22"/>
          <w:szCs w:val="22"/>
        </w:rPr>
        <w:t xml:space="preserve"> </w:t>
      </w:r>
      <w:r w:rsidR="009E621D" w:rsidRPr="00267D42">
        <w:rPr>
          <w:rFonts w:asciiTheme="majorHAnsi" w:hAnsiTheme="majorHAnsi"/>
          <w:sz w:val="22"/>
          <w:szCs w:val="22"/>
        </w:rPr>
        <w:t>I personally love and learn from Buddhism and am especially outraged that Ron appears to be exploiting this profound wisdom now as his latest con. Even though his writings on the website are barely literate, there is some skill to all of his lies and distortions. It looks like he even has finally made it to the East to take photos with legitimate Tibetan Buddhists. I pity the poor monasteries that cannot possibly have the slightest hint about how he is using them and who he really is. Now he is supposedly the</w:t>
      </w:r>
      <w:r w:rsidR="009E621D">
        <w:rPr>
          <w:rFonts w:asciiTheme="majorHAnsi" w:hAnsiTheme="majorHAnsi"/>
          <w:sz w:val="22"/>
          <w:szCs w:val="22"/>
        </w:rPr>
        <w:t xml:space="preserve"> </w:t>
      </w:r>
      <w:r w:rsidR="009E621D">
        <w:rPr>
          <w:rFonts w:asciiTheme="majorHAnsi" w:hAnsiTheme="majorHAnsi"/>
          <w:i/>
          <w:sz w:val="22"/>
          <w:szCs w:val="22"/>
        </w:rPr>
        <w:t>Buddha</w:t>
      </w:r>
      <w:r w:rsidR="009E621D" w:rsidRPr="009E621D">
        <w:rPr>
          <w:rFonts w:asciiTheme="majorHAnsi" w:hAnsiTheme="majorHAnsi"/>
          <w:i/>
          <w:sz w:val="22"/>
          <w:szCs w:val="22"/>
        </w:rPr>
        <w:t xml:space="preserve"> </w:t>
      </w:r>
      <w:r w:rsidR="009E621D">
        <w:rPr>
          <w:rFonts w:asciiTheme="majorHAnsi" w:hAnsiTheme="majorHAnsi"/>
          <w:sz w:val="22"/>
          <w:szCs w:val="22"/>
        </w:rPr>
        <w:t xml:space="preserve">and </w:t>
      </w:r>
      <w:r w:rsidR="009E621D" w:rsidRPr="009E621D">
        <w:rPr>
          <w:rFonts w:asciiTheme="majorHAnsi" w:hAnsiTheme="majorHAnsi"/>
          <w:i/>
          <w:sz w:val="22"/>
          <w:szCs w:val="22"/>
        </w:rPr>
        <w:t>Jesus</w:t>
      </w:r>
      <w:r w:rsidR="009E621D">
        <w:rPr>
          <w:rFonts w:asciiTheme="majorHAnsi" w:hAnsiTheme="majorHAnsi"/>
          <w:sz w:val="22"/>
          <w:szCs w:val="22"/>
        </w:rPr>
        <w:t>.</w:t>
      </w:r>
      <w:r w:rsidRPr="004247C1">
        <w:rPr>
          <w:rFonts w:asciiTheme="majorHAnsi" w:hAnsiTheme="majorHAnsi"/>
          <w:sz w:val="22"/>
          <w:szCs w:val="22"/>
        </w:rPr>
        <w:t>”</w:t>
      </w:r>
      <w:r>
        <w:rPr>
          <w:rStyle w:val="Refdenotaalpie"/>
          <w:rFonts w:asciiTheme="majorHAnsi" w:hAnsiTheme="majorHAnsi"/>
          <w:sz w:val="22"/>
          <w:szCs w:val="22"/>
        </w:rPr>
        <w:footnoteReference w:id="6"/>
      </w:r>
    </w:p>
    <w:p w:rsidR="0098263A" w:rsidRPr="00162549" w:rsidRDefault="00E421F0" w:rsidP="00E421F0">
      <w:pPr>
        <w:rPr>
          <w:rFonts w:asciiTheme="majorHAnsi" w:hAnsiTheme="majorHAnsi"/>
          <w:sz w:val="22"/>
          <w:szCs w:val="22"/>
        </w:rPr>
      </w:pPr>
      <w:r w:rsidRPr="00E421F0">
        <w:rPr>
          <w:rFonts w:asciiTheme="majorHAnsi" w:hAnsiTheme="majorHAnsi"/>
          <w:sz w:val="22"/>
          <w:szCs w:val="22"/>
          <w:u w:val="single"/>
        </w:rPr>
        <w:t>Guruphiliac:</w:t>
      </w:r>
      <w:r>
        <w:rPr>
          <w:rFonts w:asciiTheme="majorHAnsi" w:hAnsiTheme="majorHAnsi"/>
          <w:sz w:val="22"/>
          <w:szCs w:val="22"/>
        </w:rPr>
        <w:t xml:space="preserve"> “</w:t>
      </w:r>
      <w:r w:rsidR="00BE5A8F" w:rsidRPr="00BE5A8F">
        <w:t>(</w:t>
      </w:r>
      <w:hyperlink r:id="rId19" w:history="1">
        <w:r w:rsidR="00BE5A8F" w:rsidRPr="00BE5A8F">
          <w:rPr>
            <w:rStyle w:val="Hipervnculo"/>
            <w:rFonts w:asciiTheme="majorHAnsi" w:hAnsiTheme="majorHAnsi"/>
            <w:color w:val="auto"/>
            <w:sz w:val="22"/>
            <w:szCs w:val="22"/>
            <w:u w:val="none"/>
          </w:rPr>
          <w:t>Ronald Lloyd Spencer</w:t>
        </w:r>
      </w:hyperlink>
      <w:r w:rsidR="00BE5A8F">
        <w:t>)</w:t>
      </w:r>
      <w:r w:rsidR="00BE5A8F" w:rsidRPr="00267D42">
        <w:rPr>
          <w:rFonts w:asciiTheme="majorHAnsi" w:hAnsiTheme="majorHAnsi"/>
          <w:sz w:val="22"/>
          <w:szCs w:val="22"/>
        </w:rPr>
        <w:t xml:space="preserve"> runs the </w:t>
      </w:r>
      <w:hyperlink r:id="rId20" w:history="1">
        <w:r w:rsidR="00BE5A8F" w:rsidRPr="00BE5A8F">
          <w:rPr>
            <w:rStyle w:val="Hipervnculo"/>
            <w:rFonts w:asciiTheme="majorHAnsi" w:hAnsiTheme="majorHAnsi"/>
            <w:color w:val="auto"/>
            <w:sz w:val="22"/>
            <w:szCs w:val="22"/>
            <w:u w:val="none"/>
          </w:rPr>
          <w:t>Tibetan Foundation</w:t>
        </w:r>
      </w:hyperlink>
      <w:r w:rsidR="00BE5A8F" w:rsidRPr="00267D42">
        <w:rPr>
          <w:rFonts w:asciiTheme="majorHAnsi" w:hAnsiTheme="majorHAnsi"/>
          <w:sz w:val="22"/>
          <w:szCs w:val="22"/>
        </w:rPr>
        <w:t xml:space="preserve">/Church of </w:t>
      </w:r>
      <w:r w:rsidR="00BE5A8F" w:rsidRPr="00267D42">
        <w:rPr>
          <w:rFonts w:asciiTheme="majorHAnsi" w:hAnsiTheme="majorHAnsi"/>
          <w:b/>
          <w:bCs/>
          <w:i/>
          <w:iCs/>
          <w:sz w:val="22"/>
          <w:szCs w:val="22"/>
        </w:rPr>
        <w:t>Sham</w:t>
      </w:r>
      <w:r w:rsidR="00BE5A8F" w:rsidRPr="00267D42">
        <w:rPr>
          <w:rFonts w:asciiTheme="majorHAnsi" w:hAnsiTheme="majorHAnsi"/>
          <w:sz w:val="22"/>
          <w:szCs w:val="22"/>
        </w:rPr>
        <w:t xml:space="preserve">bhala [bold italics ours], which apparently has little to do with Tibet and a lot to do with Ron's </w:t>
      </w:r>
      <w:r w:rsidR="00BE5A8F" w:rsidRPr="00267D42">
        <w:rPr>
          <w:rFonts w:asciiTheme="majorHAnsi" w:hAnsiTheme="majorHAnsi"/>
          <w:sz w:val="22"/>
          <w:szCs w:val="22"/>
        </w:rPr>
        <w:lastRenderedPageBreak/>
        <w:t xml:space="preserve">appropriation of Tibetan Buddhism as a means toward his own economic benefit and ego-aggrandizement. </w:t>
      </w:r>
      <w:r w:rsidR="00BE5A8F">
        <w:rPr>
          <w:rFonts w:asciiTheme="majorHAnsi" w:hAnsiTheme="majorHAnsi"/>
          <w:sz w:val="22"/>
          <w:szCs w:val="22"/>
        </w:rPr>
        <w:t xml:space="preserve">(…) </w:t>
      </w:r>
      <w:r w:rsidR="00BE5A8F" w:rsidRPr="00267D42">
        <w:rPr>
          <w:rFonts w:asciiTheme="majorHAnsi" w:hAnsiTheme="majorHAnsi"/>
          <w:sz w:val="22"/>
          <w:szCs w:val="22"/>
        </w:rPr>
        <w:t xml:space="preserve">But before Ron was the second coming of Buddha and Christ, he was just another NewAge™ flimflam man living in Hawaii. </w:t>
      </w:r>
      <w:r w:rsidR="00BE5A8F">
        <w:rPr>
          <w:rFonts w:asciiTheme="majorHAnsi" w:hAnsiTheme="majorHAnsi"/>
          <w:sz w:val="22"/>
          <w:szCs w:val="22"/>
        </w:rPr>
        <w:t xml:space="preserve">(…) </w:t>
      </w:r>
      <w:r w:rsidR="00BE5A8F" w:rsidRPr="00267D42">
        <w:rPr>
          <w:rFonts w:asciiTheme="majorHAnsi" w:hAnsiTheme="majorHAnsi"/>
          <w:sz w:val="22"/>
          <w:szCs w:val="22"/>
        </w:rPr>
        <w:t xml:space="preserve">A money scammer </w:t>
      </w:r>
      <w:r w:rsidR="00BE5A8F">
        <w:rPr>
          <w:rFonts w:asciiTheme="majorHAnsi" w:hAnsiTheme="majorHAnsi"/>
          <w:sz w:val="22"/>
          <w:szCs w:val="22"/>
        </w:rPr>
        <w:t xml:space="preserve">(…) </w:t>
      </w:r>
      <w:r w:rsidR="00BE5A8F" w:rsidRPr="00267D42">
        <w:rPr>
          <w:rFonts w:asciiTheme="majorHAnsi" w:hAnsiTheme="majorHAnsi"/>
          <w:sz w:val="22"/>
          <w:szCs w:val="22"/>
        </w:rPr>
        <w:t xml:space="preserve">The real question is whether Ron is knowingly impersonating the Buddha or if he actually </w:t>
      </w:r>
      <w:r w:rsidR="00BE5A8F" w:rsidRPr="00267D42">
        <w:rPr>
          <w:rFonts w:asciiTheme="majorHAnsi" w:hAnsiTheme="majorHAnsi"/>
          <w:i/>
          <w:iCs/>
          <w:sz w:val="22"/>
          <w:szCs w:val="22"/>
        </w:rPr>
        <w:t>believes</w:t>
      </w:r>
      <w:r w:rsidR="00BE5A8F" w:rsidRPr="00267D42">
        <w:rPr>
          <w:rFonts w:asciiTheme="majorHAnsi" w:hAnsiTheme="majorHAnsi"/>
          <w:sz w:val="22"/>
          <w:szCs w:val="22"/>
        </w:rPr>
        <w:t xml:space="preserve"> he is the Buddha. It's a very important distinction. In the former he is an out-and-out con man and criminal, in the latter he's merely another insane </w:t>
      </w:r>
      <w:r w:rsidR="00BE5A8F" w:rsidRPr="00BE5A8F">
        <w:rPr>
          <w:rFonts w:asciiTheme="majorHAnsi" w:hAnsiTheme="majorHAnsi"/>
          <w:i/>
          <w:sz w:val="22"/>
          <w:szCs w:val="22"/>
        </w:rPr>
        <w:t>guru</w:t>
      </w:r>
      <w:r w:rsidR="00BE5A8F" w:rsidRPr="00267D42">
        <w:rPr>
          <w:rFonts w:asciiTheme="majorHAnsi" w:hAnsiTheme="majorHAnsi"/>
          <w:sz w:val="22"/>
          <w:szCs w:val="22"/>
        </w:rPr>
        <w:t xml:space="preserve"> with enough ninnies around who believe in him to keep him going. (</w:t>
      </w:r>
      <w:r w:rsidR="00BE5A8F">
        <w:rPr>
          <w:rFonts w:asciiTheme="majorHAnsi" w:hAnsiTheme="majorHAnsi"/>
          <w:sz w:val="22"/>
          <w:szCs w:val="22"/>
        </w:rPr>
        <w:t>..</w:t>
      </w:r>
      <w:r w:rsidR="00BE5A8F" w:rsidRPr="00267D42">
        <w:rPr>
          <w:rFonts w:asciiTheme="majorHAnsi" w:hAnsiTheme="majorHAnsi"/>
          <w:sz w:val="22"/>
          <w:szCs w:val="22"/>
        </w:rPr>
        <w:t>.)</w:t>
      </w:r>
      <w:r w:rsidR="00BE5A8F">
        <w:rPr>
          <w:rFonts w:asciiTheme="majorHAnsi" w:hAnsiTheme="majorHAnsi"/>
          <w:sz w:val="22"/>
          <w:szCs w:val="22"/>
        </w:rPr>
        <w:t xml:space="preserve"> </w:t>
      </w:r>
      <w:r w:rsidR="00BE5A8F" w:rsidRPr="00267D42">
        <w:rPr>
          <w:rFonts w:asciiTheme="majorHAnsi" w:hAnsiTheme="majorHAnsi"/>
          <w:sz w:val="22"/>
          <w:szCs w:val="22"/>
        </w:rPr>
        <w:t>For the moment, we're going with the former.</w:t>
      </w:r>
      <w:r>
        <w:rPr>
          <w:rFonts w:asciiTheme="majorHAnsi" w:hAnsiTheme="majorHAnsi"/>
          <w:sz w:val="22"/>
          <w:szCs w:val="22"/>
        </w:rPr>
        <w:t>”</w:t>
      </w:r>
      <w:r>
        <w:rPr>
          <w:rStyle w:val="Refdenotaalpie"/>
          <w:rFonts w:asciiTheme="majorHAnsi" w:hAnsiTheme="majorHAnsi"/>
          <w:sz w:val="22"/>
          <w:szCs w:val="22"/>
        </w:rPr>
        <w:footnoteReference w:id="7"/>
      </w:r>
      <w:bookmarkStart w:id="1" w:name="114002278702214186"/>
      <w:bookmarkEnd w:id="1"/>
    </w:p>
    <w:p w:rsidR="00B6434E" w:rsidRPr="00267D42" w:rsidRDefault="00B6434E" w:rsidP="0098263A">
      <w:pPr>
        <w:rPr>
          <w:rFonts w:asciiTheme="majorHAnsi" w:hAnsiTheme="majorHAnsi"/>
          <w:sz w:val="22"/>
          <w:szCs w:val="22"/>
        </w:rPr>
      </w:pPr>
    </w:p>
    <w:p w:rsidR="00ED4458" w:rsidRPr="00267D42" w:rsidRDefault="00BE5A8F" w:rsidP="00B6434E">
      <w:pPr>
        <w:rPr>
          <w:rFonts w:asciiTheme="majorHAnsi" w:hAnsiTheme="majorHAnsi"/>
          <w:sz w:val="22"/>
          <w:szCs w:val="22"/>
        </w:rPr>
      </w:pPr>
      <w:r w:rsidRPr="00C20555">
        <w:rPr>
          <w:rFonts w:asciiTheme="majorHAnsi" w:hAnsiTheme="majorHAnsi"/>
          <w:b/>
          <w:sz w:val="22"/>
          <w:szCs w:val="22"/>
          <w:u w:val="single"/>
        </w:rPr>
        <w:t>Evidencia</w:t>
      </w:r>
      <w:r w:rsidR="00B02546">
        <w:rPr>
          <w:rFonts w:asciiTheme="majorHAnsi" w:hAnsiTheme="majorHAnsi"/>
          <w:b/>
          <w:sz w:val="22"/>
          <w:szCs w:val="22"/>
          <w:u w:val="single"/>
        </w:rPr>
        <w:t xml:space="preserve"> 5</w:t>
      </w:r>
      <w:r w:rsidRPr="00C20555">
        <w:rPr>
          <w:rFonts w:asciiTheme="majorHAnsi" w:hAnsiTheme="majorHAnsi"/>
          <w:b/>
          <w:sz w:val="22"/>
          <w:szCs w:val="22"/>
          <w:u w:val="single"/>
        </w:rPr>
        <w:t>:</w:t>
      </w:r>
      <w:r>
        <w:rPr>
          <w:rFonts w:asciiTheme="majorHAnsi" w:hAnsiTheme="majorHAnsi"/>
          <w:b/>
          <w:sz w:val="22"/>
          <w:szCs w:val="22"/>
          <w:u w:val="single"/>
        </w:rPr>
        <w:t xml:space="preserve"> </w:t>
      </w:r>
      <w:r w:rsidR="00C54778">
        <w:rPr>
          <w:rFonts w:asciiTheme="majorHAnsi" w:hAnsiTheme="majorHAnsi"/>
          <w:b/>
          <w:sz w:val="22"/>
          <w:szCs w:val="22"/>
          <w:u w:val="single"/>
        </w:rPr>
        <w:t>Lucro con Falsos productos metafísicos</w:t>
      </w:r>
    </w:p>
    <w:p w:rsidR="00C36C1B" w:rsidRDefault="00C36C1B" w:rsidP="00ED4458">
      <w:pPr>
        <w:pStyle w:val="NormalWeb"/>
        <w:rPr>
          <w:rFonts w:asciiTheme="majorHAnsi" w:hAnsiTheme="majorHAnsi"/>
          <w:sz w:val="22"/>
          <w:szCs w:val="22"/>
        </w:rPr>
      </w:pPr>
      <w:r w:rsidRPr="00C63612">
        <w:rPr>
          <w:rFonts w:asciiTheme="majorHAnsi" w:hAnsiTheme="majorHAnsi"/>
          <w:sz w:val="22"/>
          <w:szCs w:val="22"/>
          <w:u w:val="single"/>
        </w:rPr>
        <w:t xml:space="preserve">Ratna Henry Chia: </w:t>
      </w:r>
      <w:r>
        <w:rPr>
          <w:rFonts w:asciiTheme="majorHAnsi" w:hAnsiTheme="majorHAnsi"/>
          <w:sz w:val="22"/>
          <w:szCs w:val="22"/>
        </w:rPr>
        <w:t xml:space="preserve">“(Spencer is selling) </w:t>
      </w:r>
      <w:r w:rsidRPr="00267D42">
        <w:rPr>
          <w:rFonts w:asciiTheme="majorHAnsi" w:hAnsiTheme="majorHAnsi"/>
          <w:sz w:val="22"/>
          <w:szCs w:val="22"/>
        </w:rPr>
        <w:t xml:space="preserve">etheric healing tools! So bulky! I have never seen such things in Tibetan Buddhism. Very Expensive! Some of them costs more than USD300.00! No wonder Ron Spencer is so rich </w:t>
      </w:r>
      <w:r>
        <w:rPr>
          <w:rFonts w:asciiTheme="majorHAnsi" w:hAnsiTheme="majorHAnsi"/>
          <w:sz w:val="22"/>
          <w:szCs w:val="22"/>
        </w:rPr>
        <w:t xml:space="preserve">(…) </w:t>
      </w:r>
      <w:r w:rsidRPr="00267D42">
        <w:rPr>
          <w:rFonts w:asciiTheme="majorHAnsi" w:hAnsiTheme="majorHAnsi"/>
          <w:sz w:val="22"/>
          <w:szCs w:val="22"/>
        </w:rPr>
        <w:t>Blue Syberian Agni Suryan Vajra – Price: USD655.00</w:t>
      </w:r>
      <w:r>
        <w:rPr>
          <w:rFonts w:asciiTheme="majorHAnsi" w:hAnsiTheme="majorHAnsi"/>
          <w:sz w:val="22"/>
          <w:szCs w:val="22"/>
        </w:rPr>
        <w:t xml:space="preserve">. </w:t>
      </w:r>
      <w:r w:rsidRPr="00267D42">
        <w:rPr>
          <w:rFonts w:asciiTheme="majorHAnsi" w:hAnsiTheme="majorHAnsi"/>
          <w:sz w:val="22"/>
          <w:szCs w:val="22"/>
        </w:rPr>
        <w:t>Maitreya Christ Principle Ascension Vajra – Price: USD430.00</w:t>
      </w:r>
      <w:r>
        <w:rPr>
          <w:rFonts w:asciiTheme="majorHAnsi" w:hAnsiTheme="majorHAnsi"/>
          <w:sz w:val="22"/>
          <w:szCs w:val="22"/>
        </w:rPr>
        <w:t xml:space="preserve">. </w:t>
      </w:r>
      <w:r w:rsidRPr="00267D42">
        <w:rPr>
          <w:rFonts w:asciiTheme="majorHAnsi" w:hAnsiTheme="majorHAnsi"/>
          <w:sz w:val="22"/>
          <w:szCs w:val="22"/>
        </w:rPr>
        <w:t>Christ Consciousness Vajra – Price: USD720.00</w:t>
      </w:r>
      <w:r>
        <w:rPr>
          <w:rFonts w:asciiTheme="majorHAnsi" w:hAnsiTheme="majorHAnsi"/>
          <w:sz w:val="22"/>
          <w:szCs w:val="22"/>
        </w:rPr>
        <w:t xml:space="preserve">. </w:t>
      </w:r>
      <w:r w:rsidRPr="00267D42">
        <w:rPr>
          <w:rFonts w:asciiTheme="majorHAnsi" w:hAnsiTheme="majorHAnsi"/>
          <w:sz w:val="22"/>
          <w:szCs w:val="22"/>
        </w:rPr>
        <w:t>Deva Padmasambhava Ghanta – Price: USD345.00</w:t>
      </w:r>
      <w:r>
        <w:rPr>
          <w:rFonts w:asciiTheme="majorHAnsi" w:hAnsiTheme="majorHAnsi"/>
          <w:sz w:val="22"/>
          <w:szCs w:val="22"/>
        </w:rPr>
        <w:t xml:space="preserve">. </w:t>
      </w:r>
      <w:r w:rsidRPr="00267D42">
        <w:rPr>
          <w:rFonts w:asciiTheme="majorHAnsi" w:hAnsiTheme="majorHAnsi"/>
          <w:sz w:val="22"/>
          <w:szCs w:val="22"/>
        </w:rPr>
        <w:t>Earth Angel Dharma Tetragramation Vajra – Price: USD460.00</w:t>
      </w:r>
      <w:r>
        <w:rPr>
          <w:rFonts w:asciiTheme="majorHAnsi" w:hAnsiTheme="majorHAnsi"/>
          <w:sz w:val="22"/>
          <w:szCs w:val="22"/>
        </w:rPr>
        <w:t xml:space="preserve">. </w:t>
      </w:r>
      <w:r w:rsidRPr="00267D42">
        <w:rPr>
          <w:rFonts w:asciiTheme="majorHAnsi" w:hAnsiTheme="majorHAnsi"/>
          <w:sz w:val="22"/>
          <w:szCs w:val="22"/>
        </w:rPr>
        <w:t>Dharma Double Dorje *24K Gold Plated* – Price: USD440.00</w:t>
      </w:r>
      <w:r>
        <w:rPr>
          <w:rFonts w:asciiTheme="majorHAnsi" w:hAnsiTheme="majorHAnsi"/>
          <w:sz w:val="22"/>
          <w:szCs w:val="22"/>
        </w:rPr>
        <w:t xml:space="preserve">. </w:t>
      </w:r>
      <w:r w:rsidRPr="00267D42">
        <w:rPr>
          <w:rFonts w:asciiTheme="majorHAnsi" w:hAnsiTheme="majorHAnsi"/>
          <w:sz w:val="22"/>
          <w:szCs w:val="22"/>
        </w:rPr>
        <w:t>The Earth Dharma Double Dorje – Price: USD720.00</w:t>
      </w:r>
      <w:r>
        <w:rPr>
          <w:rFonts w:asciiTheme="majorHAnsi" w:hAnsiTheme="majorHAnsi"/>
          <w:sz w:val="22"/>
          <w:szCs w:val="22"/>
        </w:rPr>
        <w:t xml:space="preserve">. </w:t>
      </w:r>
      <w:r w:rsidRPr="00267D42">
        <w:rPr>
          <w:rFonts w:asciiTheme="majorHAnsi" w:hAnsiTheme="majorHAnsi"/>
          <w:sz w:val="22"/>
          <w:szCs w:val="22"/>
        </w:rPr>
        <w:t>Solar Cross *24K Gold Plated* – Price: USD740.00</w:t>
      </w:r>
      <w:r>
        <w:rPr>
          <w:rFonts w:asciiTheme="majorHAnsi" w:hAnsiTheme="majorHAnsi"/>
          <w:sz w:val="22"/>
          <w:szCs w:val="22"/>
        </w:rPr>
        <w:t xml:space="preserve">. </w:t>
      </w:r>
      <w:r w:rsidRPr="00267D42">
        <w:rPr>
          <w:rFonts w:asciiTheme="majorHAnsi" w:hAnsiTheme="majorHAnsi"/>
          <w:sz w:val="22"/>
          <w:szCs w:val="22"/>
        </w:rPr>
        <w:t>Metatron Solar Cross – Price: USD800.00</w:t>
      </w:r>
      <w:r>
        <w:rPr>
          <w:rFonts w:asciiTheme="majorHAnsi" w:hAnsiTheme="majorHAnsi"/>
          <w:sz w:val="22"/>
          <w:szCs w:val="22"/>
        </w:rPr>
        <w:t xml:space="preserve">. </w:t>
      </w:r>
      <w:r w:rsidRPr="00267D42">
        <w:rPr>
          <w:rFonts w:asciiTheme="majorHAnsi" w:hAnsiTheme="majorHAnsi"/>
          <w:sz w:val="22"/>
          <w:szCs w:val="22"/>
        </w:rPr>
        <w:t>Crystal Ascension Solar Cross – Price: USD900.00</w:t>
      </w:r>
      <w:r>
        <w:rPr>
          <w:rFonts w:asciiTheme="majorHAnsi" w:hAnsiTheme="majorHAnsi"/>
          <w:sz w:val="22"/>
          <w:szCs w:val="22"/>
        </w:rPr>
        <w:t xml:space="preserve">. </w:t>
      </w:r>
      <w:r w:rsidRPr="00267D42">
        <w:rPr>
          <w:rFonts w:asciiTheme="majorHAnsi" w:hAnsiTheme="majorHAnsi"/>
          <w:sz w:val="22"/>
          <w:szCs w:val="22"/>
        </w:rPr>
        <w:t>Metatron half Mat System with Clear Crystal Etheric Weavers – Price: USD550.00</w:t>
      </w:r>
      <w:r>
        <w:rPr>
          <w:rFonts w:asciiTheme="majorHAnsi" w:hAnsiTheme="majorHAnsi"/>
          <w:sz w:val="22"/>
          <w:szCs w:val="22"/>
        </w:rPr>
        <w:t xml:space="preserve">. </w:t>
      </w:r>
      <w:r w:rsidRPr="00267D42">
        <w:rPr>
          <w:rFonts w:asciiTheme="majorHAnsi" w:hAnsiTheme="majorHAnsi"/>
          <w:sz w:val="22"/>
          <w:szCs w:val="22"/>
        </w:rPr>
        <w:t>Metatronic Geometric Forms: Metatron Cube – Price: USD280.00</w:t>
      </w:r>
      <w:r>
        <w:rPr>
          <w:rFonts w:asciiTheme="majorHAnsi" w:hAnsiTheme="majorHAnsi"/>
          <w:sz w:val="22"/>
          <w:szCs w:val="22"/>
        </w:rPr>
        <w:t xml:space="preserve">. </w:t>
      </w:r>
      <w:r w:rsidRPr="00267D42">
        <w:rPr>
          <w:rFonts w:asciiTheme="majorHAnsi" w:hAnsiTheme="majorHAnsi"/>
          <w:sz w:val="22"/>
          <w:szCs w:val="22"/>
        </w:rPr>
        <w:t>The Pyramid Meditation Solar Ascension System – Price: USD2500.00</w:t>
      </w:r>
      <w:r>
        <w:rPr>
          <w:rFonts w:asciiTheme="majorHAnsi" w:hAnsiTheme="majorHAnsi"/>
          <w:sz w:val="22"/>
          <w:szCs w:val="22"/>
        </w:rPr>
        <w:t xml:space="preserve">. </w:t>
      </w:r>
      <w:r w:rsidRPr="004E118A">
        <w:rPr>
          <w:rFonts w:asciiTheme="majorHAnsi" w:hAnsiTheme="majorHAnsi"/>
          <w:sz w:val="22"/>
          <w:szCs w:val="22"/>
        </w:rPr>
        <w:t>Quartz Crystal Singing Bowls – Price: USD200.00</w:t>
      </w:r>
      <w:r>
        <w:rPr>
          <w:rFonts w:asciiTheme="majorHAnsi" w:hAnsiTheme="majorHAnsi"/>
          <w:sz w:val="22"/>
          <w:szCs w:val="22"/>
        </w:rPr>
        <w:t xml:space="preserve">. </w:t>
      </w:r>
      <w:r w:rsidRPr="004E118A">
        <w:rPr>
          <w:rFonts w:asciiTheme="majorHAnsi" w:hAnsiTheme="majorHAnsi"/>
          <w:sz w:val="22"/>
          <w:szCs w:val="22"/>
        </w:rPr>
        <w:t>Shambhala Solar Forms: Shambhala Star – Price: USD565.00</w:t>
      </w:r>
      <w:r>
        <w:rPr>
          <w:rFonts w:asciiTheme="majorHAnsi" w:hAnsiTheme="majorHAnsi"/>
          <w:sz w:val="22"/>
          <w:szCs w:val="22"/>
        </w:rPr>
        <w:t xml:space="preserve">. </w:t>
      </w:r>
      <w:r w:rsidRPr="004E118A">
        <w:rPr>
          <w:rFonts w:asciiTheme="majorHAnsi" w:hAnsiTheme="majorHAnsi"/>
          <w:sz w:val="22"/>
          <w:szCs w:val="22"/>
        </w:rPr>
        <w:t>A set of 10 Etheric Weavers for Healing the Etheric Field Awakening Buddha Nature – Price: USD972.00</w:t>
      </w:r>
      <w:r>
        <w:rPr>
          <w:rFonts w:asciiTheme="majorHAnsi" w:hAnsiTheme="majorHAnsi"/>
          <w:sz w:val="22"/>
          <w:szCs w:val="22"/>
        </w:rPr>
        <w:t>.”</w:t>
      </w:r>
      <w:r>
        <w:rPr>
          <w:rFonts w:asciiTheme="majorHAnsi" w:hAnsiTheme="majorHAnsi"/>
          <w:i/>
          <w:sz w:val="22"/>
          <w:szCs w:val="22"/>
        </w:rPr>
        <w:t xml:space="preserve">” </w:t>
      </w:r>
      <w:r>
        <w:rPr>
          <w:rStyle w:val="Refdenotaalpie"/>
          <w:rFonts w:asciiTheme="majorHAnsi" w:hAnsiTheme="majorHAnsi"/>
          <w:i/>
          <w:sz w:val="22"/>
          <w:szCs w:val="22"/>
        </w:rPr>
        <w:footnoteReference w:id="8"/>
      </w:r>
    </w:p>
    <w:p w:rsidR="00ED4458" w:rsidRPr="004E118A" w:rsidRDefault="00ED4458" w:rsidP="00ED4458">
      <w:pPr>
        <w:pStyle w:val="NormalWeb"/>
        <w:rPr>
          <w:rFonts w:asciiTheme="majorHAnsi" w:hAnsiTheme="majorHAnsi"/>
          <w:sz w:val="22"/>
          <w:szCs w:val="22"/>
        </w:rPr>
      </w:pPr>
    </w:p>
    <w:p w:rsidR="00D9206C" w:rsidRPr="006B239D" w:rsidRDefault="006B239D">
      <w:pPr>
        <w:rPr>
          <w:rFonts w:asciiTheme="majorHAnsi" w:hAnsiTheme="majorHAnsi"/>
          <w:b/>
          <w:sz w:val="22"/>
          <w:szCs w:val="22"/>
          <w:u w:val="single"/>
        </w:rPr>
      </w:pPr>
      <w:r w:rsidRPr="006B239D">
        <w:rPr>
          <w:rFonts w:asciiTheme="majorHAnsi" w:hAnsiTheme="majorHAnsi"/>
          <w:b/>
          <w:sz w:val="22"/>
          <w:szCs w:val="22"/>
          <w:u w:val="single"/>
        </w:rPr>
        <w:t>Evidencia</w:t>
      </w:r>
      <w:r w:rsidR="00B02546">
        <w:rPr>
          <w:rFonts w:asciiTheme="majorHAnsi" w:hAnsiTheme="majorHAnsi"/>
          <w:b/>
          <w:sz w:val="22"/>
          <w:szCs w:val="22"/>
          <w:u w:val="single"/>
        </w:rPr>
        <w:t xml:space="preserve"> 6</w:t>
      </w:r>
      <w:r w:rsidRPr="006B239D">
        <w:rPr>
          <w:rFonts w:asciiTheme="majorHAnsi" w:hAnsiTheme="majorHAnsi"/>
          <w:b/>
          <w:sz w:val="22"/>
          <w:szCs w:val="22"/>
          <w:u w:val="single"/>
        </w:rPr>
        <w:t>: Comportamiento sectario</w:t>
      </w:r>
      <w:r w:rsidR="00083365">
        <w:rPr>
          <w:rFonts w:asciiTheme="majorHAnsi" w:hAnsiTheme="majorHAnsi"/>
          <w:b/>
          <w:sz w:val="22"/>
          <w:szCs w:val="22"/>
          <w:u w:val="single"/>
        </w:rPr>
        <w:t xml:space="preserve"> y Lavado de cerebro</w:t>
      </w:r>
    </w:p>
    <w:p w:rsidR="007A46A7" w:rsidRPr="00141126" w:rsidRDefault="00300BCD" w:rsidP="00141126">
      <w:pPr>
        <w:rPr>
          <w:rFonts w:asciiTheme="majorHAnsi" w:hAnsiTheme="majorHAnsi"/>
          <w:sz w:val="22"/>
          <w:szCs w:val="22"/>
          <w:u w:val="single"/>
        </w:rPr>
      </w:pPr>
      <w:r w:rsidRPr="00300BCD">
        <w:rPr>
          <w:rFonts w:asciiTheme="majorHAnsi" w:hAnsiTheme="majorHAnsi"/>
          <w:sz w:val="22"/>
          <w:szCs w:val="22"/>
          <w:u w:val="single"/>
        </w:rPr>
        <w:t xml:space="preserve">Cult Education Institute (quoting a former follower of Spencer): </w:t>
      </w:r>
      <w:r w:rsidRPr="00300BCD">
        <w:rPr>
          <w:rFonts w:asciiTheme="majorHAnsi" w:hAnsiTheme="majorHAnsi"/>
          <w:sz w:val="22"/>
          <w:szCs w:val="22"/>
        </w:rPr>
        <w:t>“</w:t>
      </w:r>
      <w:r w:rsidR="007A46A7" w:rsidRPr="004E118A">
        <w:rPr>
          <w:rFonts w:asciiTheme="majorHAnsi" w:hAnsiTheme="majorHAnsi"/>
          <w:sz w:val="22"/>
          <w:szCs w:val="22"/>
        </w:rPr>
        <w:t xml:space="preserve">I heard about a certain </w:t>
      </w:r>
      <w:r w:rsidR="007A46A7" w:rsidRPr="00F177D0">
        <w:rPr>
          <w:rFonts w:asciiTheme="majorHAnsi" w:hAnsiTheme="majorHAnsi"/>
          <w:i/>
          <w:sz w:val="22"/>
          <w:szCs w:val="22"/>
        </w:rPr>
        <w:t>Buddhist</w:t>
      </w:r>
      <w:r w:rsidR="007A46A7" w:rsidRPr="004E118A">
        <w:rPr>
          <w:rFonts w:asciiTheme="majorHAnsi" w:hAnsiTheme="majorHAnsi"/>
          <w:sz w:val="22"/>
          <w:szCs w:val="22"/>
        </w:rPr>
        <w:t xml:space="preserve"> group that used </w:t>
      </w:r>
      <w:r w:rsidR="007A46A7" w:rsidRPr="00F177D0">
        <w:rPr>
          <w:rFonts w:asciiTheme="majorHAnsi" w:hAnsiTheme="majorHAnsi"/>
          <w:i/>
          <w:sz w:val="22"/>
          <w:szCs w:val="22"/>
        </w:rPr>
        <w:t>metatronic tools</w:t>
      </w:r>
      <w:r w:rsidR="007A46A7" w:rsidRPr="004E118A">
        <w:rPr>
          <w:rFonts w:asciiTheme="majorHAnsi" w:hAnsiTheme="majorHAnsi"/>
          <w:sz w:val="22"/>
          <w:szCs w:val="22"/>
        </w:rPr>
        <w:t xml:space="preserve"> and based their understanding of the soul and individual personality upon rays of light. Each ray was supposedly associated with certain distinct personalities. This appeared at first to be mystical and very cerebral--fitting within my previous studies and understanding of Kaballah. I met a so-called </w:t>
      </w:r>
      <w:r w:rsidR="007A46A7" w:rsidRPr="00F177D0">
        <w:rPr>
          <w:rFonts w:asciiTheme="majorHAnsi" w:hAnsiTheme="majorHAnsi"/>
          <w:i/>
          <w:sz w:val="22"/>
          <w:szCs w:val="22"/>
        </w:rPr>
        <w:t>Buddhist monk</w:t>
      </w:r>
      <w:r w:rsidR="00F177D0">
        <w:rPr>
          <w:rFonts w:asciiTheme="majorHAnsi" w:hAnsiTheme="majorHAnsi"/>
          <w:sz w:val="22"/>
          <w:szCs w:val="22"/>
        </w:rPr>
        <w:t>,</w:t>
      </w:r>
      <w:r w:rsidR="007A46A7" w:rsidRPr="004E118A">
        <w:rPr>
          <w:rFonts w:asciiTheme="majorHAnsi" w:hAnsiTheme="majorHAnsi"/>
          <w:sz w:val="22"/>
          <w:szCs w:val="22"/>
        </w:rPr>
        <w:t xml:space="preserve"> ordered their books and signed up for a </w:t>
      </w:r>
      <w:r w:rsidR="007A46A7" w:rsidRPr="00F177D0">
        <w:rPr>
          <w:rFonts w:asciiTheme="majorHAnsi" w:hAnsiTheme="majorHAnsi"/>
          <w:i/>
          <w:sz w:val="22"/>
          <w:szCs w:val="22"/>
        </w:rPr>
        <w:t>darshan</w:t>
      </w:r>
      <w:r w:rsidR="007A46A7" w:rsidRPr="004E118A">
        <w:rPr>
          <w:rFonts w:asciiTheme="majorHAnsi" w:hAnsiTheme="majorHAnsi"/>
          <w:sz w:val="22"/>
          <w:szCs w:val="22"/>
        </w:rPr>
        <w:t xml:space="preserve"> (i.e. one-week intensive seminar) in the mountains of Mount Shasta, California. </w:t>
      </w:r>
      <w:r w:rsidR="00F177D0">
        <w:rPr>
          <w:rFonts w:asciiTheme="majorHAnsi" w:hAnsiTheme="majorHAnsi"/>
          <w:sz w:val="22"/>
          <w:szCs w:val="22"/>
        </w:rPr>
        <w:t>(…)</w:t>
      </w:r>
      <w:r w:rsidR="007A46A7" w:rsidRPr="004E118A">
        <w:rPr>
          <w:rFonts w:asciiTheme="majorHAnsi" w:hAnsiTheme="majorHAnsi"/>
          <w:sz w:val="22"/>
          <w:szCs w:val="22"/>
        </w:rPr>
        <w:t xml:space="preserve"> Everybody was asked to dress completely in white and bring a tape player. I traveled light--thinking that this was the guru I had been searching for. </w:t>
      </w:r>
      <w:r w:rsidR="00E221FA">
        <w:rPr>
          <w:rFonts w:asciiTheme="majorHAnsi" w:hAnsiTheme="majorHAnsi"/>
          <w:sz w:val="22"/>
          <w:szCs w:val="22"/>
        </w:rPr>
        <w:t xml:space="preserve">(…) </w:t>
      </w:r>
      <w:r w:rsidR="007A46A7" w:rsidRPr="004E118A">
        <w:rPr>
          <w:rFonts w:asciiTheme="majorHAnsi" w:hAnsiTheme="majorHAnsi"/>
          <w:sz w:val="22"/>
          <w:szCs w:val="22"/>
        </w:rPr>
        <w:t xml:space="preserve">We quickly lost our sense of connection with the outside. </w:t>
      </w:r>
      <w:r w:rsidR="00E221FA">
        <w:rPr>
          <w:rFonts w:asciiTheme="majorHAnsi" w:hAnsiTheme="majorHAnsi"/>
          <w:sz w:val="22"/>
          <w:szCs w:val="22"/>
        </w:rPr>
        <w:t xml:space="preserve">(…) </w:t>
      </w:r>
      <w:r w:rsidR="007A46A7" w:rsidRPr="004E118A">
        <w:rPr>
          <w:rFonts w:asciiTheme="majorHAnsi" w:hAnsiTheme="majorHAnsi"/>
          <w:sz w:val="22"/>
          <w:szCs w:val="22"/>
        </w:rPr>
        <w:t xml:space="preserve">The </w:t>
      </w:r>
      <w:r w:rsidR="007A46A7" w:rsidRPr="006B239D">
        <w:rPr>
          <w:rFonts w:asciiTheme="majorHAnsi" w:hAnsiTheme="majorHAnsi"/>
          <w:i/>
          <w:sz w:val="22"/>
          <w:szCs w:val="22"/>
        </w:rPr>
        <w:t>monks</w:t>
      </w:r>
      <w:r w:rsidR="007A46A7" w:rsidRPr="004E118A">
        <w:rPr>
          <w:rFonts w:asciiTheme="majorHAnsi" w:hAnsiTheme="majorHAnsi"/>
          <w:sz w:val="22"/>
          <w:szCs w:val="22"/>
        </w:rPr>
        <w:t xml:space="preserve"> worked 18 or more hours every day without complaints. Everyone was honored and grateful to be a part of the </w:t>
      </w:r>
      <w:r w:rsidR="007A46A7" w:rsidRPr="006B239D">
        <w:rPr>
          <w:rFonts w:asciiTheme="majorHAnsi" w:hAnsiTheme="majorHAnsi"/>
          <w:i/>
          <w:sz w:val="22"/>
          <w:szCs w:val="22"/>
        </w:rPr>
        <w:t>ashram</w:t>
      </w:r>
      <w:r w:rsidR="007A46A7" w:rsidRPr="004E118A">
        <w:rPr>
          <w:rFonts w:asciiTheme="majorHAnsi" w:hAnsiTheme="majorHAnsi"/>
          <w:sz w:val="22"/>
          <w:szCs w:val="22"/>
        </w:rPr>
        <w:t xml:space="preserve"> or </w:t>
      </w:r>
      <w:r w:rsidR="007A46A7" w:rsidRPr="006B239D">
        <w:rPr>
          <w:rFonts w:asciiTheme="majorHAnsi" w:hAnsiTheme="majorHAnsi"/>
          <w:i/>
          <w:sz w:val="22"/>
          <w:szCs w:val="22"/>
        </w:rPr>
        <w:t>Sangha House</w:t>
      </w:r>
      <w:r w:rsidR="007A46A7" w:rsidRPr="004E118A">
        <w:rPr>
          <w:rFonts w:asciiTheme="majorHAnsi" w:hAnsiTheme="majorHAnsi"/>
          <w:sz w:val="22"/>
          <w:szCs w:val="22"/>
        </w:rPr>
        <w:t xml:space="preserve"> as it was called--supervised by </w:t>
      </w:r>
      <w:r w:rsidR="006B239D">
        <w:rPr>
          <w:rFonts w:asciiTheme="majorHAnsi" w:hAnsiTheme="majorHAnsi"/>
          <w:sz w:val="22"/>
          <w:szCs w:val="22"/>
        </w:rPr>
        <w:t>(</w:t>
      </w:r>
      <w:r w:rsidR="00D81540">
        <w:rPr>
          <w:rFonts w:asciiTheme="majorHAnsi" w:hAnsiTheme="majorHAnsi"/>
          <w:i/>
          <w:sz w:val="22"/>
          <w:szCs w:val="22"/>
        </w:rPr>
        <w:t>Spencer</w:t>
      </w:r>
      <w:r w:rsidR="007A46A7" w:rsidRPr="004E118A">
        <w:rPr>
          <w:rFonts w:asciiTheme="majorHAnsi" w:hAnsiTheme="majorHAnsi"/>
          <w:sz w:val="22"/>
          <w:szCs w:val="22"/>
        </w:rPr>
        <w:t xml:space="preserve">). </w:t>
      </w:r>
      <w:r w:rsidR="006B239D">
        <w:rPr>
          <w:rFonts w:asciiTheme="majorHAnsi" w:hAnsiTheme="majorHAnsi"/>
          <w:sz w:val="22"/>
          <w:szCs w:val="22"/>
        </w:rPr>
        <w:t xml:space="preserve">(…) </w:t>
      </w:r>
      <w:r w:rsidR="007A46A7" w:rsidRPr="004E118A">
        <w:rPr>
          <w:rFonts w:asciiTheme="majorHAnsi" w:hAnsiTheme="majorHAnsi"/>
          <w:sz w:val="22"/>
          <w:szCs w:val="22"/>
        </w:rPr>
        <w:t xml:space="preserve">Later, I would come to understand that everything he criticized, concerning incorrect behavior and thinking--were </w:t>
      </w:r>
      <w:r w:rsidR="007A46A7" w:rsidRPr="004E118A">
        <w:rPr>
          <w:rFonts w:asciiTheme="majorHAnsi" w:hAnsiTheme="majorHAnsi"/>
          <w:sz w:val="22"/>
          <w:szCs w:val="22"/>
        </w:rPr>
        <w:lastRenderedPageBreak/>
        <w:t xml:space="preserve">actually things he was doing. How he labeled it as wrong within others, but got away with it himself--was a piece of his </w:t>
      </w:r>
      <w:hyperlink r:id="rId21" w:history="1">
        <w:r w:rsidR="007A46A7" w:rsidRPr="006B239D">
          <w:rPr>
            <w:rStyle w:val="Hipervnculo"/>
            <w:rFonts w:asciiTheme="majorHAnsi" w:hAnsiTheme="majorHAnsi"/>
            <w:color w:val="auto"/>
            <w:sz w:val="22"/>
            <w:szCs w:val="22"/>
          </w:rPr>
          <w:t>brainwashing</w:t>
        </w:r>
      </w:hyperlink>
      <w:r w:rsidR="007A46A7" w:rsidRPr="006B239D">
        <w:rPr>
          <w:rFonts w:asciiTheme="majorHAnsi" w:hAnsiTheme="majorHAnsi"/>
          <w:sz w:val="22"/>
          <w:szCs w:val="22"/>
        </w:rPr>
        <w:t xml:space="preserve">. He wanted to separate us from everything but himself [see </w:t>
      </w:r>
      <w:hyperlink r:id="rId22" w:anchor="Milieu%20Control" w:history="1">
        <w:r w:rsidR="007A46A7" w:rsidRPr="006B239D">
          <w:rPr>
            <w:rStyle w:val="Hipervnculo"/>
            <w:rFonts w:asciiTheme="majorHAnsi" w:hAnsiTheme="majorHAnsi"/>
            <w:color w:val="auto"/>
            <w:sz w:val="22"/>
            <w:szCs w:val="22"/>
          </w:rPr>
          <w:t>Milieu Control</w:t>
        </w:r>
      </w:hyperlink>
      <w:r w:rsidR="007A46A7" w:rsidRPr="006B239D">
        <w:rPr>
          <w:rFonts w:asciiTheme="majorHAnsi" w:hAnsiTheme="majorHAnsi"/>
          <w:sz w:val="22"/>
          <w:szCs w:val="22"/>
        </w:rPr>
        <w:t xml:space="preserve">]. If we gave our individuality up and followed him we could remember our </w:t>
      </w:r>
      <w:r w:rsidR="007A46A7" w:rsidRPr="006B239D">
        <w:rPr>
          <w:rFonts w:asciiTheme="majorHAnsi" w:hAnsiTheme="majorHAnsi"/>
          <w:i/>
          <w:sz w:val="22"/>
          <w:szCs w:val="22"/>
        </w:rPr>
        <w:t>pure soul</w:t>
      </w:r>
      <w:r w:rsidR="007A46A7" w:rsidRPr="006B239D">
        <w:rPr>
          <w:rFonts w:asciiTheme="majorHAnsi" w:hAnsiTheme="majorHAnsi"/>
          <w:sz w:val="22"/>
          <w:szCs w:val="22"/>
        </w:rPr>
        <w:t xml:space="preserve"> [see </w:t>
      </w:r>
      <w:hyperlink r:id="rId23" w:anchor="The%20Demand%20for%20Purity" w:history="1">
        <w:r w:rsidR="007A46A7" w:rsidRPr="006B239D">
          <w:rPr>
            <w:rStyle w:val="Hipervnculo"/>
            <w:rFonts w:asciiTheme="majorHAnsi" w:hAnsiTheme="majorHAnsi"/>
            <w:color w:val="auto"/>
            <w:sz w:val="22"/>
            <w:szCs w:val="22"/>
          </w:rPr>
          <w:t>Demand for Purity</w:t>
        </w:r>
      </w:hyperlink>
      <w:r w:rsidR="007A46A7" w:rsidRPr="006B239D">
        <w:rPr>
          <w:rFonts w:asciiTheme="majorHAnsi" w:hAnsiTheme="majorHAnsi"/>
          <w:sz w:val="22"/>
          <w:szCs w:val="22"/>
        </w:rPr>
        <w:t xml:space="preserve">] and find the many awesome answers we had all been looking for. How easy it seemed. Why not? We would be eating such wonderful, blessed food (from the same menu) and be with the </w:t>
      </w:r>
      <w:r w:rsidR="007A46A7" w:rsidRPr="006B239D">
        <w:rPr>
          <w:rFonts w:asciiTheme="majorHAnsi" w:hAnsiTheme="majorHAnsi"/>
          <w:i/>
          <w:sz w:val="22"/>
          <w:szCs w:val="22"/>
        </w:rPr>
        <w:t>reincarnation of Buddha</w:t>
      </w:r>
      <w:r w:rsidR="006B239D" w:rsidRPr="006B239D">
        <w:rPr>
          <w:rFonts w:asciiTheme="majorHAnsi" w:hAnsiTheme="majorHAnsi"/>
          <w:i/>
          <w:sz w:val="22"/>
          <w:szCs w:val="22"/>
        </w:rPr>
        <w:t xml:space="preserve"> and</w:t>
      </w:r>
      <w:r w:rsidR="007A46A7" w:rsidRPr="006B239D">
        <w:rPr>
          <w:rFonts w:asciiTheme="majorHAnsi" w:hAnsiTheme="majorHAnsi"/>
          <w:i/>
          <w:sz w:val="22"/>
          <w:szCs w:val="22"/>
        </w:rPr>
        <w:t xml:space="preserve"> Jesus</w:t>
      </w:r>
      <w:r w:rsidR="007A46A7" w:rsidRPr="006B239D">
        <w:rPr>
          <w:rFonts w:asciiTheme="majorHAnsi" w:hAnsiTheme="majorHAnsi"/>
          <w:sz w:val="22"/>
          <w:szCs w:val="22"/>
        </w:rPr>
        <w:t xml:space="preserve"> too. </w:t>
      </w:r>
      <w:r w:rsidR="006B239D">
        <w:rPr>
          <w:rFonts w:asciiTheme="majorHAnsi" w:hAnsiTheme="majorHAnsi"/>
          <w:sz w:val="22"/>
          <w:szCs w:val="22"/>
        </w:rPr>
        <w:t xml:space="preserve">(…) </w:t>
      </w:r>
      <w:r w:rsidR="006B239D" w:rsidRPr="006B239D">
        <w:rPr>
          <w:rFonts w:asciiTheme="majorHAnsi" w:hAnsiTheme="majorHAnsi"/>
          <w:sz w:val="22"/>
          <w:szCs w:val="22"/>
        </w:rPr>
        <w:t xml:space="preserve">Our money was spent for the </w:t>
      </w:r>
      <w:r w:rsidR="006B239D">
        <w:rPr>
          <w:rFonts w:asciiTheme="majorHAnsi" w:hAnsiTheme="majorHAnsi"/>
          <w:i/>
          <w:sz w:val="22"/>
          <w:szCs w:val="22"/>
        </w:rPr>
        <w:t xml:space="preserve">darshan, </w:t>
      </w:r>
      <w:r w:rsidR="006B239D" w:rsidRPr="006B239D">
        <w:rPr>
          <w:rFonts w:asciiTheme="majorHAnsi" w:hAnsiTheme="majorHAnsi"/>
          <w:i/>
          <w:sz w:val="22"/>
          <w:szCs w:val="22"/>
        </w:rPr>
        <w:t>tools</w:t>
      </w:r>
      <w:r w:rsidR="006B239D" w:rsidRPr="006B239D">
        <w:rPr>
          <w:rFonts w:asciiTheme="majorHAnsi" w:hAnsiTheme="majorHAnsi"/>
          <w:sz w:val="22"/>
          <w:szCs w:val="22"/>
        </w:rPr>
        <w:t xml:space="preserve"> and books. Everything was blessed and there were very beautiful crystals in the </w:t>
      </w:r>
      <w:r w:rsidR="006B239D" w:rsidRPr="006B239D">
        <w:rPr>
          <w:rFonts w:asciiTheme="majorHAnsi" w:hAnsiTheme="majorHAnsi"/>
          <w:i/>
          <w:sz w:val="22"/>
          <w:szCs w:val="22"/>
        </w:rPr>
        <w:t>metatronic designs</w:t>
      </w:r>
      <w:r w:rsidR="006B239D">
        <w:rPr>
          <w:rFonts w:asciiTheme="majorHAnsi" w:hAnsiTheme="majorHAnsi"/>
          <w:sz w:val="22"/>
          <w:szCs w:val="22"/>
        </w:rPr>
        <w:t>.</w:t>
      </w:r>
      <w:r w:rsidR="006B239D" w:rsidRPr="006B239D">
        <w:rPr>
          <w:rFonts w:asciiTheme="majorHAnsi" w:hAnsiTheme="majorHAnsi"/>
          <w:sz w:val="22"/>
          <w:szCs w:val="22"/>
        </w:rPr>
        <w:t xml:space="preserve"> All of </w:t>
      </w:r>
      <w:r w:rsidR="00D81540">
        <w:rPr>
          <w:rFonts w:asciiTheme="majorHAnsi" w:hAnsiTheme="majorHAnsi"/>
          <w:i/>
          <w:sz w:val="22"/>
          <w:szCs w:val="22"/>
        </w:rPr>
        <w:t>(Spencer)</w:t>
      </w:r>
      <w:r w:rsidR="006B239D" w:rsidRPr="006B239D">
        <w:rPr>
          <w:rFonts w:asciiTheme="majorHAnsi" w:hAnsiTheme="majorHAnsi"/>
          <w:sz w:val="22"/>
          <w:szCs w:val="22"/>
        </w:rPr>
        <w:t xml:space="preserve"> designs were supposed to be telepathically sent to his </w:t>
      </w:r>
      <w:r w:rsidR="006B239D" w:rsidRPr="006B239D">
        <w:rPr>
          <w:rFonts w:asciiTheme="majorHAnsi" w:hAnsiTheme="majorHAnsi"/>
          <w:i/>
          <w:sz w:val="22"/>
          <w:szCs w:val="22"/>
        </w:rPr>
        <w:t>monks</w:t>
      </w:r>
      <w:r w:rsidR="006B239D">
        <w:rPr>
          <w:rFonts w:asciiTheme="majorHAnsi" w:hAnsiTheme="majorHAnsi"/>
          <w:i/>
          <w:sz w:val="22"/>
          <w:szCs w:val="22"/>
        </w:rPr>
        <w:t xml:space="preserve"> </w:t>
      </w:r>
      <w:r w:rsidR="006B239D">
        <w:rPr>
          <w:rFonts w:asciiTheme="majorHAnsi" w:hAnsiTheme="majorHAnsi"/>
          <w:sz w:val="22"/>
          <w:szCs w:val="22"/>
        </w:rPr>
        <w:t xml:space="preserve">(…). </w:t>
      </w:r>
      <w:r w:rsidR="00083365">
        <w:rPr>
          <w:rFonts w:asciiTheme="majorHAnsi" w:hAnsiTheme="majorHAnsi"/>
          <w:sz w:val="22"/>
          <w:szCs w:val="22"/>
        </w:rPr>
        <w:t xml:space="preserve"> </w:t>
      </w:r>
      <w:r w:rsidR="007A46A7" w:rsidRPr="006B239D">
        <w:rPr>
          <w:rFonts w:asciiTheme="majorHAnsi" w:hAnsiTheme="majorHAnsi"/>
          <w:sz w:val="22"/>
          <w:szCs w:val="22"/>
        </w:rPr>
        <w:t xml:space="preserve">If something didn't seem right, went unexplained or was questioned, never mind--it was somehow related to the fact that we were processing and/or awaking </w:t>
      </w:r>
      <w:r w:rsidR="007A46A7" w:rsidRPr="00083365">
        <w:rPr>
          <w:rFonts w:asciiTheme="majorHAnsi" w:hAnsiTheme="majorHAnsi"/>
          <w:i/>
          <w:sz w:val="22"/>
          <w:szCs w:val="22"/>
        </w:rPr>
        <w:t>old soul</w:t>
      </w:r>
      <w:r w:rsidR="00083365">
        <w:rPr>
          <w:rFonts w:asciiTheme="majorHAnsi" w:hAnsiTheme="majorHAnsi"/>
          <w:sz w:val="22"/>
          <w:szCs w:val="22"/>
        </w:rPr>
        <w:t xml:space="preserve"> </w:t>
      </w:r>
      <w:r w:rsidR="007A46A7" w:rsidRPr="006B239D">
        <w:rPr>
          <w:rFonts w:asciiTheme="majorHAnsi" w:hAnsiTheme="majorHAnsi"/>
          <w:sz w:val="22"/>
          <w:szCs w:val="22"/>
        </w:rPr>
        <w:t xml:space="preserve">material [see </w:t>
      </w:r>
      <w:hyperlink r:id="rId24" w:anchor="Doctrine%20Over%20Person" w:history="1">
        <w:r w:rsidR="007A46A7" w:rsidRPr="006B239D">
          <w:rPr>
            <w:rStyle w:val="Hipervnculo"/>
            <w:rFonts w:asciiTheme="majorHAnsi" w:hAnsiTheme="majorHAnsi"/>
            <w:color w:val="auto"/>
            <w:sz w:val="22"/>
            <w:szCs w:val="22"/>
          </w:rPr>
          <w:t>Doctrine Over Person</w:t>
        </w:r>
      </w:hyperlink>
      <w:r w:rsidR="007A46A7" w:rsidRPr="006B239D">
        <w:rPr>
          <w:rFonts w:asciiTheme="majorHAnsi" w:hAnsiTheme="majorHAnsi"/>
          <w:sz w:val="22"/>
          <w:szCs w:val="22"/>
        </w:rPr>
        <w:t xml:space="preserve">]. </w:t>
      </w:r>
      <w:r w:rsidR="00083365">
        <w:rPr>
          <w:rFonts w:asciiTheme="majorHAnsi" w:hAnsiTheme="majorHAnsi"/>
          <w:sz w:val="22"/>
          <w:szCs w:val="22"/>
        </w:rPr>
        <w:t xml:space="preserve">(…) </w:t>
      </w:r>
      <w:r w:rsidR="007A46A7" w:rsidRPr="004E118A">
        <w:rPr>
          <w:rFonts w:asciiTheme="majorHAnsi" w:hAnsiTheme="majorHAnsi"/>
          <w:sz w:val="22"/>
          <w:szCs w:val="22"/>
        </w:rPr>
        <w:t xml:space="preserve">I seemed to have answers for everything. Everything had a simple answer, but the answers were not mine. Actually, everything was not mine--I had become part of someone else. Someone else was giving directions now and I didn't have to worry. What a relief! My soul was being integrated. I kept in communication with the other participants and we planned our next </w:t>
      </w:r>
      <w:r w:rsidR="007A46A7" w:rsidRPr="001C3E84">
        <w:rPr>
          <w:rFonts w:asciiTheme="majorHAnsi" w:hAnsiTheme="majorHAnsi"/>
          <w:i/>
          <w:sz w:val="22"/>
          <w:szCs w:val="22"/>
        </w:rPr>
        <w:t>darshan</w:t>
      </w:r>
      <w:r w:rsidR="007A46A7" w:rsidRPr="004E118A">
        <w:rPr>
          <w:rFonts w:asciiTheme="majorHAnsi" w:hAnsiTheme="majorHAnsi"/>
          <w:sz w:val="22"/>
          <w:szCs w:val="22"/>
        </w:rPr>
        <w:t xml:space="preserve"> on </w:t>
      </w:r>
      <w:r w:rsidR="00D81540">
        <w:rPr>
          <w:rFonts w:asciiTheme="majorHAnsi" w:hAnsiTheme="majorHAnsi"/>
          <w:i/>
          <w:sz w:val="22"/>
          <w:szCs w:val="22"/>
        </w:rPr>
        <w:t>(Spencer)</w:t>
      </w:r>
      <w:r w:rsidR="001C3E84">
        <w:rPr>
          <w:rFonts w:asciiTheme="majorHAnsi" w:hAnsiTheme="majorHAnsi"/>
          <w:i/>
          <w:sz w:val="22"/>
          <w:szCs w:val="22"/>
        </w:rPr>
        <w:t xml:space="preserve"> </w:t>
      </w:r>
      <w:r w:rsidR="007A46A7" w:rsidRPr="004E118A">
        <w:rPr>
          <w:rFonts w:asciiTheme="majorHAnsi" w:hAnsiTheme="majorHAnsi"/>
          <w:sz w:val="22"/>
          <w:szCs w:val="22"/>
        </w:rPr>
        <w:t xml:space="preserve">birthday--we were invited, chosen and special. Now it was time for intense </w:t>
      </w:r>
      <w:r w:rsidR="007A46A7" w:rsidRPr="001C3E84">
        <w:rPr>
          <w:rFonts w:asciiTheme="majorHAnsi" w:hAnsiTheme="majorHAnsi"/>
          <w:i/>
          <w:sz w:val="22"/>
          <w:szCs w:val="22"/>
        </w:rPr>
        <w:t>soul therapy</w:t>
      </w:r>
      <w:r w:rsidR="001C3E84">
        <w:rPr>
          <w:rFonts w:asciiTheme="majorHAnsi" w:hAnsiTheme="majorHAnsi"/>
          <w:sz w:val="22"/>
          <w:szCs w:val="22"/>
        </w:rPr>
        <w:t>.</w:t>
      </w:r>
      <w:r w:rsidR="007A46A7" w:rsidRPr="004E118A">
        <w:rPr>
          <w:rFonts w:asciiTheme="majorHAnsi" w:hAnsiTheme="majorHAnsi"/>
          <w:sz w:val="22"/>
          <w:szCs w:val="22"/>
        </w:rPr>
        <w:t xml:space="preserve"> I bought a pyramid from the group, other </w:t>
      </w:r>
      <w:r w:rsidR="007A46A7" w:rsidRPr="001C3E84">
        <w:rPr>
          <w:rFonts w:asciiTheme="majorHAnsi" w:hAnsiTheme="majorHAnsi"/>
          <w:i/>
          <w:sz w:val="22"/>
          <w:szCs w:val="22"/>
        </w:rPr>
        <w:t>tools</w:t>
      </w:r>
      <w:r w:rsidR="001C3E84">
        <w:rPr>
          <w:rFonts w:asciiTheme="majorHAnsi" w:hAnsiTheme="majorHAnsi"/>
          <w:i/>
          <w:sz w:val="22"/>
          <w:szCs w:val="22"/>
        </w:rPr>
        <w:t xml:space="preserve"> </w:t>
      </w:r>
      <w:r w:rsidR="007A46A7" w:rsidRPr="004E118A">
        <w:rPr>
          <w:rFonts w:asciiTheme="majorHAnsi" w:hAnsiTheme="majorHAnsi"/>
          <w:sz w:val="22"/>
          <w:szCs w:val="22"/>
        </w:rPr>
        <w:t>and kept reading their books about the rays (</w:t>
      </w:r>
      <w:r w:rsidR="007A46A7" w:rsidRPr="001C3E84">
        <w:rPr>
          <w:rFonts w:asciiTheme="majorHAnsi" w:hAnsiTheme="majorHAnsi"/>
          <w:i/>
          <w:sz w:val="22"/>
          <w:szCs w:val="22"/>
        </w:rPr>
        <w:t>Tapestry of the Gods</w:t>
      </w:r>
      <w:r w:rsidR="007A46A7" w:rsidRPr="004E118A">
        <w:rPr>
          <w:rFonts w:asciiTheme="majorHAnsi" w:hAnsiTheme="majorHAnsi"/>
          <w:sz w:val="22"/>
          <w:szCs w:val="22"/>
        </w:rPr>
        <w:t xml:space="preserve">) and played their music. </w:t>
      </w:r>
      <w:hyperlink r:id="rId25" w:history="1">
        <w:r w:rsidR="007A46A7" w:rsidRPr="001C3E84">
          <w:rPr>
            <w:rStyle w:val="Hipervnculo"/>
            <w:rFonts w:asciiTheme="majorHAnsi" w:hAnsiTheme="majorHAnsi"/>
            <w:color w:val="auto"/>
            <w:sz w:val="22"/>
            <w:szCs w:val="22"/>
          </w:rPr>
          <w:t>Mind stilling</w:t>
        </w:r>
      </w:hyperlink>
      <w:r w:rsidR="007A46A7" w:rsidRPr="001C3E84">
        <w:rPr>
          <w:rFonts w:asciiTheme="majorHAnsi" w:hAnsiTheme="majorHAnsi"/>
          <w:sz w:val="22"/>
          <w:szCs w:val="22"/>
        </w:rPr>
        <w:t>,</w:t>
      </w:r>
      <w:r w:rsidR="007A46A7" w:rsidRPr="004E118A">
        <w:rPr>
          <w:rFonts w:asciiTheme="majorHAnsi" w:hAnsiTheme="majorHAnsi"/>
          <w:sz w:val="22"/>
          <w:szCs w:val="22"/>
        </w:rPr>
        <w:t xml:space="preserve"> hypnotic, subliminally suggestive music with drumming, chanting and </w:t>
      </w:r>
      <w:r w:rsidR="00D81540">
        <w:rPr>
          <w:rFonts w:asciiTheme="majorHAnsi" w:hAnsiTheme="majorHAnsi"/>
          <w:i/>
          <w:sz w:val="22"/>
          <w:szCs w:val="22"/>
        </w:rPr>
        <w:t>(Spencer)</w:t>
      </w:r>
      <w:r w:rsidR="007A46A7" w:rsidRPr="001C3E84">
        <w:rPr>
          <w:rFonts w:asciiTheme="majorHAnsi" w:hAnsiTheme="majorHAnsi"/>
          <w:i/>
          <w:sz w:val="22"/>
          <w:szCs w:val="22"/>
        </w:rPr>
        <w:t>--</w:t>
      </w:r>
      <w:r w:rsidR="007A46A7" w:rsidRPr="004E118A">
        <w:rPr>
          <w:rFonts w:asciiTheme="majorHAnsi" w:hAnsiTheme="majorHAnsi"/>
          <w:sz w:val="22"/>
          <w:szCs w:val="22"/>
        </w:rPr>
        <w:t xml:space="preserve">continuously lecturing while the music played rhythmically in the background. He lectured about the rays and other beliefs. All the tapes and compact discs I purchased from the group were carefully put together by </w:t>
      </w:r>
      <w:r w:rsidR="00D67F9A">
        <w:rPr>
          <w:rFonts w:asciiTheme="majorHAnsi" w:hAnsiTheme="majorHAnsi"/>
          <w:i/>
          <w:sz w:val="22"/>
          <w:szCs w:val="22"/>
        </w:rPr>
        <w:t>(Spencer).</w:t>
      </w:r>
      <w:r w:rsidR="001C3E84">
        <w:rPr>
          <w:rFonts w:asciiTheme="majorHAnsi" w:hAnsiTheme="majorHAnsi"/>
          <w:sz w:val="22"/>
          <w:szCs w:val="22"/>
        </w:rPr>
        <w:t xml:space="preserve"> </w:t>
      </w:r>
      <w:r w:rsidR="00BF7B8F" w:rsidRPr="004E118A">
        <w:rPr>
          <w:rFonts w:asciiTheme="majorHAnsi" w:hAnsiTheme="majorHAnsi"/>
          <w:sz w:val="22"/>
          <w:szCs w:val="22"/>
        </w:rPr>
        <w:t>My friends and family were silent about what I had stepped into. If something had been said something to me--it probably would have fallen upon deaf ears.</w:t>
      </w:r>
      <w:r w:rsidR="00BF7B8F" w:rsidRPr="00BF7B8F">
        <w:rPr>
          <w:rFonts w:asciiTheme="majorHAnsi" w:hAnsiTheme="majorHAnsi"/>
          <w:sz w:val="22"/>
          <w:szCs w:val="22"/>
        </w:rPr>
        <w:t xml:space="preserve"> </w:t>
      </w:r>
      <w:r w:rsidR="00BF7B8F" w:rsidRPr="004E118A">
        <w:rPr>
          <w:rFonts w:asciiTheme="majorHAnsi" w:hAnsiTheme="majorHAnsi"/>
          <w:sz w:val="22"/>
          <w:szCs w:val="22"/>
        </w:rPr>
        <w:t>The people in my life listened politely. I told them about using the tools that seemed to posses some energy and the books that gave me the deeper understanding that I had always searched for.</w:t>
      </w:r>
      <w:r w:rsidR="00BF7B8F">
        <w:rPr>
          <w:rFonts w:asciiTheme="majorHAnsi" w:hAnsiTheme="majorHAnsi"/>
          <w:sz w:val="22"/>
          <w:szCs w:val="22"/>
        </w:rPr>
        <w:t xml:space="preserve"> </w:t>
      </w:r>
      <w:r w:rsidR="00D67F9A" w:rsidRPr="004E118A">
        <w:rPr>
          <w:rFonts w:asciiTheme="majorHAnsi" w:hAnsiTheme="majorHAnsi"/>
          <w:sz w:val="22"/>
          <w:szCs w:val="22"/>
        </w:rPr>
        <w:t xml:space="preserve">Of course </w:t>
      </w:r>
      <w:r w:rsidR="00D67F9A">
        <w:rPr>
          <w:rFonts w:asciiTheme="majorHAnsi" w:hAnsiTheme="majorHAnsi"/>
          <w:sz w:val="22"/>
          <w:szCs w:val="22"/>
        </w:rPr>
        <w:t>(Spencer)</w:t>
      </w:r>
      <w:r w:rsidR="00D67F9A" w:rsidRPr="004E118A">
        <w:rPr>
          <w:rFonts w:asciiTheme="majorHAnsi" w:hAnsiTheme="majorHAnsi"/>
          <w:sz w:val="22"/>
          <w:szCs w:val="22"/>
        </w:rPr>
        <w:t xml:space="preserve"> was becoming ever more present in my consciousness.</w:t>
      </w:r>
      <w:r w:rsidR="00D67F9A" w:rsidRPr="00D67F9A">
        <w:rPr>
          <w:rFonts w:asciiTheme="majorHAnsi" w:hAnsiTheme="majorHAnsi"/>
          <w:sz w:val="22"/>
          <w:szCs w:val="22"/>
        </w:rPr>
        <w:t xml:space="preserve"> </w:t>
      </w:r>
      <w:r w:rsidR="00D67F9A" w:rsidRPr="004E118A">
        <w:rPr>
          <w:rFonts w:asciiTheme="majorHAnsi" w:hAnsiTheme="majorHAnsi"/>
          <w:sz w:val="22"/>
          <w:szCs w:val="22"/>
        </w:rPr>
        <w:t xml:space="preserve">I began giving him more and more credit for the positive changes in around me. But why? </w:t>
      </w:r>
      <w:r w:rsidR="0045438A" w:rsidRPr="004E118A">
        <w:rPr>
          <w:rFonts w:asciiTheme="majorHAnsi" w:hAnsiTheme="majorHAnsi"/>
          <w:sz w:val="22"/>
          <w:szCs w:val="22"/>
        </w:rPr>
        <w:t xml:space="preserve">After two more </w:t>
      </w:r>
      <w:r w:rsidR="0045438A" w:rsidRPr="0045438A">
        <w:rPr>
          <w:rFonts w:asciiTheme="majorHAnsi" w:hAnsiTheme="majorHAnsi"/>
          <w:i/>
          <w:sz w:val="22"/>
          <w:szCs w:val="22"/>
        </w:rPr>
        <w:t>darshans</w:t>
      </w:r>
      <w:r w:rsidR="0045438A" w:rsidRPr="004E118A">
        <w:rPr>
          <w:rFonts w:asciiTheme="majorHAnsi" w:hAnsiTheme="majorHAnsi"/>
          <w:sz w:val="22"/>
          <w:szCs w:val="22"/>
        </w:rPr>
        <w:t xml:space="preserve"> that involved a close friend--we were invited to join the </w:t>
      </w:r>
      <w:r w:rsidR="0045438A" w:rsidRPr="0045438A">
        <w:rPr>
          <w:rFonts w:asciiTheme="majorHAnsi" w:hAnsiTheme="majorHAnsi"/>
          <w:i/>
          <w:sz w:val="22"/>
          <w:szCs w:val="22"/>
        </w:rPr>
        <w:t>Sangha</w:t>
      </w:r>
      <w:r w:rsidR="0045438A" w:rsidRPr="004E118A">
        <w:rPr>
          <w:rFonts w:asciiTheme="majorHAnsi" w:hAnsiTheme="majorHAnsi"/>
          <w:sz w:val="22"/>
          <w:szCs w:val="22"/>
        </w:rPr>
        <w:t xml:space="preserve"> --an extended group that was closely aligned with a </w:t>
      </w:r>
      <w:r w:rsidR="0045438A" w:rsidRPr="0045438A">
        <w:rPr>
          <w:rFonts w:asciiTheme="majorHAnsi" w:hAnsiTheme="majorHAnsi"/>
          <w:i/>
          <w:sz w:val="22"/>
          <w:szCs w:val="22"/>
        </w:rPr>
        <w:t>worldwide ashram</w:t>
      </w:r>
      <w:r w:rsidR="0045438A">
        <w:rPr>
          <w:rFonts w:asciiTheme="majorHAnsi" w:hAnsiTheme="majorHAnsi"/>
          <w:sz w:val="22"/>
          <w:szCs w:val="22"/>
        </w:rPr>
        <w:t>.</w:t>
      </w:r>
      <w:r w:rsidR="0045438A" w:rsidRPr="004E118A">
        <w:rPr>
          <w:rFonts w:asciiTheme="majorHAnsi" w:hAnsiTheme="majorHAnsi"/>
          <w:sz w:val="22"/>
          <w:szCs w:val="22"/>
        </w:rPr>
        <w:t xml:space="preserve"> Our </w:t>
      </w:r>
      <w:r w:rsidR="0045438A" w:rsidRPr="0045438A">
        <w:rPr>
          <w:rFonts w:asciiTheme="majorHAnsi" w:hAnsiTheme="majorHAnsi"/>
          <w:i/>
          <w:sz w:val="22"/>
          <w:szCs w:val="22"/>
        </w:rPr>
        <w:t>enlightenment</w:t>
      </w:r>
      <w:r w:rsidR="0045438A" w:rsidRPr="004E118A">
        <w:rPr>
          <w:rFonts w:asciiTheme="majorHAnsi" w:hAnsiTheme="majorHAnsi"/>
          <w:sz w:val="22"/>
          <w:szCs w:val="22"/>
        </w:rPr>
        <w:t xml:space="preserve"> and </w:t>
      </w:r>
      <w:r w:rsidR="0045438A" w:rsidRPr="0045438A">
        <w:rPr>
          <w:rFonts w:asciiTheme="majorHAnsi" w:hAnsiTheme="majorHAnsi"/>
          <w:i/>
          <w:sz w:val="22"/>
          <w:szCs w:val="22"/>
        </w:rPr>
        <w:t>recapitulating</w:t>
      </w:r>
      <w:r w:rsidR="0045438A" w:rsidRPr="004E118A">
        <w:rPr>
          <w:rFonts w:asciiTheme="majorHAnsi" w:hAnsiTheme="majorHAnsi"/>
          <w:sz w:val="22"/>
          <w:szCs w:val="22"/>
        </w:rPr>
        <w:t xml:space="preserve"> then would occur at an even faster pace.</w:t>
      </w:r>
      <w:r w:rsidR="0045438A" w:rsidRPr="0045438A">
        <w:rPr>
          <w:rFonts w:asciiTheme="majorHAnsi" w:hAnsiTheme="majorHAnsi"/>
          <w:sz w:val="22"/>
          <w:szCs w:val="22"/>
        </w:rPr>
        <w:t xml:space="preserve"> </w:t>
      </w:r>
      <w:r w:rsidR="0045438A" w:rsidRPr="004E118A">
        <w:rPr>
          <w:rFonts w:asciiTheme="majorHAnsi" w:hAnsiTheme="majorHAnsi"/>
          <w:sz w:val="22"/>
          <w:szCs w:val="22"/>
        </w:rPr>
        <w:t xml:space="preserve">The clothes were ordered, but before they arrived someone said, </w:t>
      </w:r>
      <w:r w:rsidR="0045438A" w:rsidRPr="004E118A">
        <w:rPr>
          <w:rFonts w:asciiTheme="majorHAnsi" w:hAnsiTheme="majorHAnsi"/>
          <w:b/>
          <w:bCs/>
          <w:i/>
          <w:iCs/>
          <w:sz w:val="22"/>
          <w:szCs w:val="22"/>
        </w:rPr>
        <w:t>You might be part of a 'cult.'</w:t>
      </w:r>
      <w:r w:rsidR="0045438A" w:rsidRPr="0045438A">
        <w:rPr>
          <w:rFonts w:asciiTheme="majorHAnsi" w:hAnsiTheme="majorHAnsi"/>
          <w:b/>
          <w:bCs/>
          <w:i/>
          <w:iCs/>
          <w:sz w:val="22"/>
          <w:szCs w:val="22"/>
        </w:rPr>
        <w:t xml:space="preserve"> Whamo! Me in a </w:t>
      </w:r>
      <w:hyperlink r:id="rId26" w:history="1">
        <w:r w:rsidR="0045438A" w:rsidRPr="0045438A">
          <w:rPr>
            <w:rStyle w:val="Hipervnculo"/>
            <w:rFonts w:asciiTheme="majorHAnsi" w:hAnsiTheme="majorHAnsi"/>
            <w:b/>
            <w:bCs/>
            <w:i/>
            <w:iCs/>
            <w:color w:val="auto"/>
            <w:sz w:val="22"/>
            <w:szCs w:val="22"/>
          </w:rPr>
          <w:t>cult</w:t>
        </w:r>
      </w:hyperlink>
      <w:r w:rsidR="0045438A" w:rsidRPr="0045438A">
        <w:rPr>
          <w:rFonts w:asciiTheme="majorHAnsi" w:hAnsiTheme="majorHAnsi"/>
          <w:b/>
          <w:bCs/>
          <w:i/>
          <w:iCs/>
          <w:sz w:val="22"/>
          <w:szCs w:val="22"/>
        </w:rPr>
        <w:t>?</w:t>
      </w:r>
      <w:r w:rsidR="0045438A" w:rsidRPr="0045438A">
        <w:rPr>
          <w:rFonts w:asciiTheme="majorHAnsi" w:hAnsiTheme="majorHAnsi"/>
          <w:sz w:val="22"/>
          <w:szCs w:val="22"/>
        </w:rPr>
        <w:t xml:space="preserve"> I tried to shake it off, but knew it was true and it blew my socks off. I had been betrayed,</w:t>
      </w:r>
      <w:r w:rsidR="008D400A" w:rsidRPr="008D400A">
        <w:rPr>
          <w:rFonts w:asciiTheme="majorHAnsi" w:hAnsiTheme="majorHAnsi"/>
          <w:i/>
          <w:sz w:val="22"/>
          <w:szCs w:val="22"/>
        </w:rPr>
        <w:t xml:space="preserve"> </w:t>
      </w:r>
      <w:r w:rsidR="008D400A" w:rsidRPr="008D400A">
        <w:rPr>
          <w:rFonts w:asciiTheme="majorHAnsi" w:hAnsiTheme="majorHAnsi"/>
          <w:b/>
          <w:i/>
          <w:sz w:val="22"/>
          <w:szCs w:val="22"/>
        </w:rPr>
        <w:t>spiritually raped</w:t>
      </w:r>
      <w:r w:rsidR="008D400A" w:rsidRPr="0045438A">
        <w:rPr>
          <w:rFonts w:asciiTheme="majorHAnsi" w:hAnsiTheme="majorHAnsi"/>
          <w:sz w:val="22"/>
          <w:szCs w:val="22"/>
        </w:rPr>
        <w:t xml:space="preserve"> and I was mad.</w:t>
      </w:r>
      <w:r w:rsidR="008D400A">
        <w:rPr>
          <w:rFonts w:asciiTheme="majorHAnsi" w:hAnsiTheme="majorHAnsi"/>
          <w:sz w:val="22"/>
          <w:szCs w:val="22"/>
        </w:rPr>
        <w:t xml:space="preserve"> </w:t>
      </w:r>
      <w:r w:rsidR="00D81540" w:rsidRPr="0045438A">
        <w:rPr>
          <w:rFonts w:asciiTheme="majorHAnsi" w:hAnsiTheme="majorHAnsi"/>
          <w:sz w:val="22"/>
          <w:szCs w:val="22"/>
        </w:rPr>
        <w:t>I had also brought a close friend into this. I now felt the embarrassment of sharing with friends and family the so-called</w:t>
      </w:r>
      <w:r w:rsidR="00D81540">
        <w:rPr>
          <w:rFonts w:asciiTheme="majorHAnsi" w:hAnsiTheme="majorHAnsi"/>
          <w:sz w:val="22"/>
          <w:szCs w:val="22"/>
        </w:rPr>
        <w:t xml:space="preserve"> </w:t>
      </w:r>
      <w:r w:rsidR="00D81540">
        <w:rPr>
          <w:rFonts w:asciiTheme="majorHAnsi" w:hAnsiTheme="majorHAnsi"/>
          <w:i/>
          <w:sz w:val="22"/>
          <w:szCs w:val="22"/>
        </w:rPr>
        <w:t>t</w:t>
      </w:r>
      <w:r w:rsidR="00D81540" w:rsidRPr="00D81540">
        <w:rPr>
          <w:rFonts w:asciiTheme="majorHAnsi" w:hAnsiTheme="majorHAnsi"/>
          <w:i/>
          <w:sz w:val="22"/>
          <w:szCs w:val="22"/>
        </w:rPr>
        <w:t>ools</w:t>
      </w:r>
      <w:r w:rsidR="00D81540">
        <w:rPr>
          <w:rFonts w:asciiTheme="majorHAnsi" w:hAnsiTheme="majorHAnsi"/>
          <w:i/>
          <w:sz w:val="22"/>
          <w:szCs w:val="22"/>
        </w:rPr>
        <w:t xml:space="preserve"> </w:t>
      </w:r>
      <w:r w:rsidR="00D81540" w:rsidRPr="0045438A">
        <w:rPr>
          <w:rFonts w:asciiTheme="majorHAnsi" w:hAnsiTheme="majorHAnsi"/>
          <w:sz w:val="22"/>
          <w:szCs w:val="22"/>
        </w:rPr>
        <w:t>and the pyramid at my office. Now I was apologizing for everything previously said. After making apologies I started to spread the news and contacted others involved. Looking back it is hard to believe that I entered such a trap under the influence of someone who now appears be a master con man. But before when people close to me said,</w:t>
      </w:r>
      <w:r w:rsidR="00D81540">
        <w:rPr>
          <w:rFonts w:asciiTheme="majorHAnsi" w:hAnsiTheme="majorHAnsi"/>
          <w:sz w:val="22"/>
          <w:szCs w:val="22"/>
        </w:rPr>
        <w:t xml:space="preserve"> </w:t>
      </w:r>
      <w:r w:rsidR="00D81540" w:rsidRPr="00D81540">
        <w:rPr>
          <w:rFonts w:asciiTheme="majorHAnsi" w:hAnsiTheme="majorHAnsi"/>
          <w:i/>
          <w:sz w:val="22"/>
          <w:szCs w:val="22"/>
        </w:rPr>
        <w:t>You are acting strange</w:t>
      </w:r>
      <w:r w:rsidR="00D81540" w:rsidRPr="0045438A">
        <w:rPr>
          <w:rFonts w:asciiTheme="majorHAnsi" w:hAnsiTheme="majorHAnsi"/>
          <w:sz w:val="22"/>
          <w:szCs w:val="22"/>
        </w:rPr>
        <w:t xml:space="preserve">--I just saw them as </w:t>
      </w:r>
      <w:r w:rsidR="00D81540" w:rsidRPr="00D81540">
        <w:rPr>
          <w:rFonts w:asciiTheme="majorHAnsi" w:hAnsiTheme="majorHAnsi"/>
          <w:i/>
          <w:sz w:val="22"/>
          <w:szCs w:val="22"/>
        </w:rPr>
        <w:t>the lost ones</w:t>
      </w:r>
      <w:r w:rsidR="00D81540" w:rsidRPr="0045438A">
        <w:rPr>
          <w:rFonts w:asciiTheme="majorHAnsi" w:hAnsiTheme="majorHAnsi"/>
          <w:sz w:val="22"/>
          <w:szCs w:val="22"/>
        </w:rPr>
        <w:t xml:space="preserve"> [see </w:t>
      </w:r>
      <w:hyperlink r:id="rId27" w:anchor="The%20Dispensing%20of%20Existence" w:history="1">
        <w:r w:rsidR="00D81540" w:rsidRPr="0045438A">
          <w:rPr>
            <w:rStyle w:val="Hipervnculo"/>
            <w:rFonts w:asciiTheme="majorHAnsi" w:hAnsiTheme="majorHAnsi"/>
            <w:color w:val="auto"/>
            <w:sz w:val="22"/>
            <w:szCs w:val="22"/>
          </w:rPr>
          <w:t>Dispensing of Existence</w:t>
        </w:r>
      </w:hyperlink>
      <w:r w:rsidR="00D81540" w:rsidRPr="0045438A">
        <w:rPr>
          <w:rFonts w:asciiTheme="majorHAnsi" w:hAnsiTheme="majorHAnsi"/>
          <w:sz w:val="22"/>
          <w:szCs w:val="22"/>
        </w:rPr>
        <w:t xml:space="preserve">]. </w:t>
      </w:r>
      <w:r w:rsidR="00D81540" w:rsidRPr="004E118A">
        <w:rPr>
          <w:rFonts w:asciiTheme="majorHAnsi" w:hAnsiTheme="majorHAnsi"/>
          <w:sz w:val="22"/>
          <w:szCs w:val="22"/>
        </w:rPr>
        <w:t xml:space="preserve">In the beginning I received so many calls from the ashram center either trying to sell me something, or arrange for another darshan. I should have known. The monks work long hours and risk injuring themselves and others by driving without sleep. I should have known. It should have been obvious too through the music (with </w:t>
      </w:r>
      <w:r w:rsidR="00D81540">
        <w:rPr>
          <w:rFonts w:asciiTheme="majorHAnsi" w:hAnsiTheme="majorHAnsi"/>
          <w:sz w:val="22"/>
          <w:szCs w:val="22"/>
        </w:rPr>
        <w:t>Spencer</w:t>
      </w:r>
      <w:r w:rsidR="00D81540" w:rsidRPr="004E118A">
        <w:rPr>
          <w:rFonts w:asciiTheme="majorHAnsi" w:hAnsiTheme="majorHAnsi"/>
          <w:sz w:val="22"/>
          <w:szCs w:val="22"/>
        </w:rPr>
        <w:t xml:space="preserve"> droning voice offering his lessons), which played 24 hours a day--that we were being continuously programmed. We were not allowed </w:t>
      </w:r>
      <w:r w:rsidR="00D81540" w:rsidRPr="004E118A">
        <w:rPr>
          <w:rFonts w:asciiTheme="majorHAnsi" w:hAnsiTheme="majorHAnsi"/>
          <w:sz w:val="22"/>
          <w:szCs w:val="22"/>
        </w:rPr>
        <w:lastRenderedPageBreak/>
        <w:t>to get away and there was no free time.</w:t>
      </w:r>
      <w:r w:rsidR="00E16326">
        <w:rPr>
          <w:rFonts w:asciiTheme="majorHAnsi" w:hAnsiTheme="majorHAnsi"/>
          <w:sz w:val="22"/>
          <w:szCs w:val="22"/>
        </w:rPr>
        <w:t xml:space="preserve"> </w:t>
      </w:r>
      <w:r w:rsidR="006D7B79">
        <w:rPr>
          <w:rFonts w:asciiTheme="majorHAnsi" w:hAnsiTheme="majorHAnsi"/>
          <w:sz w:val="22"/>
          <w:szCs w:val="22"/>
        </w:rPr>
        <w:t>(…)</w:t>
      </w:r>
      <w:r w:rsidR="009E0BD3">
        <w:rPr>
          <w:rFonts w:asciiTheme="majorHAnsi" w:hAnsiTheme="majorHAnsi"/>
          <w:sz w:val="22"/>
          <w:szCs w:val="22"/>
        </w:rPr>
        <w:t xml:space="preserve"> </w:t>
      </w:r>
      <w:r w:rsidR="009E0BD3" w:rsidRPr="004E118A">
        <w:rPr>
          <w:rFonts w:asciiTheme="majorHAnsi" w:hAnsiTheme="majorHAnsi"/>
          <w:sz w:val="22"/>
          <w:szCs w:val="22"/>
        </w:rPr>
        <w:t xml:space="preserve">Doubts came and went, but the music always seemed to be pulling me back and I wanted to believe. I ignored all </w:t>
      </w:r>
      <w:r w:rsidR="009E0BD3" w:rsidRPr="009E0BD3">
        <w:rPr>
          <w:rFonts w:asciiTheme="majorHAnsi" w:hAnsiTheme="majorHAnsi"/>
          <w:sz w:val="22"/>
          <w:szCs w:val="22"/>
        </w:rPr>
        <w:t xml:space="preserve">the </w:t>
      </w:r>
      <w:hyperlink r:id="rId28" w:history="1">
        <w:r w:rsidR="009E0BD3" w:rsidRPr="009E0BD3">
          <w:rPr>
            <w:rStyle w:val="Hipervnculo"/>
            <w:rFonts w:asciiTheme="majorHAnsi" w:hAnsiTheme="majorHAnsi"/>
            <w:color w:val="auto"/>
            <w:sz w:val="22"/>
            <w:szCs w:val="22"/>
          </w:rPr>
          <w:t>warning signs</w:t>
        </w:r>
      </w:hyperlink>
      <w:r w:rsidR="009E0BD3" w:rsidRPr="009E0BD3">
        <w:rPr>
          <w:rFonts w:asciiTheme="majorHAnsi" w:hAnsiTheme="majorHAnsi"/>
          <w:sz w:val="22"/>
          <w:szCs w:val="22"/>
        </w:rPr>
        <w:t xml:space="preserve"> because it was so comforting belonging to and being part of such a special group of like-minded seekers.</w:t>
      </w:r>
      <w:r w:rsidR="00801F75">
        <w:rPr>
          <w:rFonts w:asciiTheme="majorHAnsi" w:hAnsiTheme="majorHAnsi"/>
          <w:sz w:val="22"/>
          <w:szCs w:val="22"/>
        </w:rPr>
        <w:t xml:space="preserve"> </w:t>
      </w:r>
      <w:r w:rsidR="00801F75" w:rsidRPr="009E0BD3">
        <w:rPr>
          <w:rFonts w:asciiTheme="majorHAnsi" w:hAnsiTheme="majorHAnsi"/>
          <w:sz w:val="22"/>
          <w:szCs w:val="22"/>
        </w:rPr>
        <w:t>I realize now that there was a widening gap of separation developing through my group experience, which was pulling me away from my personal roots and individual value system. This should have been my first clue. Anything that tends to pry you away from your family and values should at least be suspect. I had always been very trusting--especially regarding people who held positions of respect.</w:t>
      </w:r>
      <w:r w:rsidR="00141126">
        <w:rPr>
          <w:rFonts w:asciiTheme="majorHAnsi" w:hAnsiTheme="majorHAnsi"/>
          <w:sz w:val="22"/>
          <w:szCs w:val="22"/>
        </w:rPr>
        <w:t xml:space="preserve"> </w:t>
      </w:r>
      <w:r w:rsidR="00141126" w:rsidRPr="009E0BD3">
        <w:rPr>
          <w:rFonts w:asciiTheme="majorHAnsi" w:hAnsiTheme="majorHAnsi"/>
          <w:sz w:val="22"/>
          <w:szCs w:val="22"/>
        </w:rPr>
        <w:t xml:space="preserve">Maybe this was naïve, but that was my early schooling. Sadly, it seems time for me move beyond those childhood ideals--gradually a balance is emerging. </w:t>
      </w:r>
      <w:r w:rsidR="00141126">
        <w:rPr>
          <w:rFonts w:asciiTheme="majorHAnsi" w:hAnsiTheme="majorHAnsi"/>
          <w:sz w:val="22"/>
          <w:szCs w:val="22"/>
        </w:rPr>
        <w:t xml:space="preserve"> </w:t>
      </w:r>
      <w:r w:rsidR="00141126" w:rsidRPr="004E118A">
        <w:rPr>
          <w:rFonts w:asciiTheme="majorHAnsi" w:hAnsiTheme="majorHAnsi"/>
          <w:sz w:val="22"/>
          <w:szCs w:val="22"/>
        </w:rPr>
        <w:t xml:space="preserve">Ron Spencer appears to have an ugly background. Ron seems to be a common con man who exploits others. He has had several wives and left behind children. He may have been wanted once by the English authorities and is being watched more carefully here in the states. There have also been allegations of sexual abuse and exploitation between Ron and at least one former female follower. </w:t>
      </w:r>
      <w:r w:rsidR="00141126">
        <w:rPr>
          <w:rFonts w:asciiTheme="majorHAnsi" w:hAnsiTheme="majorHAnsi"/>
          <w:sz w:val="22"/>
          <w:szCs w:val="22"/>
        </w:rPr>
        <w:t xml:space="preserve"> </w:t>
      </w:r>
      <w:r w:rsidR="00141126" w:rsidRPr="004E118A">
        <w:rPr>
          <w:rFonts w:asciiTheme="majorHAnsi" w:hAnsiTheme="majorHAnsi"/>
          <w:sz w:val="22"/>
          <w:szCs w:val="22"/>
        </w:rPr>
        <w:t>When I started looking into various allegations regarding Ronald Spencer he responded by claiming I had</w:t>
      </w:r>
      <w:r w:rsidR="00141126" w:rsidRPr="00141126">
        <w:rPr>
          <w:rFonts w:asciiTheme="majorHAnsi" w:hAnsiTheme="majorHAnsi"/>
          <w:i/>
          <w:sz w:val="22"/>
          <w:szCs w:val="22"/>
        </w:rPr>
        <w:t xml:space="preserve"> lost it</w:t>
      </w:r>
      <w:r w:rsidR="00141126" w:rsidRPr="004E118A">
        <w:rPr>
          <w:rFonts w:asciiTheme="majorHAnsi" w:hAnsiTheme="majorHAnsi"/>
          <w:sz w:val="22"/>
          <w:szCs w:val="22"/>
        </w:rPr>
        <w:t xml:space="preserve"> was emotionally unfit and trying to manipulate others. He was playing his mind games again. Subsequently I was </w:t>
      </w:r>
      <w:r w:rsidR="00141126" w:rsidRPr="00801F75">
        <w:rPr>
          <w:rFonts w:asciiTheme="majorHAnsi" w:hAnsiTheme="majorHAnsi"/>
          <w:sz w:val="22"/>
          <w:szCs w:val="22"/>
        </w:rPr>
        <w:t xml:space="preserve">excommunicated and designated within his category of </w:t>
      </w:r>
      <w:r w:rsidR="00141126" w:rsidRPr="00141126">
        <w:rPr>
          <w:rFonts w:asciiTheme="majorHAnsi" w:hAnsiTheme="majorHAnsi"/>
          <w:i/>
          <w:sz w:val="22"/>
          <w:szCs w:val="22"/>
        </w:rPr>
        <w:t>Dark Lodge</w:t>
      </w:r>
      <w:r w:rsidR="00141126">
        <w:rPr>
          <w:rFonts w:asciiTheme="majorHAnsi" w:hAnsiTheme="majorHAnsi"/>
          <w:i/>
          <w:sz w:val="22"/>
          <w:szCs w:val="22"/>
        </w:rPr>
        <w:t xml:space="preserve"> </w:t>
      </w:r>
      <w:r w:rsidR="00141126" w:rsidRPr="00801F75">
        <w:rPr>
          <w:rFonts w:asciiTheme="majorHAnsi" w:hAnsiTheme="majorHAnsi"/>
          <w:sz w:val="22"/>
          <w:szCs w:val="22"/>
        </w:rPr>
        <w:t xml:space="preserve">[a negative term used by the group--see </w:t>
      </w:r>
      <w:hyperlink r:id="rId29" w:anchor="Loading%20the%20Language" w:history="1">
        <w:r w:rsidR="00141126" w:rsidRPr="00801F75">
          <w:rPr>
            <w:rStyle w:val="Hipervnculo"/>
            <w:rFonts w:asciiTheme="majorHAnsi" w:hAnsiTheme="majorHAnsi"/>
            <w:color w:val="auto"/>
            <w:sz w:val="22"/>
            <w:szCs w:val="22"/>
          </w:rPr>
          <w:t>Loaded Language</w:t>
        </w:r>
      </w:hyperlink>
      <w:r w:rsidR="00141126" w:rsidRPr="00801F75">
        <w:rPr>
          <w:rFonts w:asciiTheme="majorHAnsi" w:hAnsiTheme="majorHAnsi"/>
          <w:sz w:val="22"/>
          <w:szCs w:val="22"/>
        </w:rPr>
        <w:t xml:space="preserve">]. The supposed </w:t>
      </w:r>
      <w:r w:rsidR="00141126" w:rsidRPr="00141126">
        <w:rPr>
          <w:rFonts w:asciiTheme="majorHAnsi" w:hAnsiTheme="majorHAnsi"/>
          <w:i/>
          <w:sz w:val="22"/>
          <w:szCs w:val="22"/>
        </w:rPr>
        <w:t>Dark Lodge</w:t>
      </w:r>
      <w:r w:rsidR="00141126">
        <w:rPr>
          <w:rFonts w:asciiTheme="majorHAnsi" w:hAnsiTheme="majorHAnsi"/>
          <w:sz w:val="22"/>
          <w:szCs w:val="22"/>
        </w:rPr>
        <w:t xml:space="preserve"> </w:t>
      </w:r>
      <w:r w:rsidR="00141126" w:rsidRPr="00801F75">
        <w:rPr>
          <w:rFonts w:asciiTheme="majorHAnsi" w:hAnsiTheme="majorHAnsi"/>
          <w:sz w:val="22"/>
          <w:szCs w:val="22"/>
        </w:rPr>
        <w:t xml:space="preserve">can be a pretty lonely place, but it was heaven compared to where I was once headed for.  </w:t>
      </w:r>
      <w:r w:rsidR="00D65E72" w:rsidRPr="00801F75">
        <w:rPr>
          <w:rFonts w:asciiTheme="majorHAnsi" w:hAnsiTheme="majorHAnsi"/>
          <w:sz w:val="22"/>
          <w:szCs w:val="22"/>
        </w:rPr>
        <w:t xml:space="preserve">Since being excommunicated I began to read a highly recommended book, </w:t>
      </w:r>
      <w:hyperlink r:id="rId30" w:anchor="Cults" w:history="1">
        <w:r w:rsidR="00D65E72" w:rsidRPr="00D65E72">
          <w:rPr>
            <w:rStyle w:val="Hipervnculo"/>
            <w:rFonts w:asciiTheme="majorHAnsi" w:hAnsiTheme="majorHAnsi"/>
            <w:i/>
            <w:color w:val="auto"/>
            <w:sz w:val="22"/>
            <w:szCs w:val="22"/>
          </w:rPr>
          <w:t>Captive Hearts, Captive Minds</w:t>
        </w:r>
      </w:hyperlink>
      <w:r w:rsidR="00D65E72">
        <w:rPr>
          <w:rFonts w:asciiTheme="majorHAnsi" w:hAnsiTheme="majorHAnsi"/>
          <w:i/>
          <w:sz w:val="22"/>
          <w:szCs w:val="22"/>
        </w:rPr>
        <w:t xml:space="preserve"> </w:t>
      </w:r>
      <w:r w:rsidR="00D65E72" w:rsidRPr="00801F75">
        <w:rPr>
          <w:rFonts w:asciiTheme="majorHAnsi" w:hAnsiTheme="majorHAnsi"/>
          <w:sz w:val="22"/>
          <w:szCs w:val="22"/>
        </w:rPr>
        <w:t>by Tobias</w:t>
      </w:r>
      <w:r w:rsidR="00D65E72" w:rsidRPr="004E118A">
        <w:rPr>
          <w:rFonts w:asciiTheme="majorHAnsi" w:hAnsiTheme="majorHAnsi"/>
          <w:sz w:val="22"/>
          <w:szCs w:val="22"/>
        </w:rPr>
        <w:t>.</w:t>
      </w:r>
      <w:r w:rsidR="00D65E72">
        <w:rPr>
          <w:rFonts w:asciiTheme="majorHAnsi" w:hAnsiTheme="majorHAnsi"/>
          <w:sz w:val="22"/>
          <w:szCs w:val="22"/>
        </w:rPr>
        <w:t xml:space="preserve"> </w:t>
      </w:r>
      <w:r w:rsidR="004513D5" w:rsidRPr="004E118A">
        <w:rPr>
          <w:rFonts w:asciiTheme="majorHAnsi" w:hAnsiTheme="majorHAnsi"/>
          <w:sz w:val="22"/>
          <w:szCs w:val="22"/>
        </w:rPr>
        <w:t xml:space="preserve">After the first three chapters it became clear to me that I had been with </w:t>
      </w:r>
      <w:r w:rsidR="004513D5" w:rsidRPr="00950AB2">
        <w:rPr>
          <w:rFonts w:asciiTheme="majorHAnsi" w:hAnsiTheme="majorHAnsi"/>
          <w:b/>
          <w:sz w:val="22"/>
          <w:szCs w:val="22"/>
        </w:rPr>
        <w:t>a real Psychopath</w:t>
      </w:r>
      <w:r w:rsidR="004513D5" w:rsidRPr="004E118A">
        <w:rPr>
          <w:rFonts w:asciiTheme="majorHAnsi" w:hAnsiTheme="majorHAnsi"/>
          <w:sz w:val="22"/>
          <w:szCs w:val="22"/>
        </w:rPr>
        <w:t xml:space="preserve"> --someone without feelings, only out for their own gain, exploiting and power tripping over others. A very sick man.</w:t>
      </w:r>
      <w:r w:rsidR="002E6452" w:rsidRPr="002E6452">
        <w:rPr>
          <w:rFonts w:asciiTheme="majorHAnsi" w:hAnsiTheme="majorHAnsi"/>
          <w:sz w:val="22"/>
          <w:szCs w:val="22"/>
        </w:rPr>
        <w:t xml:space="preserve"> </w:t>
      </w:r>
      <w:r w:rsidR="002E6452" w:rsidRPr="004E118A">
        <w:rPr>
          <w:rFonts w:asciiTheme="majorHAnsi" w:hAnsiTheme="majorHAnsi"/>
          <w:sz w:val="22"/>
          <w:szCs w:val="22"/>
        </w:rPr>
        <w:t xml:space="preserve">It made me sick to think that I had taken the bait and was so close to being reeled in. </w:t>
      </w:r>
      <w:r w:rsidR="002E6452">
        <w:rPr>
          <w:rFonts w:asciiTheme="majorHAnsi" w:hAnsiTheme="majorHAnsi"/>
          <w:sz w:val="22"/>
          <w:szCs w:val="22"/>
        </w:rPr>
        <w:t xml:space="preserve">  </w:t>
      </w:r>
      <w:r w:rsidR="002E6452" w:rsidRPr="004E118A">
        <w:rPr>
          <w:rFonts w:asciiTheme="majorHAnsi" w:hAnsiTheme="majorHAnsi"/>
          <w:sz w:val="22"/>
          <w:szCs w:val="22"/>
        </w:rPr>
        <w:t>But that sickness was the first part of healing for me and I worked through it and probed that discomfort to better understand the experience and myself. Thankfully, there were others willing to help in that process.</w:t>
      </w:r>
      <w:r w:rsidR="00950AB2">
        <w:rPr>
          <w:rFonts w:asciiTheme="majorHAnsi" w:hAnsiTheme="majorHAnsi"/>
          <w:sz w:val="22"/>
          <w:szCs w:val="22"/>
        </w:rPr>
        <w:t xml:space="preserve"> </w:t>
      </w:r>
      <w:r w:rsidR="00950AB2" w:rsidRPr="004E118A">
        <w:rPr>
          <w:rFonts w:asciiTheme="majorHAnsi" w:hAnsiTheme="majorHAnsi"/>
          <w:sz w:val="22"/>
          <w:szCs w:val="22"/>
        </w:rPr>
        <w:t xml:space="preserve">Many issues and relationships seem clearer to me now. Maybe it sometimes takes shaking things up a bit --to get the dust off and clarify things through a new perspective. </w:t>
      </w:r>
      <w:r w:rsidR="00950AB2">
        <w:rPr>
          <w:rFonts w:asciiTheme="majorHAnsi" w:hAnsiTheme="majorHAnsi"/>
          <w:sz w:val="22"/>
          <w:szCs w:val="22"/>
        </w:rPr>
        <w:t xml:space="preserve"> </w:t>
      </w:r>
      <w:r w:rsidR="00950AB2" w:rsidRPr="004E118A">
        <w:rPr>
          <w:rFonts w:asciiTheme="majorHAnsi" w:hAnsiTheme="majorHAnsi"/>
          <w:sz w:val="22"/>
          <w:szCs w:val="22"/>
        </w:rPr>
        <w:t xml:space="preserve">Finally though, I concluded that [Ron Spencer] had ironically given me an opportunity to grow and realize the importance of self-introspection. I find myself actually thanking him for that. And I would rather be thankful than resentful, which seems like a more positive attitude for my recovery and healing. </w:t>
      </w:r>
      <w:r w:rsidR="00950AB2">
        <w:rPr>
          <w:rFonts w:asciiTheme="majorHAnsi" w:hAnsiTheme="majorHAnsi"/>
          <w:sz w:val="22"/>
          <w:szCs w:val="22"/>
        </w:rPr>
        <w:t xml:space="preserve"> </w:t>
      </w:r>
      <w:r w:rsidR="00950AB2" w:rsidRPr="004E118A">
        <w:rPr>
          <w:rFonts w:asciiTheme="majorHAnsi" w:hAnsiTheme="majorHAnsi"/>
          <w:sz w:val="22"/>
          <w:szCs w:val="22"/>
        </w:rPr>
        <w:t>After all that I have experienced it seems to me--that when we feel lonely and isolated we should not go searching for something outside of ourselves. But look inside instead--for a deeper and more loving sense of who and what we are and hopefully a better understanding of our own individual self worth.</w:t>
      </w:r>
      <w:r w:rsidR="00D81540" w:rsidRPr="00300BCD">
        <w:rPr>
          <w:rFonts w:asciiTheme="majorHAnsi" w:hAnsiTheme="majorHAnsi"/>
          <w:sz w:val="22"/>
          <w:szCs w:val="22"/>
        </w:rPr>
        <w:t>”</w:t>
      </w:r>
      <w:r w:rsidR="00D81540">
        <w:rPr>
          <w:rStyle w:val="Refdenotaalpie"/>
          <w:rFonts w:asciiTheme="majorHAnsi" w:hAnsiTheme="majorHAnsi"/>
          <w:sz w:val="22"/>
          <w:szCs w:val="22"/>
        </w:rPr>
        <w:footnoteReference w:id="9"/>
      </w:r>
    </w:p>
    <w:p w:rsidR="007A46A7" w:rsidRPr="004E118A" w:rsidRDefault="007A46A7" w:rsidP="007A46A7">
      <w:pPr>
        <w:pStyle w:val="NormalWeb"/>
        <w:rPr>
          <w:rFonts w:asciiTheme="majorHAnsi" w:hAnsiTheme="majorHAnsi"/>
          <w:sz w:val="22"/>
          <w:szCs w:val="22"/>
        </w:rPr>
      </w:pPr>
    </w:p>
    <w:p w:rsidR="007A46A7" w:rsidRDefault="008415E5">
      <w:pPr>
        <w:rPr>
          <w:rFonts w:asciiTheme="majorHAnsi" w:hAnsiTheme="majorHAnsi"/>
          <w:b/>
          <w:sz w:val="22"/>
          <w:szCs w:val="22"/>
          <w:u w:val="single"/>
        </w:rPr>
      </w:pPr>
      <w:r w:rsidRPr="006B239D">
        <w:rPr>
          <w:rFonts w:asciiTheme="majorHAnsi" w:hAnsiTheme="majorHAnsi"/>
          <w:b/>
          <w:sz w:val="22"/>
          <w:szCs w:val="22"/>
          <w:u w:val="single"/>
        </w:rPr>
        <w:t>Evidencia</w:t>
      </w:r>
      <w:r w:rsidR="00B02546">
        <w:rPr>
          <w:rFonts w:asciiTheme="majorHAnsi" w:hAnsiTheme="majorHAnsi"/>
          <w:b/>
          <w:sz w:val="22"/>
          <w:szCs w:val="22"/>
          <w:u w:val="single"/>
        </w:rPr>
        <w:t xml:space="preserve"> 7</w:t>
      </w:r>
      <w:r w:rsidRPr="006B239D">
        <w:rPr>
          <w:rFonts w:asciiTheme="majorHAnsi" w:hAnsiTheme="majorHAnsi"/>
          <w:b/>
          <w:sz w:val="22"/>
          <w:szCs w:val="22"/>
          <w:u w:val="single"/>
        </w:rPr>
        <w:t>:</w:t>
      </w:r>
      <w:r>
        <w:rPr>
          <w:rFonts w:asciiTheme="majorHAnsi" w:hAnsiTheme="majorHAnsi"/>
          <w:b/>
          <w:sz w:val="22"/>
          <w:szCs w:val="22"/>
          <w:u w:val="single"/>
        </w:rPr>
        <w:t xml:space="preserve"> </w:t>
      </w:r>
      <w:r w:rsidR="00CE25D3">
        <w:rPr>
          <w:rFonts w:asciiTheme="majorHAnsi" w:hAnsiTheme="majorHAnsi"/>
          <w:b/>
          <w:sz w:val="22"/>
          <w:szCs w:val="22"/>
          <w:u w:val="single"/>
        </w:rPr>
        <w:t>Falsas Enseñanzas Budistas</w:t>
      </w:r>
    </w:p>
    <w:p w:rsidR="008415E5" w:rsidRDefault="008415E5">
      <w:pPr>
        <w:rPr>
          <w:rFonts w:asciiTheme="majorHAnsi" w:hAnsiTheme="majorHAnsi"/>
          <w:sz w:val="22"/>
          <w:szCs w:val="22"/>
        </w:rPr>
      </w:pPr>
      <w:r>
        <w:rPr>
          <w:rFonts w:asciiTheme="majorHAnsi" w:hAnsiTheme="majorHAnsi"/>
          <w:sz w:val="22"/>
          <w:szCs w:val="22"/>
        </w:rPr>
        <w:lastRenderedPageBreak/>
        <w:t xml:space="preserve">En el siguiente video puede apreciarse cómo Ronald Spencer transmite enseñanzas que no son budistas, asociando su enseñanza con Dios y con la venta de productos esotéricos fraudulentos: </w:t>
      </w:r>
    </w:p>
    <w:p w:rsidR="008415E5" w:rsidRDefault="00CE25D3" w:rsidP="008415E5">
      <w:pPr>
        <w:rPr>
          <w:rFonts w:asciiTheme="majorHAnsi" w:hAnsiTheme="majorHAnsi"/>
          <w:sz w:val="22"/>
          <w:szCs w:val="22"/>
        </w:rPr>
      </w:pPr>
      <w:r>
        <w:rPr>
          <w:rFonts w:asciiTheme="majorHAnsi" w:eastAsia="Times New Roman" w:hAnsiTheme="majorHAnsi"/>
          <w:bCs/>
          <w:i/>
          <w:kern w:val="36"/>
          <w:sz w:val="22"/>
          <w:szCs w:val="22"/>
          <w:lang w:eastAsia="es-AR"/>
        </w:rPr>
        <w:t>-</w:t>
      </w:r>
      <w:r w:rsidR="003E7433" w:rsidRPr="008415E5">
        <w:rPr>
          <w:rFonts w:asciiTheme="majorHAnsi" w:eastAsia="Times New Roman" w:hAnsiTheme="majorHAnsi"/>
          <w:bCs/>
          <w:i/>
          <w:kern w:val="36"/>
          <w:sz w:val="22"/>
          <w:szCs w:val="22"/>
          <w:lang w:eastAsia="es-AR"/>
        </w:rPr>
        <w:t>Dharma - A Relationship with God</w:t>
      </w:r>
      <w:r w:rsidR="008415E5">
        <w:rPr>
          <w:rFonts w:asciiTheme="majorHAnsi" w:hAnsiTheme="majorHAnsi"/>
          <w:sz w:val="22"/>
          <w:szCs w:val="22"/>
        </w:rPr>
        <w:t xml:space="preserve"> </w:t>
      </w:r>
      <w:hyperlink r:id="rId31" w:history="1">
        <w:r w:rsidR="003E7433" w:rsidRPr="00267D42">
          <w:rPr>
            <w:rStyle w:val="Hipervnculo"/>
            <w:rFonts w:asciiTheme="majorHAnsi" w:hAnsiTheme="majorHAnsi"/>
            <w:sz w:val="22"/>
            <w:szCs w:val="22"/>
          </w:rPr>
          <w:t>https://www.youtube.com/watch?v=xOmmThZ12YE</w:t>
        </w:r>
      </w:hyperlink>
    </w:p>
    <w:p w:rsidR="008415E5" w:rsidRPr="00CE25D3" w:rsidRDefault="00CE25D3" w:rsidP="00CE25D3">
      <w:pPr>
        <w:spacing w:before="100" w:beforeAutospacing="1" w:after="100" w:afterAutospacing="1" w:line="240" w:lineRule="auto"/>
        <w:outlineLvl w:val="0"/>
        <w:rPr>
          <w:rFonts w:asciiTheme="majorHAnsi" w:eastAsia="Times New Roman" w:hAnsiTheme="majorHAnsi"/>
          <w:bCs/>
          <w:i/>
          <w:kern w:val="36"/>
          <w:sz w:val="22"/>
          <w:szCs w:val="22"/>
          <w:lang w:eastAsia="es-AR"/>
        </w:rPr>
      </w:pPr>
      <w:r>
        <w:rPr>
          <w:rFonts w:asciiTheme="majorHAnsi" w:eastAsia="Times New Roman" w:hAnsiTheme="majorHAnsi"/>
          <w:bCs/>
          <w:i/>
          <w:kern w:val="36"/>
          <w:sz w:val="22"/>
          <w:szCs w:val="22"/>
          <w:lang w:eastAsia="es-AR"/>
        </w:rPr>
        <w:t>-</w:t>
      </w:r>
      <w:r w:rsidR="00994868" w:rsidRPr="008415E5">
        <w:rPr>
          <w:rFonts w:asciiTheme="majorHAnsi" w:eastAsia="Times New Roman" w:hAnsiTheme="majorHAnsi"/>
          <w:bCs/>
          <w:i/>
          <w:kern w:val="36"/>
          <w:sz w:val="22"/>
          <w:szCs w:val="22"/>
          <w:lang w:eastAsia="es-AR"/>
        </w:rPr>
        <w:t>Soul Therapy® Meditation Pyramids</w:t>
      </w:r>
      <w:r w:rsidR="008415E5">
        <w:rPr>
          <w:rFonts w:asciiTheme="majorHAnsi" w:eastAsia="Times New Roman" w:hAnsiTheme="majorHAnsi"/>
          <w:bCs/>
          <w:i/>
          <w:kern w:val="36"/>
          <w:sz w:val="22"/>
          <w:szCs w:val="22"/>
          <w:lang w:eastAsia="es-AR"/>
        </w:rPr>
        <w:t xml:space="preserve"> </w:t>
      </w:r>
      <w:hyperlink r:id="rId32" w:history="1">
        <w:r w:rsidR="00994868" w:rsidRPr="00267D42">
          <w:rPr>
            <w:rStyle w:val="Hipervnculo"/>
            <w:rFonts w:asciiTheme="majorHAnsi" w:hAnsiTheme="majorHAnsi"/>
            <w:sz w:val="22"/>
            <w:szCs w:val="22"/>
          </w:rPr>
          <w:t>https://www.youtube.com/watch?v=v4xJ6togTSg</w:t>
        </w:r>
      </w:hyperlink>
    </w:p>
    <w:p w:rsidR="00FC207F" w:rsidRPr="00267D42" w:rsidRDefault="00CE25D3">
      <w:pPr>
        <w:rPr>
          <w:rFonts w:asciiTheme="majorHAnsi" w:hAnsiTheme="majorHAnsi"/>
          <w:sz w:val="22"/>
          <w:szCs w:val="22"/>
        </w:rPr>
      </w:pPr>
      <w:r>
        <w:rPr>
          <w:rFonts w:asciiTheme="majorHAnsi" w:hAnsiTheme="majorHAnsi"/>
          <w:sz w:val="22"/>
          <w:szCs w:val="22"/>
        </w:rPr>
        <w:t>-</w:t>
      </w:r>
      <w:r w:rsidR="00FC207F" w:rsidRPr="00267D42">
        <w:rPr>
          <w:rFonts w:asciiTheme="majorHAnsi" w:hAnsiTheme="majorHAnsi"/>
          <w:sz w:val="22"/>
          <w:szCs w:val="22"/>
        </w:rPr>
        <w:t>Estafas realizadas en Asia</w:t>
      </w:r>
      <w:r>
        <w:rPr>
          <w:rFonts w:asciiTheme="majorHAnsi" w:hAnsiTheme="majorHAnsi"/>
          <w:sz w:val="22"/>
          <w:szCs w:val="22"/>
        </w:rPr>
        <w:t xml:space="preserve"> </w:t>
      </w:r>
      <w:hyperlink r:id="rId33" w:history="1">
        <w:r w:rsidR="00FC207F" w:rsidRPr="00267D42">
          <w:rPr>
            <w:rStyle w:val="Hipervnculo"/>
            <w:rFonts w:asciiTheme="majorHAnsi" w:hAnsiTheme="majorHAnsi"/>
            <w:sz w:val="22"/>
            <w:szCs w:val="22"/>
          </w:rPr>
          <w:t>https://www.youtube.com/watch?v=v4xJ6togTSg</w:t>
        </w:r>
      </w:hyperlink>
    </w:p>
    <w:p w:rsidR="00CE25D3" w:rsidRDefault="00CE25D3">
      <w:pPr>
        <w:rPr>
          <w:rFonts w:asciiTheme="majorHAnsi" w:hAnsiTheme="majorHAnsi"/>
          <w:sz w:val="22"/>
          <w:szCs w:val="22"/>
        </w:rPr>
      </w:pPr>
    </w:p>
    <w:p w:rsidR="00CE25D3" w:rsidRDefault="00CE25D3">
      <w:pPr>
        <w:rPr>
          <w:rFonts w:asciiTheme="majorHAnsi" w:hAnsiTheme="majorHAnsi"/>
          <w:b/>
          <w:sz w:val="22"/>
          <w:szCs w:val="22"/>
          <w:u w:val="single"/>
        </w:rPr>
      </w:pPr>
      <w:r w:rsidRPr="006B239D">
        <w:rPr>
          <w:rFonts w:asciiTheme="majorHAnsi" w:hAnsiTheme="majorHAnsi"/>
          <w:b/>
          <w:sz w:val="22"/>
          <w:szCs w:val="22"/>
          <w:u w:val="single"/>
        </w:rPr>
        <w:t>Evidencia</w:t>
      </w:r>
      <w:r w:rsidR="00B02546">
        <w:rPr>
          <w:rFonts w:asciiTheme="majorHAnsi" w:hAnsiTheme="majorHAnsi"/>
          <w:b/>
          <w:sz w:val="22"/>
          <w:szCs w:val="22"/>
          <w:u w:val="single"/>
        </w:rPr>
        <w:t xml:space="preserve"> 8</w:t>
      </w:r>
      <w:r w:rsidRPr="006B239D">
        <w:rPr>
          <w:rFonts w:asciiTheme="majorHAnsi" w:hAnsiTheme="majorHAnsi"/>
          <w:b/>
          <w:sz w:val="22"/>
          <w:szCs w:val="22"/>
          <w:u w:val="single"/>
        </w:rPr>
        <w:t>:</w:t>
      </w:r>
      <w:r>
        <w:rPr>
          <w:rFonts w:asciiTheme="majorHAnsi" w:hAnsiTheme="majorHAnsi"/>
          <w:b/>
          <w:sz w:val="22"/>
          <w:szCs w:val="22"/>
          <w:u w:val="single"/>
        </w:rPr>
        <w:t xml:space="preserve"> Falso Monasterio Budista</w:t>
      </w:r>
    </w:p>
    <w:p w:rsidR="00782432" w:rsidRPr="00CE25D3" w:rsidRDefault="00CE25D3">
      <w:pPr>
        <w:rPr>
          <w:rFonts w:asciiTheme="majorHAnsi" w:hAnsiTheme="majorHAnsi"/>
          <w:sz w:val="22"/>
          <w:szCs w:val="22"/>
        </w:rPr>
      </w:pPr>
      <w:r>
        <w:rPr>
          <w:rFonts w:asciiTheme="majorHAnsi" w:hAnsiTheme="majorHAnsi"/>
          <w:sz w:val="22"/>
          <w:szCs w:val="22"/>
        </w:rPr>
        <w:t>A continuación se detallan los falsos servicios que provee el supuesto Monasterio Budista de Ronald Spencer:</w:t>
      </w:r>
    </w:p>
    <w:p w:rsidR="005E407B" w:rsidRPr="00267D42" w:rsidRDefault="005E407B">
      <w:pPr>
        <w:rPr>
          <w:rFonts w:asciiTheme="majorHAnsi" w:hAnsiTheme="majorHAnsi"/>
          <w:sz w:val="22"/>
          <w:szCs w:val="22"/>
        </w:rPr>
      </w:pPr>
      <w:r w:rsidRPr="00267D42">
        <w:rPr>
          <w:rFonts w:asciiTheme="majorHAnsi" w:hAnsiTheme="majorHAnsi"/>
          <w:noProof/>
          <w:sz w:val="22"/>
          <w:szCs w:val="22"/>
          <w:lang w:eastAsia="es-AR"/>
        </w:rPr>
        <w:drawing>
          <wp:inline distT="0" distB="0" distL="0" distR="0">
            <wp:extent cx="1771650" cy="1771650"/>
            <wp:effectExtent l="19050" t="0" r="0" b="0"/>
            <wp:docPr id="10" name="Imagen 1" descr="http://cdn3.volusion.com/be5kt.u4rdq/v/vspfiles/photos/Soul-Therapy-Metatron-1.jpg?1453011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cdn3.volusion.com/be5kt.u4rdq/v/vspfiles/photos/Soul-Therapy-Metatron-1.jpg?1453011154"/>
                    <pic:cNvPicPr>
                      <a:picLocks noChangeAspect="1" noChangeArrowheads="1"/>
                    </pic:cNvPicPr>
                  </pic:nvPicPr>
                  <pic:blipFill>
                    <a:blip r:embed="rId34" cstate="print"/>
                    <a:srcRect/>
                    <a:stretch>
                      <a:fillRect/>
                    </a:stretch>
                  </pic:blipFill>
                  <pic:spPr bwMode="auto">
                    <a:xfrm>
                      <a:off x="0" y="0"/>
                      <a:ext cx="1771650" cy="1771650"/>
                    </a:xfrm>
                    <a:prstGeom prst="rect">
                      <a:avLst/>
                    </a:prstGeom>
                    <a:noFill/>
                    <a:ln w="9525">
                      <a:noFill/>
                      <a:miter lim="800000"/>
                      <a:headEnd/>
                      <a:tailEnd/>
                    </a:ln>
                  </pic:spPr>
                </pic:pic>
              </a:graphicData>
            </a:graphic>
          </wp:inline>
        </w:drawing>
      </w:r>
      <w:r w:rsidRPr="00267D42">
        <w:rPr>
          <w:rFonts w:asciiTheme="majorHAnsi" w:hAnsiTheme="majorHAnsi"/>
          <w:noProof/>
          <w:sz w:val="22"/>
          <w:szCs w:val="22"/>
          <w:lang w:eastAsia="es-AR"/>
        </w:rPr>
        <w:drawing>
          <wp:inline distT="0" distB="0" distL="0" distR="0">
            <wp:extent cx="1724025" cy="1728335"/>
            <wp:effectExtent l="19050" t="0" r="9525" b="0"/>
            <wp:docPr id="11" name="Imagen 4" descr="Soul Therapy Treat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oul Therapy Treatment"/>
                    <pic:cNvPicPr>
                      <a:picLocks noChangeAspect="1" noChangeArrowheads="1"/>
                    </pic:cNvPicPr>
                  </pic:nvPicPr>
                  <pic:blipFill>
                    <a:blip r:embed="rId35" cstate="print"/>
                    <a:srcRect/>
                    <a:stretch>
                      <a:fillRect/>
                    </a:stretch>
                  </pic:blipFill>
                  <pic:spPr bwMode="auto">
                    <a:xfrm>
                      <a:off x="0" y="0"/>
                      <a:ext cx="1724025" cy="1728335"/>
                    </a:xfrm>
                    <a:prstGeom prst="rect">
                      <a:avLst/>
                    </a:prstGeom>
                    <a:noFill/>
                    <a:ln w="9525">
                      <a:noFill/>
                      <a:miter lim="800000"/>
                      <a:headEnd/>
                      <a:tailEnd/>
                    </a:ln>
                  </pic:spPr>
                </pic:pic>
              </a:graphicData>
            </a:graphic>
          </wp:inline>
        </w:drawing>
      </w:r>
      <w:r w:rsidR="00F33615">
        <w:rPr>
          <w:rStyle w:val="Refdenotaalpie"/>
          <w:rFonts w:asciiTheme="majorHAnsi" w:eastAsia="Times New Roman" w:hAnsiTheme="majorHAnsi"/>
          <w:b/>
          <w:bCs/>
          <w:sz w:val="22"/>
          <w:szCs w:val="22"/>
          <w:lang w:eastAsia="es-AR"/>
        </w:rPr>
        <w:footnoteReference w:id="10"/>
      </w:r>
    </w:p>
    <w:p w:rsidR="00782432" w:rsidRPr="008D400A" w:rsidRDefault="005E407B" w:rsidP="00CE25D3">
      <w:pPr>
        <w:spacing w:before="100" w:beforeAutospacing="1" w:after="100" w:afterAutospacing="1" w:line="240" w:lineRule="auto"/>
        <w:rPr>
          <w:rFonts w:asciiTheme="majorHAnsi" w:eastAsia="Times New Roman" w:hAnsiTheme="majorHAnsi"/>
          <w:sz w:val="22"/>
          <w:szCs w:val="22"/>
          <w:lang w:eastAsia="es-AR"/>
        </w:rPr>
      </w:pPr>
      <w:r w:rsidRPr="005E407B">
        <w:rPr>
          <w:rFonts w:asciiTheme="majorHAnsi" w:eastAsia="Times New Roman" w:hAnsiTheme="majorHAnsi"/>
          <w:sz w:val="22"/>
          <w:szCs w:val="22"/>
          <w:lang w:eastAsia="es-AR"/>
        </w:rPr>
        <w:t xml:space="preserve">1 hour private Soul Therapy® meditation in Buddha Maitreya the Christ's Metatron Pyramid. Choose to do Soul Therapy either in person at the Buddha Maitreya the Christ &amp; Tara's Shambhala Planetary Healing Monastery in Northern California or at The Buddha Maitreya Soul Therapy Centre in Glastonbury, UK or as a distance healing for yourself or a loved one. </w:t>
      </w:r>
      <w:r w:rsidRPr="005E407B">
        <w:rPr>
          <w:rFonts w:asciiTheme="majorHAnsi" w:eastAsia="Times New Roman" w:hAnsiTheme="majorHAnsi"/>
          <w:b/>
          <w:bCs/>
          <w:sz w:val="22"/>
          <w:szCs w:val="22"/>
          <w:lang w:eastAsia="es-AR"/>
        </w:rPr>
        <w:t xml:space="preserve">Offering $51.50 </w:t>
      </w:r>
    </w:p>
    <w:p w:rsidR="00CE25D3" w:rsidRPr="00F33615" w:rsidRDefault="00CE25D3" w:rsidP="00F33615">
      <w:pPr>
        <w:spacing w:before="100" w:beforeAutospacing="1" w:after="100" w:afterAutospacing="1" w:line="240" w:lineRule="auto"/>
        <w:rPr>
          <w:rFonts w:asciiTheme="majorHAnsi" w:eastAsia="Times New Roman" w:hAnsiTheme="majorHAnsi"/>
          <w:sz w:val="22"/>
          <w:szCs w:val="22"/>
          <w:lang w:eastAsia="es-AR"/>
        </w:rPr>
      </w:pPr>
      <w:r>
        <w:rPr>
          <w:rFonts w:asciiTheme="majorHAnsi" w:eastAsia="Times New Roman" w:hAnsiTheme="majorHAnsi"/>
          <w:sz w:val="22"/>
          <w:szCs w:val="22"/>
          <w:lang w:eastAsia="es-AR"/>
        </w:rPr>
        <w:t xml:space="preserve">1 </w:t>
      </w:r>
      <w:r w:rsidR="005E407B" w:rsidRPr="005E407B">
        <w:rPr>
          <w:rFonts w:asciiTheme="majorHAnsi" w:eastAsia="Times New Roman" w:hAnsiTheme="majorHAnsi"/>
          <w:sz w:val="22"/>
          <w:szCs w:val="22"/>
          <w:lang w:eastAsia="es-AR"/>
        </w:rPr>
        <w:t xml:space="preserve">our private Soul Therapy® meditation in Buddha Maitreya the Christ's Full Crystal Shambhala Ascension Meditation Pyramid. Choose to do Soul Therapy either in person at the Shambhala Planetary Healing Monastery in Northern California or at Buddha Maitreya's Soul Therapy Centre in Glastonbury, UK or as a distance healing for yourself or a loved one. </w:t>
      </w:r>
      <w:r>
        <w:rPr>
          <w:rFonts w:asciiTheme="majorHAnsi" w:eastAsia="Times New Roman" w:hAnsiTheme="majorHAnsi"/>
          <w:sz w:val="22"/>
          <w:szCs w:val="22"/>
          <w:lang w:eastAsia="es-AR"/>
        </w:rPr>
        <w:t xml:space="preserve"> </w:t>
      </w:r>
      <w:r w:rsidR="005E407B" w:rsidRPr="005E407B">
        <w:rPr>
          <w:rFonts w:asciiTheme="majorHAnsi" w:eastAsia="Times New Roman" w:hAnsiTheme="majorHAnsi"/>
          <w:b/>
          <w:bCs/>
          <w:sz w:val="22"/>
          <w:szCs w:val="22"/>
          <w:lang w:eastAsia="es-AR"/>
        </w:rPr>
        <w:t xml:space="preserve">Offering $51.50 </w:t>
      </w:r>
      <w:r w:rsidR="00F33615">
        <w:rPr>
          <w:rFonts w:asciiTheme="majorHAnsi" w:eastAsia="Times New Roman" w:hAnsiTheme="majorHAnsi"/>
          <w:b/>
          <w:bCs/>
          <w:sz w:val="22"/>
          <w:szCs w:val="22"/>
          <w:lang w:eastAsia="es-AR"/>
        </w:rPr>
        <w:t xml:space="preserve">      </w:t>
      </w:r>
    </w:p>
    <w:p w:rsidR="005E407B" w:rsidRPr="00267D42" w:rsidRDefault="00F33615">
      <w:pPr>
        <w:rPr>
          <w:rFonts w:asciiTheme="majorHAnsi" w:hAnsiTheme="majorHAnsi"/>
          <w:sz w:val="22"/>
          <w:szCs w:val="22"/>
        </w:rPr>
      </w:pPr>
      <w:r w:rsidRPr="00F33615">
        <w:rPr>
          <w:rFonts w:asciiTheme="majorHAnsi" w:hAnsiTheme="majorHAnsi"/>
          <w:b/>
          <w:sz w:val="22"/>
          <w:szCs w:val="22"/>
        </w:rPr>
        <w:t>Brainwave Optimization® - Relax Your Brain. Optimize Your Life.</w:t>
      </w:r>
      <w:r>
        <w:rPr>
          <w:rFonts w:asciiTheme="majorHAnsi" w:hAnsiTheme="majorHAnsi"/>
          <w:b/>
          <w:sz w:val="22"/>
          <w:szCs w:val="22"/>
        </w:rPr>
        <w:t xml:space="preserve"> </w:t>
      </w:r>
      <w:hyperlink r:id="rId36" w:history="1">
        <w:r w:rsidR="00DE10E3" w:rsidRPr="00267D42">
          <w:rPr>
            <w:rStyle w:val="Hipervnculo"/>
            <w:rFonts w:asciiTheme="majorHAnsi" w:hAnsiTheme="majorHAnsi"/>
            <w:sz w:val="22"/>
            <w:szCs w:val="22"/>
          </w:rPr>
          <w:t>http://www.shambhalahealingtools.com/Brainwave-Optimization-s/35127.htm</w:t>
        </w:r>
      </w:hyperlink>
    </w:p>
    <w:p w:rsidR="005E407B" w:rsidRDefault="001B6DAF">
      <w:pPr>
        <w:rPr>
          <w:rStyle w:val="nfasis"/>
          <w:rFonts w:asciiTheme="majorHAnsi" w:hAnsiTheme="majorHAnsi"/>
          <w:sz w:val="22"/>
          <w:szCs w:val="22"/>
        </w:rPr>
      </w:pPr>
      <w:r w:rsidRPr="00267D42">
        <w:rPr>
          <w:rStyle w:val="nfasis"/>
          <w:rFonts w:asciiTheme="majorHAnsi" w:hAnsiTheme="majorHAnsi"/>
          <w:sz w:val="22"/>
          <w:szCs w:val="22"/>
        </w:rPr>
        <w:t xml:space="preserve">"The Church of Shambhala Vajradhara Maitreya Sangha Monastery is an ecological center, but the main reality of the monastery is the sacred design used in every aspect of the monastery: the phi ratio from the central pyramid, the pyramid being 51 degree, the 6 dome circles placed </w:t>
      </w:r>
      <w:r w:rsidRPr="00267D42">
        <w:rPr>
          <w:rStyle w:val="nfasis"/>
          <w:rFonts w:asciiTheme="majorHAnsi" w:hAnsiTheme="majorHAnsi"/>
          <w:sz w:val="22"/>
          <w:szCs w:val="22"/>
        </w:rPr>
        <w:lastRenderedPageBreak/>
        <w:t>around the pyramid in a 6 pointed star, the 51 degree pyramids placed over each dome and the fact that all residential and retreat rooms have 51 degree pyramids facing north, all based on the sacred human form and its relationship to sacred forms that help the soul to awaken and transform lower mind and lower emotions to become more spiritually incarnated on the physical level for both the person and for the planet, as the sacred temples built all over the world are universally connected. This helps the United States in becoming healed as nation. This awakens the nations to Love and Healing to avert wars and the political support of these wars."</w:t>
      </w:r>
      <w:r>
        <w:rPr>
          <w:rStyle w:val="Refdenotaalpie"/>
          <w:rFonts w:asciiTheme="majorHAnsi" w:hAnsiTheme="majorHAnsi"/>
          <w:i/>
          <w:iCs/>
          <w:sz w:val="22"/>
          <w:szCs w:val="22"/>
        </w:rPr>
        <w:footnoteReference w:id="11"/>
      </w:r>
    </w:p>
    <w:p w:rsidR="001B6DAF" w:rsidRDefault="001B6DAF">
      <w:pPr>
        <w:rPr>
          <w:rFonts w:asciiTheme="majorHAnsi" w:hAnsiTheme="majorHAnsi"/>
          <w:sz w:val="22"/>
          <w:szCs w:val="22"/>
        </w:rPr>
      </w:pPr>
    </w:p>
    <w:p w:rsidR="005E407B" w:rsidRPr="00C339E1" w:rsidRDefault="00C339E1" w:rsidP="00460021">
      <w:pPr>
        <w:spacing w:before="100" w:beforeAutospacing="1" w:after="100" w:afterAutospacing="1" w:line="240" w:lineRule="auto"/>
        <w:outlineLvl w:val="0"/>
        <w:rPr>
          <w:rFonts w:asciiTheme="majorHAnsi" w:eastAsia="Times New Roman" w:hAnsiTheme="majorHAnsi"/>
          <w:b/>
          <w:bCs/>
          <w:kern w:val="36"/>
          <w:sz w:val="22"/>
          <w:szCs w:val="22"/>
          <w:u w:val="single"/>
          <w:lang w:eastAsia="es-AR"/>
        </w:rPr>
      </w:pPr>
      <w:r w:rsidRPr="00C339E1">
        <w:rPr>
          <w:rFonts w:asciiTheme="majorHAnsi" w:hAnsiTheme="majorHAnsi"/>
          <w:b/>
          <w:sz w:val="22"/>
          <w:szCs w:val="22"/>
          <w:u w:val="single"/>
        </w:rPr>
        <w:t>Evidencia</w:t>
      </w:r>
      <w:r w:rsidR="00B02546">
        <w:rPr>
          <w:rFonts w:asciiTheme="majorHAnsi" w:hAnsiTheme="majorHAnsi"/>
          <w:b/>
          <w:sz w:val="22"/>
          <w:szCs w:val="22"/>
          <w:u w:val="single"/>
        </w:rPr>
        <w:t xml:space="preserve"> 9</w:t>
      </w:r>
      <w:r w:rsidRPr="00C339E1">
        <w:rPr>
          <w:rFonts w:asciiTheme="majorHAnsi" w:hAnsiTheme="majorHAnsi"/>
          <w:b/>
          <w:sz w:val="22"/>
          <w:szCs w:val="22"/>
          <w:u w:val="single"/>
        </w:rPr>
        <w:t xml:space="preserve">: </w:t>
      </w:r>
      <w:r w:rsidR="00E65204">
        <w:rPr>
          <w:rFonts w:asciiTheme="majorHAnsi" w:hAnsiTheme="majorHAnsi"/>
          <w:b/>
          <w:sz w:val="22"/>
          <w:szCs w:val="22"/>
          <w:u w:val="single"/>
        </w:rPr>
        <w:t xml:space="preserve">Profanación y </w:t>
      </w:r>
      <w:r w:rsidR="00E65204">
        <w:rPr>
          <w:rFonts w:asciiTheme="majorHAnsi" w:eastAsia="Times New Roman" w:hAnsiTheme="majorHAnsi"/>
          <w:b/>
          <w:bCs/>
          <w:kern w:val="36"/>
          <w:sz w:val="22"/>
          <w:szCs w:val="22"/>
          <w:u w:val="single"/>
          <w:lang w:eastAsia="es-AR"/>
        </w:rPr>
        <w:t>u</w:t>
      </w:r>
      <w:r w:rsidR="00460021" w:rsidRPr="00C339E1">
        <w:rPr>
          <w:rFonts w:asciiTheme="majorHAnsi" w:eastAsia="Times New Roman" w:hAnsiTheme="majorHAnsi"/>
          <w:b/>
          <w:bCs/>
          <w:kern w:val="36"/>
          <w:sz w:val="22"/>
          <w:szCs w:val="22"/>
          <w:u w:val="single"/>
          <w:lang w:eastAsia="es-AR"/>
        </w:rPr>
        <w:t xml:space="preserve">so fraudulento </w:t>
      </w:r>
      <w:r w:rsidRPr="00C339E1">
        <w:rPr>
          <w:rFonts w:asciiTheme="majorHAnsi" w:eastAsia="Times New Roman" w:hAnsiTheme="majorHAnsi"/>
          <w:b/>
          <w:bCs/>
          <w:kern w:val="36"/>
          <w:sz w:val="22"/>
          <w:szCs w:val="22"/>
          <w:u w:val="single"/>
          <w:lang w:eastAsia="es-AR"/>
        </w:rPr>
        <w:t xml:space="preserve">de los </w:t>
      </w:r>
      <w:r w:rsidR="001B6DAF">
        <w:rPr>
          <w:rFonts w:asciiTheme="majorHAnsi" w:eastAsia="Times New Roman" w:hAnsiTheme="majorHAnsi"/>
          <w:b/>
          <w:bCs/>
          <w:kern w:val="36"/>
          <w:sz w:val="22"/>
          <w:szCs w:val="22"/>
          <w:u w:val="single"/>
          <w:lang w:eastAsia="es-AR"/>
        </w:rPr>
        <w:t>títulos “Buddha”</w:t>
      </w:r>
      <w:r w:rsidRPr="00C339E1">
        <w:rPr>
          <w:rFonts w:asciiTheme="majorHAnsi" w:eastAsia="Times New Roman" w:hAnsiTheme="majorHAnsi"/>
          <w:b/>
          <w:bCs/>
          <w:kern w:val="36"/>
          <w:sz w:val="22"/>
          <w:szCs w:val="22"/>
          <w:u w:val="single"/>
          <w:lang w:eastAsia="es-AR"/>
        </w:rPr>
        <w:t xml:space="preserve"> y “</w:t>
      </w:r>
      <w:r w:rsidR="001B6DAF">
        <w:rPr>
          <w:rFonts w:asciiTheme="majorHAnsi" w:eastAsia="Times New Roman" w:hAnsiTheme="majorHAnsi"/>
          <w:b/>
          <w:bCs/>
          <w:kern w:val="36"/>
          <w:sz w:val="22"/>
          <w:szCs w:val="22"/>
          <w:u w:val="single"/>
          <w:lang w:eastAsia="es-AR"/>
        </w:rPr>
        <w:t>C</w:t>
      </w:r>
      <w:r w:rsidRPr="00C339E1">
        <w:rPr>
          <w:rFonts w:asciiTheme="majorHAnsi" w:eastAsia="Times New Roman" w:hAnsiTheme="majorHAnsi"/>
          <w:b/>
          <w:bCs/>
          <w:kern w:val="36"/>
          <w:sz w:val="22"/>
          <w:szCs w:val="22"/>
          <w:u w:val="single"/>
          <w:lang w:eastAsia="es-AR"/>
        </w:rPr>
        <w:t>risto”</w:t>
      </w:r>
    </w:p>
    <w:p w:rsidR="005E407B" w:rsidRPr="001B6DAF" w:rsidRDefault="00C339E1" w:rsidP="001B6DAF">
      <w:pPr>
        <w:spacing w:before="100" w:beforeAutospacing="1" w:after="100" w:afterAutospacing="1" w:line="240" w:lineRule="auto"/>
        <w:outlineLvl w:val="0"/>
        <w:rPr>
          <w:rFonts w:asciiTheme="majorHAnsi" w:eastAsia="Times New Roman" w:hAnsiTheme="majorHAnsi"/>
          <w:bCs/>
          <w:kern w:val="36"/>
          <w:sz w:val="22"/>
          <w:szCs w:val="22"/>
          <w:lang w:eastAsia="es-AR"/>
        </w:rPr>
      </w:pPr>
      <w:r>
        <w:rPr>
          <w:rFonts w:asciiTheme="majorHAnsi" w:eastAsia="Times New Roman" w:hAnsiTheme="majorHAnsi"/>
          <w:bCs/>
          <w:kern w:val="36"/>
          <w:sz w:val="22"/>
          <w:szCs w:val="22"/>
          <w:lang w:eastAsia="es-AR"/>
        </w:rPr>
        <w:t xml:space="preserve">En el siguiente link se aprecia cómo </w:t>
      </w:r>
      <w:r w:rsidR="001B6DAF">
        <w:rPr>
          <w:rFonts w:asciiTheme="majorHAnsi" w:eastAsia="Times New Roman" w:hAnsiTheme="majorHAnsi"/>
          <w:bCs/>
          <w:kern w:val="36"/>
          <w:sz w:val="22"/>
          <w:szCs w:val="22"/>
          <w:lang w:eastAsia="es-AR"/>
        </w:rPr>
        <w:t xml:space="preserve">Ronald Spencer afirma ser la encarnación de Gautama y Jesús: </w:t>
      </w:r>
      <w:hyperlink r:id="rId37" w:history="1">
        <w:r w:rsidR="00460021" w:rsidRPr="00267D42">
          <w:rPr>
            <w:rStyle w:val="Hipervnculo"/>
            <w:rFonts w:asciiTheme="majorHAnsi" w:hAnsiTheme="majorHAnsi"/>
            <w:sz w:val="22"/>
            <w:szCs w:val="22"/>
          </w:rPr>
          <w:t>http://www.buddhamaitreya.org/Buddha_Maitreya/About/</w:t>
        </w:r>
      </w:hyperlink>
    </w:p>
    <w:p w:rsidR="006A752B" w:rsidRPr="00586766" w:rsidRDefault="001B6DAF" w:rsidP="00720D3B">
      <w:pPr>
        <w:rPr>
          <w:rFonts w:asciiTheme="majorHAnsi" w:hAnsiTheme="majorHAnsi"/>
          <w:i/>
          <w:sz w:val="22"/>
          <w:szCs w:val="22"/>
        </w:rPr>
      </w:pPr>
      <w:r>
        <w:rPr>
          <w:rFonts w:asciiTheme="majorHAnsi" w:hAnsiTheme="majorHAnsi"/>
          <w:sz w:val="22"/>
          <w:szCs w:val="22"/>
        </w:rPr>
        <w:t xml:space="preserve">En el siguiente link se aprecia cómo Ronald Spencer ha creado una falsa biografía espiritual, en la cual afirma ser la única encarnación de </w:t>
      </w:r>
      <w:r w:rsidRPr="001B6DAF">
        <w:rPr>
          <w:rFonts w:asciiTheme="majorHAnsi" w:hAnsiTheme="majorHAnsi"/>
          <w:i/>
          <w:sz w:val="22"/>
          <w:szCs w:val="22"/>
        </w:rPr>
        <w:t xml:space="preserve">Buddha </w:t>
      </w:r>
      <w:r>
        <w:rPr>
          <w:rFonts w:asciiTheme="majorHAnsi" w:hAnsiTheme="majorHAnsi"/>
          <w:sz w:val="22"/>
          <w:szCs w:val="22"/>
        </w:rPr>
        <w:t xml:space="preserve">y </w:t>
      </w:r>
      <w:r w:rsidRPr="001B6DAF">
        <w:rPr>
          <w:rFonts w:asciiTheme="majorHAnsi" w:hAnsiTheme="majorHAnsi"/>
          <w:i/>
          <w:sz w:val="22"/>
          <w:szCs w:val="22"/>
        </w:rPr>
        <w:t>Cristo</w:t>
      </w:r>
      <w:r w:rsidR="00586766">
        <w:rPr>
          <w:rFonts w:asciiTheme="majorHAnsi" w:hAnsiTheme="majorHAnsi"/>
          <w:sz w:val="22"/>
          <w:szCs w:val="22"/>
        </w:rPr>
        <w:t xml:space="preserve"> para intentar legitimar su fraude</w:t>
      </w:r>
      <w:r>
        <w:rPr>
          <w:rFonts w:asciiTheme="majorHAnsi" w:hAnsiTheme="majorHAnsi"/>
          <w:sz w:val="22"/>
          <w:szCs w:val="22"/>
        </w:rPr>
        <w:t xml:space="preserve">: </w:t>
      </w:r>
      <w:r w:rsidR="00586766" w:rsidRPr="00586766">
        <w:rPr>
          <w:rFonts w:asciiTheme="majorHAnsi" w:eastAsia="Times New Roman" w:hAnsiTheme="majorHAnsi"/>
          <w:i/>
          <w:sz w:val="22"/>
          <w:szCs w:val="22"/>
          <w:lang w:eastAsia="es-AR"/>
        </w:rPr>
        <w:t>“</w:t>
      </w:r>
      <w:r w:rsidR="006A752B" w:rsidRPr="00586766">
        <w:rPr>
          <w:rFonts w:asciiTheme="majorHAnsi" w:eastAsia="Times New Roman" w:hAnsiTheme="majorHAnsi"/>
          <w:i/>
          <w:sz w:val="22"/>
          <w:szCs w:val="22"/>
          <w:lang w:eastAsia="es-AR"/>
        </w:rPr>
        <w:t>The combination of applied magnetics, crystal and sacred geomancy creates an energetic reality of transmission - a science developed by Buddha Maitreya the Christ called Metatronics. The natural healing of chakric energies that takes place, along with the integration of the etheric field makes a connected whole per- son with the revelation of higher mind. This energetic shift prepares each person to receive Buddha Maitreya the Chr</w:t>
      </w:r>
      <w:r w:rsidR="006D1898" w:rsidRPr="00586766">
        <w:rPr>
          <w:rFonts w:asciiTheme="majorHAnsi" w:eastAsia="Times New Roman" w:hAnsiTheme="majorHAnsi"/>
          <w:i/>
          <w:sz w:val="22"/>
          <w:szCs w:val="22"/>
          <w:lang w:eastAsia="es-AR"/>
        </w:rPr>
        <w:t>ist’s transmission of the Soul.</w:t>
      </w:r>
      <w:r w:rsidR="006A752B" w:rsidRPr="00586766">
        <w:rPr>
          <w:rFonts w:asciiTheme="majorHAnsi" w:eastAsia="Times New Roman" w:hAnsiTheme="majorHAnsi"/>
          <w:i/>
          <w:sz w:val="22"/>
          <w:szCs w:val="22"/>
          <w:lang w:eastAsia="es-AR"/>
        </w:rPr>
        <w:br/>
        <w:t>His blessing dissolves past karma, helps people to heal and experience the love and connection through their etheric field (mind, body, emotions) to the Lord who is always present in every life and at every death. Buddha Maitreya the Christ walks the path of harmlessness in each life. He is known in previous lives as Buddha, Christ and Krishna and imparts that consc</w:t>
      </w:r>
      <w:r w:rsidR="006D1898" w:rsidRPr="00586766">
        <w:rPr>
          <w:rFonts w:asciiTheme="majorHAnsi" w:eastAsia="Times New Roman" w:hAnsiTheme="majorHAnsi"/>
          <w:i/>
          <w:sz w:val="22"/>
          <w:szCs w:val="22"/>
          <w:lang w:eastAsia="es-AR"/>
        </w:rPr>
        <w:t>iousness to every living being.</w:t>
      </w:r>
      <w:r w:rsidR="00586766" w:rsidRPr="00586766">
        <w:rPr>
          <w:rFonts w:asciiTheme="majorHAnsi" w:eastAsia="Times New Roman" w:hAnsiTheme="majorHAnsi"/>
          <w:i/>
          <w:sz w:val="22"/>
          <w:szCs w:val="22"/>
          <w:lang w:eastAsia="es-AR"/>
        </w:rPr>
        <w:t>”</w:t>
      </w:r>
      <w:r w:rsidR="00586766" w:rsidRPr="00586766">
        <w:rPr>
          <w:rStyle w:val="Refdenotaalpie"/>
          <w:rFonts w:asciiTheme="majorHAnsi" w:eastAsia="Times New Roman" w:hAnsiTheme="majorHAnsi"/>
          <w:i/>
          <w:sz w:val="22"/>
          <w:szCs w:val="22"/>
          <w:lang w:eastAsia="es-AR"/>
        </w:rPr>
        <w:footnoteReference w:id="12"/>
      </w:r>
    </w:p>
    <w:p w:rsidR="00460021" w:rsidRPr="00CB4723" w:rsidRDefault="00460021">
      <w:pPr>
        <w:rPr>
          <w:rFonts w:asciiTheme="majorHAnsi" w:hAnsiTheme="majorHAnsi"/>
          <w:sz w:val="22"/>
          <w:szCs w:val="22"/>
        </w:rPr>
      </w:pPr>
      <w:r w:rsidRPr="00267D42">
        <w:rPr>
          <w:rFonts w:asciiTheme="majorHAnsi" w:hAnsiTheme="majorHAnsi"/>
          <w:noProof/>
          <w:sz w:val="22"/>
          <w:szCs w:val="22"/>
          <w:lang w:eastAsia="es-AR"/>
        </w:rPr>
        <w:drawing>
          <wp:inline distT="0" distB="0" distL="0" distR="0">
            <wp:extent cx="1638300" cy="2464110"/>
            <wp:effectExtent l="19050" t="0" r="0" b="0"/>
            <wp:docPr id="12" name="Imagen 7" descr="Tulku Lama Dorj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Tulku Lama Dorje"/>
                    <pic:cNvPicPr>
                      <a:picLocks noChangeAspect="1" noChangeArrowheads="1"/>
                    </pic:cNvPicPr>
                  </pic:nvPicPr>
                  <pic:blipFill>
                    <a:blip r:embed="rId38" cstate="print"/>
                    <a:srcRect/>
                    <a:stretch>
                      <a:fillRect/>
                    </a:stretch>
                  </pic:blipFill>
                  <pic:spPr bwMode="auto">
                    <a:xfrm>
                      <a:off x="0" y="0"/>
                      <a:ext cx="1638300" cy="2464110"/>
                    </a:xfrm>
                    <a:prstGeom prst="rect">
                      <a:avLst/>
                    </a:prstGeom>
                    <a:noFill/>
                    <a:ln w="9525">
                      <a:noFill/>
                      <a:miter lim="800000"/>
                      <a:headEnd/>
                      <a:tailEnd/>
                    </a:ln>
                  </pic:spPr>
                </pic:pic>
              </a:graphicData>
            </a:graphic>
          </wp:inline>
        </w:drawing>
      </w:r>
    </w:p>
    <w:sectPr w:rsidR="00460021" w:rsidRPr="00CB4723" w:rsidSect="00076AF9">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06974" w:rsidRDefault="00506974" w:rsidP="00627D59">
      <w:pPr>
        <w:spacing w:after="0" w:line="240" w:lineRule="auto"/>
      </w:pPr>
      <w:r>
        <w:separator/>
      </w:r>
    </w:p>
  </w:endnote>
  <w:endnote w:type="continuationSeparator" w:id="0">
    <w:p w:rsidR="00506974" w:rsidRDefault="00506974" w:rsidP="00627D5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imesNewRomanPS-BoldMT">
    <w:panose1 w:val="00000000000000000000"/>
    <w:charset w:val="00"/>
    <w:family w:val="auto"/>
    <w:notTrueType/>
    <w:pitch w:val="default"/>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06974" w:rsidRDefault="00506974" w:rsidP="00627D59">
      <w:pPr>
        <w:spacing w:after="0" w:line="240" w:lineRule="auto"/>
      </w:pPr>
      <w:r>
        <w:separator/>
      </w:r>
    </w:p>
  </w:footnote>
  <w:footnote w:type="continuationSeparator" w:id="0">
    <w:p w:rsidR="00506974" w:rsidRDefault="00506974" w:rsidP="00627D59">
      <w:pPr>
        <w:spacing w:after="0" w:line="240" w:lineRule="auto"/>
      </w:pPr>
      <w:r>
        <w:continuationSeparator/>
      </w:r>
    </w:p>
  </w:footnote>
  <w:footnote w:id="1">
    <w:p w:rsidR="00DE0A02" w:rsidRPr="00627D59" w:rsidRDefault="00DE0A02" w:rsidP="008E1FD3">
      <w:pPr>
        <w:spacing w:after="0" w:line="240" w:lineRule="auto"/>
        <w:rPr>
          <w:rFonts w:asciiTheme="majorHAnsi" w:eastAsia="Times New Roman" w:hAnsiTheme="majorHAnsi"/>
          <w:sz w:val="18"/>
          <w:szCs w:val="18"/>
          <w:lang w:eastAsia="es-AR"/>
        </w:rPr>
      </w:pPr>
      <w:r>
        <w:rPr>
          <w:rStyle w:val="Refdenotaalpie"/>
        </w:rPr>
        <w:footnoteRef/>
      </w:r>
      <w:r>
        <w:t xml:space="preserve"> </w:t>
      </w:r>
      <w:r w:rsidRPr="00627D59">
        <w:rPr>
          <w:rFonts w:asciiTheme="majorHAnsi" w:eastAsia="Times New Roman" w:hAnsiTheme="majorHAnsi"/>
          <w:sz w:val="18"/>
          <w:szCs w:val="18"/>
          <w:lang w:eastAsia="es-AR"/>
        </w:rPr>
        <w:t xml:space="preserve">GLENDA ANDERSON (THE PRESS DEMOCRAT), </w:t>
      </w:r>
      <w:r w:rsidRPr="00627D59">
        <w:rPr>
          <w:rFonts w:asciiTheme="majorHAnsi" w:eastAsia="Times New Roman" w:hAnsiTheme="majorHAnsi"/>
          <w:bCs/>
          <w:i/>
          <w:kern w:val="36"/>
          <w:sz w:val="18"/>
          <w:szCs w:val="18"/>
          <w:lang w:eastAsia="es-AR"/>
        </w:rPr>
        <w:t xml:space="preserve">A taste of nirvana in Lake County </w:t>
      </w:r>
      <w:r w:rsidRPr="00627D59">
        <w:rPr>
          <w:rFonts w:asciiTheme="majorHAnsi" w:eastAsia="Times New Roman" w:hAnsiTheme="majorHAnsi"/>
          <w:i/>
          <w:sz w:val="18"/>
          <w:szCs w:val="18"/>
          <w:lang w:eastAsia="es-AR"/>
        </w:rPr>
        <w:t>April 7, 2011</w:t>
      </w:r>
      <w:r>
        <w:rPr>
          <w:rFonts w:asciiTheme="majorHAnsi" w:eastAsia="Times New Roman" w:hAnsiTheme="majorHAnsi"/>
          <w:i/>
          <w:sz w:val="18"/>
          <w:szCs w:val="18"/>
          <w:lang w:eastAsia="es-AR"/>
        </w:rPr>
        <w:t xml:space="preserve">  </w:t>
      </w:r>
      <w:hyperlink r:id="rId1" w:history="1">
        <w:r w:rsidRPr="00627D59">
          <w:rPr>
            <w:rStyle w:val="Hipervnculo"/>
            <w:rFonts w:asciiTheme="majorHAnsi" w:hAnsiTheme="majorHAnsi"/>
            <w:sz w:val="20"/>
            <w:szCs w:val="20"/>
          </w:rPr>
          <w:t>http://www.pressdemocrat.com/news/2295659-181/a-taste-of-nirvana-in?gallery=2356757&amp;artslide=0</w:t>
        </w:r>
      </w:hyperlink>
    </w:p>
  </w:footnote>
  <w:footnote w:id="2">
    <w:p w:rsidR="00DE0A02" w:rsidRPr="005710D9" w:rsidRDefault="00DE0A02" w:rsidP="00E90085">
      <w:pPr>
        <w:rPr>
          <w:rFonts w:asciiTheme="majorHAnsi" w:hAnsiTheme="majorHAnsi"/>
          <w:sz w:val="20"/>
          <w:szCs w:val="20"/>
        </w:rPr>
      </w:pPr>
      <w:r w:rsidRPr="005710D9">
        <w:rPr>
          <w:rStyle w:val="Refdenotaalpie"/>
          <w:rFonts w:asciiTheme="majorHAnsi" w:hAnsiTheme="majorHAnsi"/>
          <w:sz w:val="20"/>
          <w:szCs w:val="20"/>
        </w:rPr>
        <w:footnoteRef/>
      </w:r>
      <w:r w:rsidRPr="005710D9">
        <w:rPr>
          <w:rFonts w:asciiTheme="majorHAnsi" w:hAnsiTheme="majorHAnsi"/>
          <w:sz w:val="20"/>
          <w:szCs w:val="20"/>
        </w:rPr>
        <w:t xml:space="preserve"> Rick Ross, </w:t>
      </w:r>
      <w:r w:rsidRPr="005710D9">
        <w:rPr>
          <w:rFonts w:asciiTheme="majorHAnsi" w:hAnsiTheme="majorHAnsi"/>
          <w:bCs/>
          <w:i/>
          <w:sz w:val="20"/>
          <w:szCs w:val="20"/>
        </w:rPr>
        <w:t xml:space="preserve">California "cult" leader makes "baseless" claims about the Dalai Lama of Tibet.  </w:t>
      </w:r>
      <w:r w:rsidRPr="005710D9">
        <w:rPr>
          <w:rStyle w:val="nfasis"/>
          <w:rFonts w:asciiTheme="majorHAnsi" w:hAnsiTheme="majorHAnsi"/>
          <w:sz w:val="20"/>
          <w:szCs w:val="20"/>
        </w:rPr>
        <w:t>November 01, 2002</w:t>
      </w:r>
      <w:r w:rsidRPr="005710D9">
        <w:rPr>
          <w:rFonts w:asciiTheme="majorHAnsi" w:hAnsiTheme="majorHAnsi"/>
        </w:rPr>
        <w:t xml:space="preserve">    </w:t>
      </w:r>
      <w:hyperlink r:id="rId2" w:history="1">
        <w:r w:rsidRPr="005710D9">
          <w:rPr>
            <w:rStyle w:val="Hipervnculo"/>
            <w:rFonts w:asciiTheme="majorHAnsi" w:hAnsiTheme="majorHAnsi"/>
            <w:sz w:val="20"/>
            <w:szCs w:val="20"/>
          </w:rPr>
          <w:t>http://www.cultnews.com/archives/000281.html</w:t>
        </w:r>
      </w:hyperlink>
    </w:p>
  </w:footnote>
  <w:footnote w:id="3">
    <w:p w:rsidR="00B6434E" w:rsidRDefault="00B6434E" w:rsidP="00B6434E">
      <w:pPr>
        <w:pStyle w:val="Textonotapie"/>
      </w:pPr>
      <w:r>
        <w:rPr>
          <w:rStyle w:val="Refdenotaalpie"/>
        </w:rPr>
        <w:footnoteRef/>
      </w:r>
      <w:r>
        <w:t xml:space="preserve"> </w:t>
      </w:r>
      <w:hyperlink r:id="rId3" w:history="1">
        <w:r w:rsidRPr="00B6434E">
          <w:rPr>
            <w:rStyle w:val="Hipervnculo"/>
            <w:rFonts w:asciiTheme="majorHAnsi" w:hAnsiTheme="majorHAnsi"/>
          </w:rPr>
          <w:t>http://chagchen.org/2006/07/03/more-on-the-maitreya-flake/</w:t>
        </w:r>
      </w:hyperlink>
    </w:p>
  </w:footnote>
  <w:footnote w:id="4">
    <w:p w:rsidR="00C36C1B" w:rsidRDefault="00C36C1B" w:rsidP="00C36C1B">
      <w:pPr>
        <w:pStyle w:val="Textonotapie"/>
      </w:pPr>
      <w:r>
        <w:rPr>
          <w:rStyle w:val="Refdenotaalpie"/>
        </w:rPr>
        <w:footnoteRef/>
      </w:r>
      <w:r>
        <w:t xml:space="preserve"> CultNews,</w:t>
      </w:r>
      <w:r w:rsidRPr="00356214">
        <w:rPr>
          <w:rFonts w:asciiTheme="majorHAnsi" w:hAnsiTheme="majorHAnsi"/>
          <w:i/>
        </w:rPr>
        <w:t>“CULT” LEADER CLAIMS HE’S BEEN TAPPED AS THE NEXT DALAI LAMA OF TIBET</w:t>
      </w:r>
      <w:r>
        <w:rPr>
          <w:rFonts w:asciiTheme="majorHAnsi" w:hAnsiTheme="majorHAnsi"/>
          <w:i/>
        </w:rPr>
        <w:t xml:space="preserve">.  </w:t>
      </w:r>
      <w:r w:rsidRPr="00356214">
        <w:rPr>
          <w:rFonts w:asciiTheme="majorHAnsi" w:hAnsiTheme="majorHAnsi"/>
          <w:i/>
        </w:rPr>
        <w:t>https://cultnews.com/2002/11/cult-leader-claims-hes-been-tapped-as-the-next-dalai-lama-of-tibet/</w:t>
      </w:r>
    </w:p>
  </w:footnote>
  <w:footnote w:id="5">
    <w:p w:rsidR="008425C5" w:rsidRPr="00AE5870" w:rsidRDefault="008425C5" w:rsidP="008425C5">
      <w:pPr>
        <w:pStyle w:val="Textonotapie"/>
        <w:rPr>
          <w:rFonts w:asciiTheme="majorHAnsi" w:hAnsiTheme="majorHAnsi"/>
        </w:rPr>
      </w:pPr>
      <w:r w:rsidRPr="00AE5870">
        <w:rPr>
          <w:rStyle w:val="Refdenotaalpie"/>
          <w:rFonts w:asciiTheme="majorHAnsi" w:hAnsiTheme="majorHAnsi"/>
        </w:rPr>
        <w:footnoteRef/>
      </w:r>
      <w:r w:rsidRPr="00AE5870">
        <w:rPr>
          <w:rFonts w:asciiTheme="majorHAnsi" w:hAnsiTheme="majorHAnsi"/>
        </w:rPr>
        <w:t xml:space="preserve"> CultNews, </w:t>
      </w:r>
      <w:r w:rsidRPr="00AE5870">
        <w:rPr>
          <w:rFonts w:asciiTheme="majorHAnsi" w:hAnsiTheme="majorHAnsi"/>
          <w:i/>
        </w:rPr>
        <w:t>“Buddha” busted</w:t>
      </w:r>
      <w:r w:rsidRPr="00AE5870">
        <w:rPr>
          <w:rFonts w:asciiTheme="majorHAnsi" w:hAnsiTheme="majorHAnsi"/>
        </w:rPr>
        <w:t xml:space="preserve">, </w:t>
      </w:r>
      <w:r w:rsidRPr="00AE5870">
        <w:rPr>
          <w:rStyle w:val="postmetatime"/>
          <w:rFonts w:asciiTheme="majorHAnsi" w:hAnsiTheme="majorHAnsi"/>
        </w:rPr>
        <w:t>2006-03-12</w:t>
      </w:r>
      <w:r w:rsidRPr="00AE5870">
        <w:rPr>
          <w:rFonts w:asciiTheme="majorHAnsi" w:hAnsiTheme="majorHAnsi"/>
        </w:rPr>
        <w:t xml:space="preserve"> </w:t>
      </w:r>
      <w:hyperlink r:id="rId4" w:history="1">
        <w:r w:rsidRPr="00AE5870">
          <w:rPr>
            <w:rStyle w:val="Hipervnculo"/>
            <w:rFonts w:asciiTheme="majorHAnsi" w:hAnsiTheme="majorHAnsi"/>
          </w:rPr>
          <w:t>https://cultnews.com/2006/03/buddha-busted/</w:t>
        </w:r>
      </w:hyperlink>
    </w:p>
  </w:footnote>
  <w:footnote w:id="6">
    <w:p w:rsidR="004247C1" w:rsidRDefault="004247C1">
      <w:pPr>
        <w:pStyle w:val="Textonotapie"/>
      </w:pPr>
      <w:r>
        <w:rPr>
          <w:rStyle w:val="Refdenotaalpie"/>
        </w:rPr>
        <w:footnoteRef/>
      </w:r>
      <w:r>
        <w:t xml:space="preserve"> </w:t>
      </w:r>
      <w:r w:rsidRPr="004247C1">
        <w:rPr>
          <w:rFonts w:asciiTheme="majorHAnsi" w:hAnsiTheme="majorHAnsi"/>
          <w:i/>
        </w:rPr>
        <w:t>My Experience with Ron Spencer (aka "Buddha Maitreya")</w:t>
      </w:r>
      <w:r>
        <w:rPr>
          <w:rFonts w:asciiTheme="majorHAnsi" w:hAnsiTheme="majorHAnsi"/>
          <w:i/>
        </w:rPr>
        <w:t xml:space="preserve"> January 2002,</w:t>
      </w:r>
      <w:r w:rsidR="00BE5A8F">
        <w:rPr>
          <w:rFonts w:asciiTheme="majorHAnsi" w:hAnsiTheme="majorHAnsi"/>
          <w:i/>
        </w:rPr>
        <w:t xml:space="preserve"> </w:t>
      </w:r>
      <w:hyperlink r:id="rId5" w:history="1">
        <w:r w:rsidRPr="004247C1">
          <w:rPr>
            <w:rStyle w:val="Hipervnculo"/>
            <w:rFonts w:asciiTheme="majorHAnsi" w:hAnsiTheme="majorHAnsi"/>
          </w:rPr>
          <w:t>https://culteducation.com/group/1149-shambhala-soul-therapy/19245-my-experience-with-ron-spencer-aka-buddha-maitreya.html</w:t>
        </w:r>
      </w:hyperlink>
    </w:p>
  </w:footnote>
  <w:footnote w:id="7">
    <w:p w:rsidR="00E421F0" w:rsidRDefault="00E421F0">
      <w:pPr>
        <w:pStyle w:val="Textonotapie"/>
      </w:pPr>
      <w:r>
        <w:rPr>
          <w:rStyle w:val="Refdenotaalpie"/>
        </w:rPr>
        <w:footnoteRef/>
      </w:r>
      <w:r>
        <w:t xml:space="preserve"> </w:t>
      </w:r>
      <w:r w:rsidRPr="00E421F0">
        <w:rPr>
          <w:rFonts w:asciiTheme="majorHAnsi" w:hAnsiTheme="majorHAnsi"/>
          <w:i/>
        </w:rPr>
        <w:t>Buddha Baiting For Fun And Profit,</w:t>
      </w:r>
      <w:r w:rsidRPr="00E421F0">
        <w:rPr>
          <w:rFonts w:asciiTheme="majorHAnsi" w:hAnsiTheme="majorHAnsi"/>
        </w:rPr>
        <w:t xml:space="preserve"> Wednesday, February 15, 2006</w:t>
      </w:r>
      <w:r w:rsidR="00162549">
        <w:rPr>
          <w:rFonts w:asciiTheme="majorHAnsi" w:hAnsiTheme="majorHAnsi"/>
        </w:rPr>
        <w:t xml:space="preserve"> </w:t>
      </w:r>
      <w:hyperlink r:id="rId6" w:history="1">
        <w:r w:rsidR="00162549" w:rsidRPr="00162549">
          <w:rPr>
            <w:rStyle w:val="Hipervnculo"/>
            <w:rFonts w:asciiTheme="majorHAnsi" w:hAnsiTheme="majorHAnsi"/>
          </w:rPr>
          <w:t>http://guruphiliac.blogspot.com.ar/2006/02/buddha-baiting-for-fun-and-profit.html</w:t>
        </w:r>
      </w:hyperlink>
    </w:p>
  </w:footnote>
  <w:footnote w:id="8">
    <w:p w:rsidR="00C36C1B" w:rsidRDefault="00C36C1B" w:rsidP="00C36C1B">
      <w:pPr>
        <w:pStyle w:val="Textonotapie"/>
      </w:pPr>
      <w:r>
        <w:rPr>
          <w:rStyle w:val="Refdenotaalpie"/>
        </w:rPr>
        <w:footnoteRef/>
      </w:r>
      <w:r>
        <w:t xml:space="preserve"> </w:t>
      </w:r>
      <w:hyperlink r:id="rId7" w:history="1">
        <w:r w:rsidRPr="00B6434E">
          <w:rPr>
            <w:rStyle w:val="Hipervnculo"/>
            <w:rFonts w:asciiTheme="majorHAnsi" w:hAnsiTheme="majorHAnsi"/>
          </w:rPr>
          <w:t>http://chagchen.org/2006/07/03/more-on-the-maitreya-flake/</w:t>
        </w:r>
      </w:hyperlink>
    </w:p>
  </w:footnote>
  <w:footnote w:id="9">
    <w:p w:rsidR="00D81540" w:rsidRDefault="00D81540" w:rsidP="00D81540">
      <w:pPr>
        <w:pStyle w:val="Textonotapie"/>
      </w:pPr>
      <w:r>
        <w:rPr>
          <w:rStyle w:val="Refdenotaalpie"/>
        </w:rPr>
        <w:footnoteRef/>
      </w:r>
      <w:r>
        <w:t xml:space="preserve"> </w:t>
      </w:r>
      <w:r w:rsidRPr="00300BCD">
        <w:rPr>
          <w:rFonts w:asciiTheme="majorHAnsi" w:hAnsiTheme="majorHAnsi"/>
          <w:i/>
          <w:sz w:val="22"/>
          <w:szCs w:val="22"/>
        </w:rPr>
        <w:t xml:space="preserve">Whamo! Me in a cult? </w:t>
      </w:r>
      <w:r w:rsidRPr="00300BCD">
        <w:rPr>
          <w:rFonts w:asciiTheme="majorHAnsi" w:hAnsiTheme="majorHAnsi"/>
          <w:sz w:val="22"/>
          <w:szCs w:val="22"/>
        </w:rPr>
        <w:t>March 15, 2000</w:t>
      </w:r>
      <w:r>
        <w:rPr>
          <w:rFonts w:asciiTheme="majorHAnsi" w:hAnsiTheme="majorHAnsi"/>
          <w:b/>
          <w:sz w:val="22"/>
          <w:szCs w:val="22"/>
        </w:rPr>
        <w:t xml:space="preserve">    </w:t>
      </w:r>
      <w:hyperlink r:id="rId8" w:history="1">
        <w:r w:rsidRPr="00300BCD">
          <w:rPr>
            <w:rStyle w:val="Hipervnculo"/>
            <w:rFonts w:asciiTheme="majorHAnsi" w:hAnsiTheme="majorHAnsi"/>
          </w:rPr>
          <w:t>https://culteducation.com/group/1149-shambhala-soul-therapy/19244-whamo-me-in-a-cult.html</w:t>
        </w:r>
      </w:hyperlink>
    </w:p>
  </w:footnote>
  <w:footnote w:id="10">
    <w:p w:rsidR="00F33615" w:rsidRDefault="00F33615" w:rsidP="00F33615">
      <w:pPr>
        <w:pStyle w:val="Textonotapie"/>
      </w:pPr>
      <w:r>
        <w:rPr>
          <w:rStyle w:val="Refdenotaalpie"/>
        </w:rPr>
        <w:footnoteRef/>
      </w:r>
      <w:r>
        <w:t xml:space="preserve"> </w:t>
      </w:r>
      <w:hyperlink r:id="rId9" w:history="1">
        <w:r w:rsidRPr="00F33615">
          <w:rPr>
            <w:rStyle w:val="Hipervnculo"/>
            <w:rFonts w:asciiTheme="majorHAnsi" w:hAnsiTheme="majorHAnsi"/>
          </w:rPr>
          <w:t>http://www.shambhalahealingtools.com/Buddha-Maitreya-Shambhala-Monastery-s/41665.htm</w:t>
        </w:r>
      </w:hyperlink>
    </w:p>
  </w:footnote>
  <w:footnote w:id="11">
    <w:p w:rsidR="001B6DAF" w:rsidRPr="001B6DAF" w:rsidRDefault="001B6DAF">
      <w:pPr>
        <w:pStyle w:val="Textonotapie"/>
      </w:pPr>
      <w:r w:rsidRPr="001B6DAF">
        <w:rPr>
          <w:rStyle w:val="Refdenotaalpie"/>
        </w:rPr>
        <w:footnoteRef/>
      </w:r>
      <w:r w:rsidRPr="001B6DAF">
        <w:t xml:space="preserve"> </w:t>
      </w:r>
      <w:hyperlink r:id="rId10" w:history="1">
        <w:r w:rsidRPr="001B6DAF">
          <w:rPr>
            <w:rStyle w:val="Hipervnculo"/>
            <w:rFonts w:asciiTheme="majorHAnsi" w:hAnsiTheme="majorHAnsi"/>
          </w:rPr>
          <w:t>http://www.buddhamaitreya.org/Buddha_Maitreya/About/</w:t>
        </w:r>
      </w:hyperlink>
    </w:p>
  </w:footnote>
  <w:footnote w:id="12">
    <w:p w:rsidR="00586766" w:rsidRPr="00586766" w:rsidRDefault="00586766">
      <w:pPr>
        <w:pStyle w:val="Textonotapie"/>
      </w:pPr>
      <w:r w:rsidRPr="00586766">
        <w:rPr>
          <w:rStyle w:val="Refdenotaalpie"/>
        </w:rPr>
        <w:footnoteRef/>
      </w:r>
      <w:r w:rsidRPr="00586766">
        <w:t xml:space="preserve"> </w:t>
      </w:r>
      <w:hyperlink r:id="rId11" w:anchor="1" w:history="1">
        <w:r w:rsidRPr="00586766">
          <w:rPr>
            <w:rStyle w:val="Hipervnculo"/>
            <w:rFonts w:asciiTheme="majorHAnsi" w:hAnsiTheme="majorHAnsi"/>
          </w:rPr>
          <w:t>http://www.buddhamaitreya.org/Buddha_Maitreya/Biography/Incarnations/#1</w:t>
        </w:r>
      </w:hyperlink>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08649D"/>
    <w:multiLevelType w:val="hybridMultilevel"/>
    <w:tmpl w:val="BE404CD2"/>
    <w:lvl w:ilvl="0" w:tplc="17405B86">
      <w:start w:val="2006"/>
      <w:numFmt w:val="bullet"/>
      <w:lvlText w:val="-"/>
      <w:lvlJc w:val="left"/>
      <w:pPr>
        <w:ind w:left="720" w:hanging="360"/>
      </w:pPr>
      <w:rPr>
        <w:rFonts w:ascii="Cambria" w:eastAsiaTheme="minorHAnsi" w:hAnsi="Cambria" w:cs="Times New Roman"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
    <w:nsid w:val="6C9726F1"/>
    <w:multiLevelType w:val="hybridMultilevel"/>
    <w:tmpl w:val="5F7A3F00"/>
    <w:lvl w:ilvl="0" w:tplc="2C0A0001">
      <w:start w:val="1"/>
      <w:numFmt w:val="bullet"/>
      <w:lvlText w:val=""/>
      <w:lvlJc w:val="left"/>
      <w:pPr>
        <w:ind w:left="720" w:hanging="360"/>
      </w:pPr>
      <w:rPr>
        <w:rFonts w:ascii="Symbol" w:hAnsi="Symbol" w:hint="default"/>
      </w:rPr>
    </w:lvl>
    <w:lvl w:ilvl="1" w:tplc="2C0A0003">
      <w:start w:val="1"/>
      <w:numFmt w:val="decimal"/>
      <w:lvlText w:val="%2."/>
      <w:lvlJc w:val="left"/>
      <w:pPr>
        <w:tabs>
          <w:tab w:val="num" w:pos="1440"/>
        </w:tabs>
        <w:ind w:left="1440" w:hanging="360"/>
      </w:pPr>
    </w:lvl>
    <w:lvl w:ilvl="2" w:tplc="2C0A0005">
      <w:start w:val="1"/>
      <w:numFmt w:val="decimal"/>
      <w:lvlText w:val="%3."/>
      <w:lvlJc w:val="left"/>
      <w:pPr>
        <w:tabs>
          <w:tab w:val="num" w:pos="2160"/>
        </w:tabs>
        <w:ind w:left="2160" w:hanging="360"/>
      </w:pPr>
    </w:lvl>
    <w:lvl w:ilvl="3" w:tplc="2C0A0001">
      <w:start w:val="1"/>
      <w:numFmt w:val="decimal"/>
      <w:lvlText w:val="%4."/>
      <w:lvlJc w:val="left"/>
      <w:pPr>
        <w:tabs>
          <w:tab w:val="num" w:pos="2880"/>
        </w:tabs>
        <w:ind w:left="2880" w:hanging="360"/>
      </w:pPr>
    </w:lvl>
    <w:lvl w:ilvl="4" w:tplc="2C0A0003">
      <w:start w:val="1"/>
      <w:numFmt w:val="decimal"/>
      <w:lvlText w:val="%5."/>
      <w:lvlJc w:val="left"/>
      <w:pPr>
        <w:tabs>
          <w:tab w:val="num" w:pos="3600"/>
        </w:tabs>
        <w:ind w:left="3600" w:hanging="360"/>
      </w:pPr>
    </w:lvl>
    <w:lvl w:ilvl="5" w:tplc="2C0A0005">
      <w:start w:val="1"/>
      <w:numFmt w:val="decimal"/>
      <w:lvlText w:val="%6."/>
      <w:lvlJc w:val="left"/>
      <w:pPr>
        <w:tabs>
          <w:tab w:val="num" w:pos="4320"/>
        </w:tabs>
        <w:ind w:left="4320" w:hanging="360"/>
      </w:pPr>
    </w:lvl>
    <w:lvl w:ilvl="6" w:tplc="2C0A0001">
      <w:start w:val="1"/>
      <w:numFmt w:val="decimal"/>
      <w:lvlText w:val="%7."/>
      <w:lvlJc w:val="left"/>
      <w:pPr>
        <w:tabs>
          <w:tab w:val="num" w:pos="5040"/>
        </w:tabs>
        <w:ind w:left="5040" w:hanging="360"/>
      </w:pPr>
    </w:lvl>
    <w:lvl w:ilvl="7" w:tplc="2C0A0003">
      <w:start w:val="1"/>
      <w:numFmt w:val="decimal"/>
      <w:lvlText w:val="%8."/>
      <w:lvlJc w:val="left"/>
      <w:pPr>
        <w:tabs>
          <w:tab w:val="num" w:pos="5760"/>
        </w:tabs>
        <w:ind w:left="5760" w:hanging="360"/>
      </w:pPr>
    </w:lvl>
    <w:lvl w:ilvl="8" w:tplc="2C0A0005">
      <w:start w:val="1"/>
      <w:numFmt w:val="decimal"/>
      <w:lvlText w:val="%9."/>
      <w:lvlJc w:val="left"/>
      <w:pPr>
        <w:tabs>
          <w:tab w:val="num" w:pos="6480"/>
        </w:tabs>
        <w:ind w:left="6480" w:hanging="360"/>
      </w:pPr>
    </w:lvl>
  </w:abstractNum>
  <w:num w:numId="1">
    <w:abstractNumId w:val="0"/>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08"/>
  <w:hyphenationZone w:val="425"/>
  <w:characterSpacingControl w:val="doNotCompress"/>
  <w:footnotePr>
    <w:footnote w:id="-1"/>
    <w:footnote w:id="0"/>
  </w:footnotePr>
  <w:endnotePr>
    <w:endnote w:id="-1"/>
    <w:endnote w:id="0"/>
  </w:endnotePr>
  <w:compat/>
  <w:rsids>
    <w:rsidRoot w:val="00C860E5"/>
    <w:rsid w:val="00023B9E"/>
    <w:rsid w:val="000317C3"/>
    <w:rsid w:val="00033420"/>
    <w:rsid w:val="0004395A"/>
    <w:rsid w:val="0005130E"/>
    <w:rsid w:val="0006675C"/>
    <w:rsid w:val="00076AF9"/>
    <w:rsid w:val="00082F9C"/>
    <w:rsid w:val="00083365"/>
    <w:rsid w:val="000B79F8"/>
    <w:rsid w:val="000C2821"/>
    <w:rsid w:val="00122071"/>
    <w:rsid w:val="0012284E"/>
    <w:rsid w:val="00141126"/>
    <w:rsid w:val="00162549"/>
    <w:rsid w:val="00167294"/>
    <w:rsid w:val="001B6DAF"/>
    <w:rsid w:val="001C3E84"/>
    <w:rsid w:val="001C5BB1"/>
    <w:rsid w:val="001D2C34"/>
    <w:rsid w:val="00263980"/>
    <w:rsid w:val="00267D42"/>
    <w:rsid w:val="00276E6C"/>
    <w:rsid w:val="00280648"/>
    <w:rsid w:val="002A0476"/>
    <w:rsid w:val="002A142D"/>
    <w:rsid w:val="002D58F6"/>
    <w:rsid w:val="002E6452"/>
    <w:rsid w:val="00300BCD"/>
    <w:rsid w:val="0031531B"/>
    <w:rsid w:val="003325BD"/>
    <w:rsid w:val="00356214"/>
    <w:rsid w:val="003E7433"/>
    <w:rsid w:val="003F4943"/>
    <w:rsid w:val="004155A2"/>
    <w:rsid w:val="004247C1"/>
    <w:rsid w:val="00430D24"/>
    <w:rsid w:val="004513D5"/>
    <w:rsid w:val="00453956"/>
    <w:rsid w:val="0045438A"/>
    <w:rsid w:val="00460021"/>
    <w:rsid w:val="00494709"/>
    <w:rsid w:val="004B1644"/>
    <w:rsid w:val="004B3239"/>
    <w:rsid w:val="004D3E73"/>
    <w:rsid w:val="004D7CA7"/>
    <w:rsid w:val="004E118A"/>
    <w:rsid w:val="004E2843"/>
    <w:rsid w:val="00506974"/>
    <w:rsid w:val="005232C5"/>
    <w:rsid w:val="005710D9"/>
    <w:rsid w:val="00580054"/>
    <w:rsid w:val="00586766"/>
    <w:rsid w:val="005A7934"/>
    <w:rsid w:val="005B3968"/>
    <w:rsid w:val="005C42E8"/>
    <w:rsid w:val="005C6A1C"/>
    <w:rsid w:val="005D4845"/>
    <w:rsid w:val="005E407B"/>
    <w:rsid w:val="0060659E"/>
    <w:rsid w:val="00627D59"/>
    <w:rsid w:val="006335DC"/>
    <w:rsid w:val="00651326"/>
    <w:rsid w:val="0065625D"/>
    <w:rsid w:val="00670066"/>
    <w:rsid w:val="006A752B"/>
    <w:rsid w:val="006B239D"/>
    <w:rsid w:val="006D1898"/>
    <w:rsid w:val="006D7B79"/>
    <w:rsid w:val="00720D3B"/>
    <w:rsid w:val="00733387"/>
    <w:rsid w:val="00740B53"/>
    <w:rsid w:val="00762382"/>
    <w:rsid w:val="00762A62"/>
    <w:rsid w:val="00766B96"/>
    <w:rsid w:val="00776343"/>
    <w:rsid w:val="00782432"/>
    <w:rsid w:val="007A46A7"/>
    <w:rsid w:val="007B4A60"/>
    <w:rsid w:val="007C519C"/>
    <w:rsid w:val="00801F75"/>
    <w:rsid w:val="00810AE1"/>
    <w:rsid w:val="00821AD2"/>
    <w:rsid w:val="008415E5"/>
    <w:rsid w:val="008425C5"/>
    <w:rsid w:val="00850883"/>
    <w:rsid w:val="00862FC8"/>
    <w:rsid w:val="008C3497"/>
    <w:rsid w:val="008D400A"/>
    <w:rsid w:val="008E1FD3"/>
    <w:rsid w:val="008F53B3"/>
    <w:rsid w:val="0090394B"/>
    <w:rsid w:val="00950AB2"/>
    <w:rsid w:val="0096654A"/>
    <w:rsid w:val="0098263A"/>
    <w:rsid w:val="009930FD"/>
    <w:rsid w:val="00994868"/>
    <w:rsid w:val="009C6C6F"/>
    <w:rsid w:val="009E0BA6"/>
    <w:rsid w:val="009E0BD3"/>
    <w:rsid w:val="009E112E"/>
    <w:rsid w:val="009E621D"/>
    <w:rsid w:val="00A03964"/>
    <w:rsid w:val="00A74CA0"/>
    <w:rsid w:val="00AD7881"/>
    <w:rsid w:val="00AE5870"/>
    <w:rsid w:val="00AE7B65"/>
    <w:rsid w:val="00AF2FD5"/>
    <w:rsid w:val="00B02546"/>
    <w:rsid w:val="00B6434E"/>
    <w:rsid w:val="00B77A95"/>
    <w:rsid w:val="00B77BF6"/>
    <w:rsid w:val="00BC2A7C"/>
    <w:rsid w:val="00BE5A8F"/>
    <w:rsid w:val="00BF7B8F"/>
    <w:rsid w:val="00C0501E"/>
    <w:rsid w:val="00C11892"/>
    <w:rsid w:val="00C20555"/>
    <w:rsid w:val="00C27C79"/>
    <w:rsid w:val="00C339E1"/>
    <w:rsid w:val="00C36C1B"/>
    <w:rsid w:val="00C54778"/>
    <w:rsid w:val="00C63612"/>
    <w:rsid w:val="00C860E5"/>
    <w:rsid w:val="00C93095"/>
    <w:rsid w:val="00CB4723"/>
    <w:rsid w:val="00CE25D3"/>
    <w:rsid w:val="00CF0007"/>
    <w:rsid w:val="00D01349"/>
    <w:rsid w:val="00D03AA6"/>
    <w:rsid w:val="00D16C9E"/>
    <w:rsid w:val="00D2215C"/>
    <w:rsid w:val="00D63717"/>
    <w:rsid w:val="00D65E72"/>
    <w:rsid w:val="00D67F9A"/>
    <w:rsid w:val="00D81540"/>
    <w:rsid w:val="00D9206C"/>
    <w:rsid w:val="00DB7245"/>
    <w:rsid w:val="00DE0A02"/>
    <w:rsid w:val="00DE10E3"/>
    <w:rsid w:val="00E11FEB"/>
    <w:rsid w:val="00E16326"/>
    <w:rsid w:val="00E221FA"/>
    <w:rsid w:val="00E421F0"/>
    <w:rsid w:val="00E65204"/>
    <w:rsid w:val="00E87871"/>
    <w:rsid w:val="00E90085"/>
    <w:rsid w:val="00EB5A01"/>
    <w:rsid w:val="00ED3C97"/>
    <w:rsid w:val="00ED4458"/>
    <w:rsid w:val="00F032D8"/>
    <w:rsid w:val="00F177D0"/>
    <w:rsid w:val="00F30098"/>
    <w:rsid w:val="00F33615"/>
    <w:rsid w:val="00F67F60"/>
    <w:rsid w:val="00F91E6F"/>
    <w:rsid w:val="00FC207F"/>
    <w:rsid w:val="00FC51D8"/>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Garamond" w:eastAsiaTheme="minorHAnsi" w:hAnsi="Garamond" w:cs="Times New Roman"/>
        <w:sz w:val="28"/>
        <w:szCs w:val="28"/>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6AF9"/>
  </w:style>
  <w:style w:type="paragraph" w:styleId="Ttulo1">
    <w:name w:val="heading 1"/>
    <w:basedOn w:val="Normal"/>
    <w:link w:val="Ttulo1Car"/>
    <w:uiPriority w:val="9"/>
    <w:qFormat/>
    <w:rsid w:val="00C860E5"/>
    <w:pPr>
      <w:spacing w:before="100" w:beforeAutospacing="1" w:after="100" w:afterAutospacing="1" w:line="240" w:lineRule="auto"/>
      <w:outlineLvl w:val="0"/>
    </w:pPr>
    <w:rPr>
      <w:rFonts w:ascii="Times New Roman" w:eastAsia="Times New Roman" w:hAnsi="Times New Roman"/>
      <w:b/>
      <w:bCs/>
      <w:kern w:val="36"/>
      <w:sz w:val="48"/>
      <w:szCs w:val="48"/>
      <w:lang w:eastAsia="es-AR"/>
    </w:rPr>
  </w:style>
  <w:style w:type="paragraph" w:styleId="Ttulo2">
    <w:name w:val="heading 2"/>
    <w:basedOn w:val="Normal"/>
    <w:next w:val="Normal"/>
    <w:link w:val="Ttulo2Car"/>
    <w:uiPriority w:val="9"/>
    <w:semiHidden/>
    <w:unhideWhenUsed/>
    <w:qFormat/>
    <w:rsid w:val="0004395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ED3C97"/>
    <w:pPr>
      <w:keepNext/>
      <w:keepLines/>
      <w:spacing w:before="200" w:after="0"/>
      <w:outlineLvl w:val="2"/>
    </w:pPr>
    <w:rPr>
      <w:rFonts w:asciiTheme="majorHAnsi" w:eastAsiaTheme="majorEastAsia" w:hAnsiTheme="majorHAnsi" w:cstheme="majorBidi"/>
      <w:b/>
      <w:bCs/>
      <w:color w:val="4F81BD" w:themeColor="accent1"/>
    </w:rPr>
  </w:style>
  <w:style w:type="paragraph" w:styleId="Ttulo6">
    <w:name w:val="heading 6"/>
    <w:basedOn w:val="Normal"/>
    <w:next w:val="Normal"/>
    <w:link w:val="Ttulo6Car"/>
    <w:uiPriority w:val="9"/>
    <w:semiHidden/>
    <w:unhideWhenUsed/>
    <w:qFormat/>
    <w:rsid w:val="00460021"/>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C860E5"/>
    <w:rPr>
      <w:color w:val="0000FF" w:themeColor="hyperlink"/>
      <w:u w:val="single"/>
    </w:rPr>
  </w:style>
  <w:style w:type="character" w:customStyle="1" w:styleId="Ttulo1Car">
    <w:name w:val="Título 1 Car"/>
    <w:basedOn w:val="Fuentedeprrafopredeter"/>
    <w:link w:val="Ttulo1"/>
    <w:uiPriority w:val="9"/>
    <w:rsid w:val="00C860E5"/>
    <w:rPr>
      <w:rFonts w:ascii="Times New Roman" w:eastAsia="Times New Roman" w:hAnsi="Times New Roman"/>
      <w:b/>
      <w:bCs/>
      <w:kern w:val="36"/>
      <w:sz w:val="48"/>
      <w:szCs w:val="48"/>
      <w:lang w:eastAsia="es-AR"/>
    </w:rPr>
  </w:style>
  <w:style w:type="paragraph" w:customStyle="1" w:styleId="normalparagraphstyle">
    <w:name w:val="normalparagraphstyle"/>
    <w:basedOn w:val="Normal"/>
    <w:rsid w:val="00C860E5"/>
    <w:pPr>
      <w:spacing w:before="100" w:beforeAutospacing="1" w:after="100" w:afterAutospacing="1" w:line="240" w:lineRule="auto"/>
    </w:pPr>
    <w:rPr>
      <w:rFonts w:ascii="Times New Roman" w:eastAsia="Times New Roman" w:hAnsi="Times New Roman"/>
      <w:sz w:val="24"/>
      <w:szCs w:val="24"/>
      <w:lang w:eastAsia="es-AR"/>
    </w:rPr>
  </w:style>
  <w:style w:type="paragraph" w:customStyle="1" w:styleId="first-paragraph">
    <w:name w:val="first-paragraph"/>
    <w:basedOn w:val="Normal"/>
    <w:rsid w:val="00C860E5"/>
    <w:pPr>
      <w:spacing w:before="100" w:beforeAutospacing="1" w:after="100" w:afterAutospacing="1" w:line="240" w:lineRule="auto"/>
    </w:pPr>
    <w:rPr>
      <w:rFonts w:ascii="Times New Roman" w:eastAsia="Times New Roman" w:hAnsi="Times New Roman"/>
      <w:sz w:val="24"/>
      <w:szCs w:val="24"/>
      <w:lang w:eastAsia="es-AR"/>
    </w:rPr>
  </w:style>
  <w:style w:type="paragraph" w:styleId="NormalWeb">
    <w:name w:val="Normal (Web)"/>
    <w:basedOn w:val="Normal"/>
    <w:uiPriority w:val="99"/>
    <w:unhideWhenUsed/>
    <w:rsid w:val="00C860E5"/>
    <w:pPr>
      <w:spacing w:before="100" w:beforeAutospacing="1" w:after="100" w:afterAutospacing="1" w:line="240" w:lineRule="auto"/>
    </w:pPr>
    <w:rPr>
      <w:rFonts w:ascii="Times New Roman" w:eastAsia="Times New Roman" w:hAnsi="Times New Roman"/>
      <w:sz w:val="24"/>
      <w:szCs w:val="24"/>
      <w:lang w:eastAsia="es-AR"/>
    </w:rPr>
  </w:style>
  <w:style w:type="paragraph" w:customStyle="1" w:styleId="first-paragraph-no-border">
    <w:name w:val="first-paragraph-no-border"/>
    <w:basedOn w:val="Normal"/>
    <w:rsid w:val="00C860E5"/>
    <w:pPr>
      <w:spacing w:before="100" w:beforeAutospacing="1" w:after="100" w:afterAutospacing="1" w:line="240" w:lineRule="auto"/>
    </w:pPr>
    <w:rPr>
      <w:rFonts w:ascii="Times New Roman" w:eastAsia="Times New Roman" w:hAnsi="Times New Roman"/>
      <w:sz w:val="24"/>
      <w:szCs w:val="24"/>
      <w:lang w:eastAsia="es-AR"/>
    </w:rPr>
  </w:style>
  <w:style w:type="paragraph" w:styleId="Textodeglobo">
    <w:name w:val="Balloon Text"/>
    <w:basedOn w:val="Normal"/>
    <w:link w:val="TextodegloboCar"/>
    <w:uiPriority w:val="99"/>
    <w:semiHidden/>
    <w:unhideWhenUsed/>
    <w:rsid w:val="00C860E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860E5"/>
    <w:rPr>
      <w:rFonts w:ascii="Tahoma" w:hAnsi="Tahoma" w:cs="Tahoma"/>
      <w:sz w:val="16"/>
      <w:szCs w:val="16"/>
    </w:rPr>
  </w:style>
  <w:style w:type="character" w:styleId="nfasis">
    <w:name w:val="Emphasis"/>
    <w:basedOn w:val="Fuentedeprrafopredeter"/>
    <w:uiPriority w:val="20"/>
    <w:qFormat/>
    <w:rsid w:val="00D9206C"/>
    <w:rPr>
      <w:i/>
      <w:iCs/>
    </w:rPr>
  </w:style>
  <w:style w:type="character" w:customStyle="1" w:styleId="Ttulo2Car">
    <w:name w:val="Título 2 Car"/>
    <w:basedOn w:val="Fuentedeprrafopredeter"/>
    <w:link w:val="Ttulo2"/>
    <w:uiPriority w:val="9"/>
    <w:semiHidden/>
    <w:rsid w:val="0004395A"/>
    <w:rPr>
      <w:rFonts w:asciiTheme="majorHAnsi" w:eastAsiaTheme="majorEastAsia" w:hAnsiTheme="majorHAnsi" w:cstheme="majorBidi"/>
      <w:b/>
      <w:bCs/>
      <w:color w:val="4F81BD" w:themeColor="accent1"/>
      <w:sz w:val="26"/>
      <w:szCs w:val="26"/>
    </w:rPr>
  </w:style>
  <w:style w:type="character" w:customStyle="1" w:styleId="postmetaauthor">
    <w:name w:val="postmeta_author"/>
    <w:basedOn w:val="Fuentedeprrafopredeter"/>
    <w:rsid w:val="0004395A"/>
  </w:style>
  <w:style w:type="character" w:customStyle="1" w:styleId="postmetacategory">
    <w:name w:val="postmeta_category"/>
    <w:basedOn w:val="Fuentedeprrafopredeter"/>
    <w:rsid w:val="0004395A"/>
  </w:style>
  <w:style w:type="character" w:customStyle="1" w:styleId="postmetatime">
    <w:name w:val="postmeta_time"/>
    <w:basedOn w:val="Fuentedeprrafopredeter"/>
    <w:rsid w:val="0004395A"/>
  </w:style>
  <w:style w:type="character" w:customStyle="1" w:styleId="Ttulo3Car">
    <w:name w:val="Título 3 Car"/>
    <w:basedOn w:val="Fuentedeprrafopredeter"/>
    <w:link w:val="Ttulo3"/>
    <w:uiPriority w:val="9"/>
    <w:rsid w:val="00ED3C97"/>
    <w:rPr>
      <w:rFonts w:asciiTheme="majorHAnsi" w:eastAsiaTheme="majorEastAsia" w:hAnsiTheme="majorHAnsi" w:cstheme="majorBidi"/>
      <w:b/>
      <w:bCs/>
      <w:color w:val="4F81BD" w:themeColor="accent1"/>
    </w:rPr>
  </w:style>
  <w:style w:type="character" w:customStyle="1" w:styleId="watch-title">
    <w:name w:val="watch-title"/>
    <w:basedOn w:val="Fuentedeprrafopredeter"/>
    <w:rsid w:val="003E7433"/>
  </w:style>
  <w:style w:type="paragraph" w:customStyle="1" w:styleId="text">
    <w:name w:val="text"/>
    <w:basedOn w:val="Normal"/>
    <w:rsid w:val="005E407B"/>
    <w:pPr>
      <w:spacing w:before="100" w:beforeAutospacing="1" w:after="100" w:afterAutospacing="1" w:line="240" w:lineRule="auto"/>
    </w:pPr>
    <w:rPr>
      <w:rFonts w:ascii="Times New Roman" w:eastAsia="Times New Roman" w:hAnsi="Times New Roman"/>
      <w:sz w:val="24"/>
      <w:szCs w:val="24"/>
      <w:lang w:eastAsia="es-AR"/>
    </w:rPr>
  </w:style>
  <w:style w:type="character" w:customStyle="1" w:styleId="Ttulo6Car">
    <w:name w:val="Título 6 Car"/>
    <w:basedOn w:val="Fuentedeprrafopredeter"/>
    <w:link w:val="Ttulo6"/>
    <w:uiPriority w:val="9"/>
    <w:semiHidden/>
    <w:rsid w:val="00460021"/>
    <w:rPr>
      <w:rFonts w:asciiTheme="majorHAnsi" w:eastAsiaTheme="majorEastAsia" w:hAnsiTheme="majorHAnsi" w:cstheme="majorBidi"/>
      <w:i/>
      <w:iCs/>
      <w:color w:val="243F60" w:themeColor="accent1" w:themeShade="7F"/>
    </w:rPr>
  </w:style>
  <w:style w:type="character" w:styleId="Textoennegrita">
    <w:name w:val="Strong"/>
    <w:basedOn w:val="Fuentedeprrafopredeter"/>
    <w:uiPriority w:val="22"/>
    <w:qFormat/>
    <w:rsid w:val="006A752B"/>
    <w:rPr>
      <w:b/>
      <w:bCs/>
    </w:rPr>
  </w:style>
  <w:style w:type="paragraph" w:styleId="Textonotapie">
    <w:name w:val="footnote text"/>
    <w:basedOn w:val="Normal"/>
    <w:link w:val="TextonotapieCar"/>
    <w:uiPriority w:val="99"/>
    <w:semiHidden/>
    <w:unhideWhenUsed/>
    <w:rsid w:val="00627D59"/>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627D59"/>
    <w:rPr>
      <w:sz w:val="20"/>
      <w:szCs w:val="20"/>
    </w:rPr>
  </w:style>
  <w:style w:type="character" w:styleId="Refdenotaalpie">
    <w:name w:val="footnote reference"/>
    <w:basedOn w:val="Fuentedeprrafopredeter"/>
    <w:uiPriority w:val="99"/>
    <w:semiHidden/>
    <w:unhideWhenUsed/>
    <w:rsid w:val="00627D59"/>
    <w:rPr>
      <w:vertAlign w:val="superscript"/>
    </w:rPr>
  </w:style>
  <w:style w:type="character" w:styleId="Hipervnculovisitado">
    <w:name w:val="FollowedHyperlink"/>
    <w:basedOn w:val="Fuentedeprrafopredeter"/>
    <w:uiPriority w:val="99"/>
    <w:semiHidden/>
    <w:unhideWhenUsed/>
    <w:rsid w:val="00DE0A02"/>
    <w:rPr>
      <w:color w:val="800080" w:themeColor="followedHyperlink"/>
      <w:u w:val="single"/>
    </w:rPr>
  </w:style>
  <w:style w:type="paragraph" w:styleId="Prrafodelista">
    <w:name w:val="List Paragraph"/>
    <w:basedOn w:val="Normal"/>
    <w:uiPriority w:val="34"/>
    <w:qFormat/>
    <w:rsid w:val="008415E5"/>
    <w:pPr>
      <w:ind w:left="720"/>
      <w:contextualSpacing/>
    </w:pPr>
  </w:style>
  <w:style w:type="character" w:customStyle="1" w:styleId="apple-converted-space">
    <w:name w:val="apple-converted-space"/>
    <w:basedOn w:val="Fuentedeprrafopredeter"/>
    <w:rsid w:val="00CF0007"/>
  </w:style>
</w:styles>
</file>

<file path=word/webSettings.xml><?xml version="1.0" encoding="utf-8"?>
<w:webSettings xmlns:r="http://schemas.openxmlformats.org/officeDocument/2006/relationships" xmlns:w="http://schemas.openxmlformats.org/wordprocessingml/2006/main">
  <w:divs>
    <w:div w:id="242951906">
      <w:bodyDiv w:val="1"/>
      <w:marLeft w:val="0"/>
      <w:marRight w:val="0"/>
      <w:marTop w:val="0"/>
      <w:marBottom w:val="0"/>
      <w:divBdr>
        <w:top w:val="none" w:sz="0" w:space="0" w:color="auto"/>
        <w:left w:val="none" w:sz="0" w:space="0" w:color="auto"/>
        <w:bottom w:val="none" w:sz="0" w:space="0" w:color="auto"/>
        <w:right w:val="none" w:sz="0" w:space="0" w:color="auto"/>
      </w:divBdr>
      <w:divsChild>
        <w:div w:id="1206985581">
          <w:marLeft w:val="0"/>
          <w:marRight w:val="0"/>
          <w:marTop w:val="0"/>
          <w:marBottom w:val="0"/>
          <w:divBdr>
            <w:top w:val="none" w:sz="0" w:space="0" w:color="auto"/>
            <w:left w:val="none" w:sz="0" w:space="0" w:color="auto"/>
            <w:bottom w:val="none" w:sz="0" w:space="0" w:color="auto"/>
            <w:right w:val="none" w:sz="0" w:space="0" w:color="auto"/>
          </w:divBdr>
          <w:divsChild>
            <w:div w:id="1837573967">
              <w:marLeft w:val="0"/>
              <w:marRight w:val="0"/>
              <w:marTop w:val="0"/>
              <w:marBottom w:val="0"/>
              <w:divBdr>
                <w:top w:val="none" w:sz="0" w:space="0" w:color="auto"/>
                <w:left w:val="none" w:sz="0" w:space="0" w:color="auto"/>
                <w:bottom w:val="none" w:sz="0" w:space="0" w:color="auto"/>
                <w:right w:val="none" w:sz="0" w:space="0" w:color="auto"/>
              </w:divBdr>
            </w:div>
            <w:div w:id="630209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6126978">
      <w:bodyDiv w:val="1"/>
      <w:marLeft w:val="0"/>
      <w:marRight w:val="0"/>
      <w:marTop w:val="0"/>
      <w:marBottom w:val="0"/>
      <w:divBdr>
        <w:top w:val="none" w:sz="0" w:space="0" w:color="auto"/>
        <w:left w:val="none" w:sz="0" w:space="0" w:color="auto"/>
        <w:bottom w:val="none" w:sz="0" w:space="0" w:color="auto"/>
        <w:right w:val="none" w:sz="0" w:space="0" w:color="auto"/>
      </w:divBdr>
    </w:div>
    <w:div w:id="335232094">
      <w:bodyDiv w:val="1"/>
      <w:marLeft w:val="0"/>
      <w:marRight w:val="0"/>
      <w:marTop w:val="0"/>
      <w:marBottom w:val="0"/>
      <w:divBdr>
        <w:top w:val="none" w:sz="0" w:space="0" w:color="auto"/>
        <w:left w:val="none" w:sz="0" w:space="0" w:color="auto"/>
        <w:bottom w:val="none" w:sz="0" w:space="0" w:color="auto"/>
        <w:right w:val="none" w:sz="0" w:space="0" w:color="auto"/>
      </w:divBdr>
    </w:div>
    <w:div w:id="340670508">
      <w:bodyDiv w:val="1"/>
      <w:marLeft w:val="0"/>
      <w:marRight w:val="0"/>
      <w:marTop w:val="0"/>
      <w:marBottom w:val="0"/>
      <w:divBdr>
        <w:top w:val="none" w:sz="0" w:space="0" w:color="auto"/>
        <w:left w:val="none" w:sz="0" w:space="0" w:color="auto"/>
        <w:bottom w:val="none" w:sz="0" w:space="0" w:color="auto"/>
        <w:right w:val="none" w:sz="0" w:space="0" w:color="auto"/>
      </w:divBdr>
      <w:divsChild>
        <w:div w:id="1174538534">
          <w:marLeft w:val="0"/>
          <w:marRight w:val="0"/>
          <w:marTop w:val="0"/>
          <w:marBottom w:val="0"/>
          <w:divBdr>
            <w:top w:val="none" w:sz="0" w:space="0" w:color="auto"/>
            <w:left w:val="none" w:sz="0" w:space="0" w:color="auto"/>
            <w:bottom w:val="none" w:sz="0" w:space="0" w:color="auto"/>
            <w:right w:val="none" w:sz="0" w:space="0" w:color="auto"/>
          </w:divBdr>
        </w:div>
      </w:divsChild>
    </w:div>
    <w:div w:id="460462061">
      <w:bodyDiv w:val="1"/>
      <w:marLeft w:val="0"/>
      <w:marRight w:val="0"/>
      <w:marTop w:val="0"/>
      <w:marBottom w:val="0"/>
      <w:divBdr>
        <w:top w:val="none" w:sz="0" w:space="0" w:color="auto"/>
        <w:left w:val="none" w:sz="0" w:space="0" w:color="auto"/>
        <w:bottom w:val="none" w:sz="0" w:space="0" w:color="auto"/>
        <w:right w:val="none" w:sz="0" w:space="0" w:color="auto"/>
      </w:divBdr>
    </w:div>
    <w:div w:id="722294628">
      <w:bodyDiv w:val="1"/>
      <w:marLeft w:val="0"/>
      <w:marRight w:val="0"/>
      <w:marTop w:val="0"/>
      <w:marBottom w:val="0"/>
      <w:divBdr>
        <w:top w:val="none" w:sz="0" w:space="0" w:color="auto"/>
        <w:left w:val="none" w:sz="0" w:space="0" w:color="auto"/>
        <w:bottom w:val="none" w:sz="0" w:space="0" w:color="auto"/>
        <w:right w:val="none" w:sz="0" w:space="0" w:color="auto"/>
      </w:divBdr>
      <w:divsChild>
        <w:div w:id="1235310723">
          <w:marLeft w:val="0"/>
          <w:marRight w:val="0"/>
          <w:marTop w:val="0"/>
          <w:marBottom w:val="0"/>
          <w:divBdr>
            <w:top w:val="none" w:sz="0" w:space="0" w:color="auto"/>
            <w:left w:val="none" w:sz="0" w:space="0" w:color="auto"/>
            <w:bottom w:val="none" w:sz="0" w:space="0" w:color="auto"/>
            <w:right w:val="none" w:sz="0" w:space="0" w:color="auto"/>
          </w:divBdr>
          <w:divsChild>
            <w:div w:id="1651978038">
              <w:marLeft w:val="0"/>
              <w:marRight w:val="0"/>
              <w:marTop w:val="0"/>
              <w:marBottom w:val="0"/>
              <w:divBdr>
                <w:top w:val="none" w:sz="0" w:space="0" w:color="auto"/>
                <w:left w:val="none" w:sz="0" w:space="0" w:color="auto"/>
                <w:bottom w:val="none" w:sz="0" w:space="0" w:color="auto"/>
                <w:right w:val="none" w:sz="0" w:space="0" w:color="auto"/>
              </w:divBdr>
              <w:divsChild>
                <w:div w:id="1771924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6019051">
      <w:bodyDiv w:val="1"/>
      <w:marLeft w:val="0"/>
      <w:marRight w:val="0"/>
      <w:marTop w:val="0"/>
      <w:marBottom w:val="0"/>
      <w:divBdr>
        <w:top w:val="none" w:sz="0" w:space="0" w:color="auto"/>
        <w:left w:val="none" w:sz="0" w:space="0" w:color="auto"/>
        <w:bottom w:val="none" w:sz="0" w:space="0" w:color="auto"/>
        <w:right w:val="none" w:sz="0" w:space="0" w:color="auto"/>
      </w:divBdr>
      <w:divsChild>
        <w:div w:id="1643776306">
          <w:marLeft w:val="0"/>
          <w:marRight w:val="0"/>
          <w:marTop w:val="0"/>
          <w:marBottom w:val="0"/>
          <w:divBdr>
            <w:top w:val="none" w:sz="0" w:space="0" w:color="auto"/>
            <w:left w:val="none" w:sz="0" w:space="0" w:color="auto"/>
            <w:bottom w:val="none" w:sz="0" w:space="0" w:color="auto"/>
            <w:right w:val="none" w:sz="0" w:space="0" w:color="auto"/>
          </w:divBdr>
          <w:divsChild>
            <w:div w:id="879052537">
              <w:marLeft w:val="0"/>
              <w:marRight w:val="0"/>
              <w:marTop w:val="0"/>
              <w:marBottom w:val="0"/>
              <w:divBdr>
                <w:top w:val="none" w:sz="0" w:space="0" w:color="auto"/>
                <w:left w:val="none" w:sz="0" w:space="0" w:color="auto"/>
                <w:bottom w:val="none" w:sz="0" w:space="0" w:color="auto"/>
                <w:right w:val="none" w:sz="0" w:space="0" w:color="auto"/>
              </w:divBdr>
            </w:div>
          </w:divsChild>
        </w:div>
        <w:div w:id="80373135">
          <w:marLeft w:val="0"/>
          <w:marRight w:val="0"/>
          <w:marTop w:val="0"/>
          <w:marBottom w:val="0"/>
          <w:divBdr>
            <w:top w:val="none" w:sz="0" w:space="0" w:color="auto"/>
            <w:left w:val="none" w:sz="0" w:space="0" w:color="auto"/>
            <w:bottom w:val="none" w:sz="0" w:space="0" w:color="auto"/>
            <w:right w:val="none" w:sz="0" w:space="0" w:color="auto"/>
          </w:divBdr>
          <w:divsChild>
            <w:div w:id="2103718442">
              <w:marLeft w:val="0"/>
              <w:marRight w:val="0"/>
              <w:marTop w:val="0"/>
              <w:marBottom w:val="0"/>
              <w:divBdr>
                <w:top w:val="none" w:sz="0" w:space="0" w:color="auto"/>
                <w:left w:val="none" w:sz="0" w:space="0" w:color="auto"/>
                <w:bottom w:val="none" w:sz="0" w:space="0" w:color="auto"/>
                <w:right w:val="none" w:sz="0" w:space="0" w:color="auto"/>
              </w:divBdr>
              <w:divsChild>
                <w:div w:id="2034261028">
                  <w:marLeft w:val="0"/>
                  <w:marRight w:val="0"/>
                  <w:marTop w:val="0"/>
                  <w:marBottom w:val="0"/>
                  <w:divBdr>
                    <w:top w:val="none" w:sz="0" w:space="0" w:color="auto"/>
                    <w:left w:val="none" w:sz="0" w:space="0" w:color="auto"/>
                    <w:bottom w:val="none" w:sz="0" w:space="0" w:color="auto"/>
                    <w:right w:val="none" w:sz="0" w:space="0" w:color="auto"/>
                  </w:divBdr>
                  <w:divsChild>
                    <w:div w:id="1198353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5461210">
      <w:bodyDiv w:val="1"/>
      <w:marLeft w:val="0"/>
      <w:marRight w:val="0"/>
      <w:marTop w:val="0"/>
      <w:marBottom w:val="0"/>
      <w:divBdr>
        <w:top w:val="none" w:sz="0" w:space="0" w:color="auto"/>
        <w:left w:val="none" w:sz="0" w:space="0" w:color="auto"/>
        <w:bottom w:val="none" w:sz="0" w:space="0" w:color="auto"/>
        <w:right w:val="none" w:sz="0" w:space="0" w:color="auto"/>
      </w:divBdr>
      <w:divsChild>
        <w:div w:id="419257809">
          <w:marLeft w:val="0"/>
          <w:marRight w:val="0"/>
          <w:marTop w:val="0"/>
          <w:marBottom w:val="0"/>
          <w:divBdr>
            <w:top w:val="none" w:sz="0" w:space="0" w:color="auto"/>
            <w:left w:val="none" w:sz="0" w:space="0" w:color="auto"/>
            <w:bottom w:val="none" w:sz="0" w:space="0" w:color="auto"/>
            <w:right w:val="none" w:sz="0" w:space="0" w:color="auto"/>
          </w:divBdr>
          <w:divsChild>
            <w:div w:id="197863100">
              <w:marLeft w:val="0"/>
              <w:marRight w:val="0"/>
              <w:marTop w:val="0"/>
              <w:marBottom w:val="0"/>
              <w:divBdr>
                <w:top w:val="none" w:sz="0" w:space="0" w:color="auto"/>
                <w:left w:val="none" w:sz="0" w:space="0" w:color="auto"/>
                <w:bottom w:val="none" w:sz="0" w:space="0" w:color="auto"/>
                <w:right w:val="none" w:sz="0" w:space="0" w:color="auto"/>
              </w:divBdr>
              <w:divsChild>
                <w:div w:id="324289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063547">
          <w:marLeft w:val="0"/>
          <w:marRight w:val="0"/>
          <w:marTop w:val="0"/>
          <w:marBottom w:val="0"/>
          <w:divBdr>
            <w:top w:val="none" w:sz="0" w:space="0" w:color="auto"/>
            <w:left w:val="none" w:sz="0" w:space="0" w:color="auto"/>
            <w:bottom w:val="none" w:sz="0" w:space="0" w:color="auto"/>
            <w:right w:val="none" w:sz="0" w:space="0" w:color="auto"/>
          </w:divBdr>
          <w:divsChild>
            <w:div w:id="1718430745">
              <w:marLeft w:val="0"/>
              <w:marRight w:val="0"/>
              <w:marTop w:val="0"/>
              <w:marBottom w:val="0"/>
              <w:divBdr>
                <w:top w:val="none" w:sz="0" w:space="0" w:color="auto"/>
                <w:left w:val="none" w:sz="0" w:space="0" w:color="auto"/>
                <w:bottom w:val="none" w:sz="0" w:space="0" w:color="auto"/>
                <w:right w:val="none" w:sz="0" w:space="0" w:color="auto"/>
              </w:divBdr>
              <w:divsChild>
                <w:div w:id="990521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1032056">
      <w:bodyDiv w:val="1"/>
      <w:marLeft w:val="0"/>
      <w:marRight w:val="0"/>
      <w:marTop w:val="0"/>
      <w:marBottom w:val="0"/>
      <w:divBdr>
        <w:top w:val="none" w:sz="0" w:space="0" w:color="auto"/>
        <w:left w:val="none" w:sz="0" w:space="0" w:color="auto"/>
        <w:bottom w:val="none" w:sz="0" w:space="0" w:color="auto"/>
        <w:right w:val="none" w:sz="0" w:space="0" w:color="auto"/>
      </w:divBdr>
    </w:div>
    <w:div w:id="967705131">
      <w:bodyDiv w:val="1"/>
      <w:marLeft w:val="0"/>
      <w:marRight w:val="0"/>
      <w:marTop w:val="0"/>
      <w:marBottom w:val="0"/>
      <w:divBdr>
        <w:top w:val="none" w:sz="0" w:space="0" w:color="auto"/>
        <w:left w:val="none" w:sz="0" w:space="0" w:color="auto"/>
        <w:bottom w:val="none" w:sz="0" w:space="0" w:color="auto"/>
        <w:right w:val="none" w:sz="0" w:space="0" w:color="auto"/>
      </w:divBdr>
      <w:divsChild>
        <w:div w:id="2128347945">
          <w:marLeft w:val="0"/>
          <w:marRight w:val="0"/>
          <w:marTop w:val="0"/>
          <w:marBottom w:val="0"/>
          <w:divBdr>
            <w:top w:val="none" w:sz="0" w:space="0" w:color="auto"/>
            <w:left w:val="none" w:sz="0" w:space="0" w:color="auto"/>
            <w:bottom w:val="none" w:sz="0" w:space="0" w:color="auto"/>
            <w:right w:val="none" w:sz="0" w:space="0" w:color="auto"/>
          </w:divBdr>
        </w:div>
      </w:divsChild>
    </w:div>
    <w:div w:id="1011682647">
      <w:bodyDiv w:val="1"/>
      <w:marLeft w:val="0"/>
      <w:marRight w:val="0"/>
      <w:marTop w:val="0"/>
      <w:marBottom w:val="0"/>
      <w:divBdr>
        <w:top w:val="none" w:sz="0" w:space="0" w:color="auto"/>
        <w:left w:val="none" w:sz="0" w:space="0" w:color="auto"/>
        <w:bottom w:val="none" w:sz="0" w:space="0" w:color="auto"/>
        <w:right w:val="none" w:sz="0" w:space="0" w:color="auto"/>
      </w:divBdr>
    </w:div>
    <w:div w:id="1178153261">
      <w:bodyDiv w:val="1"/>
      <w:marLeft w:val="0"/>
      <w:marRight w:val="0"/>
      <w:marTop w:val="0"/>
      <w:marBottom w:val="0"/>
      <w:divBdr>
        <w:top w:val="none" w:sz="0" w:space="0" w:color="auto"/>
        <w:left w:val="none" w:sz="0" w:space="0" w:color="auto"/>
        <w:bottom w:val="none" w:sz="0" w:space="0" w:color="auto"/>
        <w:right w:val="none" w:sz="0" w:space="0" w:color="auto"/>
      </w:divBdr>
    </w:div>
    <w:div w:id="1201019673">
      <w:bodyDiv w:val="1"/>
      <w:marLeft w:val="0"/>
      <w:marRight w:val="0"/>
      <w:marTop w:val="0"/>
      <w:marBottom w:val="0"/>
      <w:divBdr>
        <w:top w:val="none" w:sz="0" w:space="0" w:color="auto"/>
        <w:left w:val="none" w:sz="0" w:space="0" w:color="auto"/>
        <w:bottom w:val="none" w:sz="0" w:space="0" w:color="auto"/>
        <w:right w:val="none" w:sz="0" w:space="0" w:color="auto"/>
      </w:divBdr>
    </w:div>
    <w:div w:id="1252810442">
      <w:bodyDiv w:val="1"/>
      <w:marLeft w:val="0"/>
      <w:marRight w:val="0"/>
      <w:marTop w:val="0"/>
      <w:marBottom w:val="0"/>
      <w:divBdr>
        <w:top w:val="none" w:sz="0" w:space="0" w:color="auto"/>
        <w:left w:val="none" w:sz="0" w:space="0" w:color="auto"/>
        <w:bottom w:val="none" w:sz="0" w:space="0" w:color="auto"/>
        <w:right w:val="none" w:sz="0" w:space="0" w:color="auto"/>
      </w:divBdr>
      <w:divsChild>
        <w:div w:id="1463764325">
          <w:marLeft w:val="0"/>
          <w:marRight w:val="0"/>
          <w:marTop w:val="0"/>
          <w:marBottom w:val="0"/>
          <w:divBdr>
            <w:top w:val="none" w:sz="0" w:space="0" w:color="auto"/>
            <w:left w:val="none" w:sz="0" w:space="0" w:color="auto"/>
            <w:bottom w:val="none" w:sz="0" w:space="0" w:color="auto"/>
            <w:right w:val="none" w:sz="0" w:space="0" w:color="auto"/>
          </w:divBdr>
          <w:divsChild>
            <w:div w:id="482893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1992621">
      <w:bodyDiv w:val="1"/>
      <w:marLeft w:val="0"/>
      <w:marRight w:val="0"/>
      <w:marTop w:val="0"/>
      <w:marBottom w:val="0"/>
      <w:divBdr>
        <w:top w:val="none" w:sz="0" w:space="0" w:color="auto"/>
        <w:left w:val="none" w:sz="0" w:space="0" w:color="auto"/>
        <w:bottom w:val="none" w:sz="0" w:space="0" w:color="auto"/>
        <w:right w:val="none" w:sz="0" w:space="0" w:color="auto"/>
      </w:divBdr>
    </w:div>
    <w:div w:id="1302274852">
      <w:bodyDiv w:val="1"/>
      <w:marLeft w:val="0"/>
      <w:marRight w:val="0"/>
      <w:marTop w:val="0"/>
      <w:marBottom w:val="0"/>
      <w:divBdr>
        <w:top w:val="none" w:sz="0" w:space="0" w:color="auto"/>
        <w:left w:val="none" w:sz="0" w:space="0" w:color="auto"/>
        <w:bottom w:val="none" w:sz="0" w:space="0" w:color="auto"/>
        <w:right w:val="none" w:sz="0" w:space="0" w:color="auto"/>
      </w:divBdr>
    </w:div>
    <w:div w:id="1462847059">
      <w:bodyDiv w:val="1"/>
      <w:marLeft w:val="0"/>
      <w:marRight w:val="0"/>
      <w:marTop w:val="0"/>
      <w:marBottom w:val="0"/>
      <w:divBdr>
        <w:top w:val="none" w:sz="0" w:space="0" w:color="auto"/>
        <w:left w:val="none" w:sz="0" w:space="0" w:color="auto"/>
        <w:bottom w:val="none" w:sz="0" w:space="0" w:color="auto"/>
        <w:right w:val="none" w:sz="0" w:space="0" w:color="auto"/>
      </w:divBdr>
    </w:div>
    <w:div w:id="1562016931">
      <w:bodyDiv w:val="1"/>
      <w:marLeft w:val="0"/>
      <w:marRight w:val="0"/>
      <w:marTop w:val="0"/>
      <w:marBottom w:val="0"/>
      <w:divBdr>
        <w:top w:val="none" w:sz="0" w:space="0" w:color="auto"/>
        <w:left w:val="none" w:sz="0" w:space="0" w:color="auto"/>
        <w:bottom w:val="none" w:sz="0" w:space="0" w:color="auto"/>
        <w:right w:val="none" w:sz="0" w:space="0" w:color="auto"/>
      </w:divBdr>
      <w:divsChild>
        <w:div w:id="1522817390">
          <w:marLeft w:val="0"/>
          <w:marRight w:val="0"/>
          <w:marTop w:val="0"/>
          <w:marBottom w:val="0"/>
          <w:divBdr>
            <w:top w:val="none" w:sz="0" w:space="0" w:color="auto"/>
            <w:left w:val="none" w:sz="0" w:space="0" w:color="auto"/>
            <w:bottom w:val="none" w:sz="0" w:space="0" w:color="auto"/>
            <w:right w:val="none" w:sz="0" w:space="0" w:color="auto"/>
          </w:divBdr>
          <w:divsChild>
            <w:div w:id="1112090155">
              <w:marLeft w:val="0"/>
              <w:marRight w:val="0"/>
              <w:marTop w:val="0"/>
              <w:marBottom w:val="0"/>
              <w:divBdr>
                <w:top w:val="none" w:sz="0" w:space="0" w:color="auto"/>
                <w:left w:val="none" w:sz="0" w:space="0" w:color="auto"/>
                <w:bottom w:val="none" w:sz="0" w:space="0" w:color="auto"/>
                <w:right w:val="none" w:sz="0" w:space="0" w:color="auto"/>
              </w:divBdr>
            </w:div>
          </w:divsChild>
        </w:div>
        <w:div w:id="690567531">
          <w:marLeft w:val="0"/>
          <w:marRight w:val="0"/>
          <w:marTop w:val="0"/>
          <w:marBottom w:val="0"/>
          <w:divBdr>
            <w:top w:val="none" w:sz="0" w:space="0" w:color="auto"/>
            <w:left w:val="none" w:sz="0" w:space="0" w:color="auto"/>
            <w:bottom w:val="none" w:sz="0" w:space="0" w:color="auto"/>
            <w:right w:val="none" w:sz="0" w:space="0" w:color="auto"/>
          </w:divBdr>
          <w:divsChild>
            <w:div w:id="2134786113">
              <w:marLeft w:val="0"/>
              <w:marRight w:val="0"/>
              <w:marTop w:val="0"/>
              <w:marBottom w:val="0"/>
              <w:divBdr>
                <w:top w:val="none" w:sz="0" w:space="0" w:color="auto"/>
                <w:left w:val="none" w:sz="0" w:space="0" w:color="auto"/>
                <w:bottom w:val="none" w:sz="0" w:space="0" w:color="auto"/>
                <w:right w:val="none" w:sz="0" w:space="0" w:color="auto"/>
              </w:divBdr>
              <w:divsChild>
                <w:div w:id="165873434">
                  <w:marLeft w:val="0"/>
                  <w:marRight w:val="0"/>
                  <w:marTop w:val="0"/>
                  <w:marBottom w:val="0"/>
                  <w:divBdr>
                    <w:top w:val="none" w:sz="0" w:space="0" w:color="auto"/>
                    <w:left w:val="none" w:sz="0" w:space="0" w:color="auto"/>
                    <w:bottom w:val="none" w:sz="0" w:space="0" w:color="auto"/>
                    <w:right w:val="none" w:sz="0" w:space="0" w:color="auto"/>
                  </w:divBdr>
                  <w:divsChild>
                    <w:div w:id="1671449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5262833">
          <w:marLeft w:val="0"/>
          <w:marRight w:val="0"/>
          <w:marTop w:val="0"/>
          <w:marBottom w:val="0"/>
          <w:divBdr>
            <w:top w:val="none" w:sz="0" w:space="0" w:color="auto"/>
            <w:left w:val="none" w:sz="0" w:space="0" w:color="auto"/>
            <w:bottom w:val="none" w:sz="0" w:space="0" w:color="auto"/>
            <w:right w:val="none" w:sz="0" w:space="0" w:color="auto"/>
          </w:divBdr>
          <w:divsChild>
            <w:div w:id="2074813397">
              <w:marLeft w:val="0"/>
              <w:marRight w:val="0"/>
              <w:marTop w:val="0"/>
              <w:marBottom w:val="0"/>
              <w:divBdr>
                <w:top w:val="none" w:sz="0" w:space="0" w:color="auto"/>
                <w:left w:val="none" w:sz="0" w:space="0" w:color="auto"/>
                <w:bottom w:val="none" w:sz="0" w:space="0" w:color="auto"/>
                <w:right w:val="none" w:sz="0" w:space="0" w:color="auto"/>
              </w:divBdr>
              <w:divsChild>
                <w:div w:id="2012753639">
                  <w:marLeft w:val="0"/>
                  <w:marRight w:val="0"/>
                  <w:marTop w:val="0"/>
                  <w:marBottom w:val="0"/>
                  <w:divBdr>
                    <w:top w:val="none" w:sz="0" w:space="0" w:color="auto"/>
                    <w:left w:val="none" w:sz="0" w:space="0" w:color="auto"/>
                    <w:bottom w:val="none" w:sz="0" w:space="0" w:color="auto"/>
                    <w:right w:val="none" w:sz="0" w:space="0" w:color="auto"/>
                  </w:divBdr>
                  <w:divsChild>
                    <w:div w:id="1688100493">
                      <w:marLeft w:val="0"/>
                      <w:marRight w:val="0"/>
                      <w:marTop w:val="0"/>
                      <w:marBottom w:val="0"/>
                      <w:divBdr>
                        <w:top w:val="none" w:sz="0" w:space="0" w:color="auto"/>
                        <w:left w:val="none" w:sz="0" w:space="0" w:color="auto"/>
                        <w:bottom w:val="none" w:sz="0" w:space="0" w:color="auto"/>
                        <w:right w:val="none" w:sz="0" w:space="0" w:color="auto"/>
                      </w:divBdr>
                      <w:divsChild>
                        <w:div w:id="659886411">
                          <w:marLeft w:val="0"/>
                          <w:marRight w:val="0"/>
                          <w:marTop w:val="0"/>
                          <w:marBottom w:val="0"/>
                          <w:divBdr>
                            <w:top w:val="none" w:sz="0" w:space="0" w:color="auto"/>
                            <w:left w:val="none" w:sz="0" w:space="0" w:color="auto"/>
                            <w:bottom w:val="none" w:sz="0" w:space="0" w:color="auto"/>
                            <w:right w:val="none" w:sz="0" w:space="0" w:color="auto"/>
                          </w:divBdr>
                          <w:divsChild>
                            <w:div w:id="1657613903">
                              <w:marLeft w:val="0"/>
                              <w:marRight w:val="0"/>
                              <w:marTop w:val="0"/>
                              <w:marBottom w:val="0"/>
                              <w:divBdr>
                                <w:top w:val="none" w:sz="0" w:space="0" w:color="auto"/>
                                <w:left w:val="none" w:sz="0" w:space="0" w:color="auto"/>
                                <w:bottom w:val="none" w:sz="0" w:space="0" w:color="auto"/>
                                <w:right w:val="none" w:sz="0" w:space="0" w:color="auto"/>
                              </w:divBdr>
                              <w:divsChild>
                                <w:div w:id="981159077">
                                  <w:marLeft w:val="0"/>
                                  <w:marRight w:val="0"/>
                                  <w:marTop w:val="0"/>
                                  <w:marBottom w:val="0"/>
                                  <w:divBdr>
                                    <w:top w:val="none" w:sz="0" w:space="0" w:color="auto"/>
                                    <w:left w:val="none" w:sz="0" w:space="0" w:color="auto"/>
                                    <w:bottom w:val="none" w:sz="0" w:space="0" w:color="auto"/>
                                    <w:right w:val="none" w:sz="0" w:space="0" w:color="auto"/>
                                  </w:divBdr>
                                  <w:divsChild>
                                    <w:div w:id="1693606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22826136">
      <w:bodyDiv w:val="1"/>
      <w:marLeft w:val="0"/>
      <w:marRight w:val="0"/>
      <w:marTop w:val="0"/>
      <w:marBottom w:val="0"/>
      <w:divBdr>
        <w:top w:val="none" w:sz="0" w:space="0" w:color="auto"/>
        <w:left w:val="none" w:sz="0" w:space="0" w:color="auto"/>
        <w:bottom w:val="none" w:sz="0" w:space="0" w:color="auto"/>
        <w:right w:val="none" w:sz="0" w:space="0" w:color="auto"/>
      </w:divBdr>
      <w:divsChild>
        <w:div w:id="1188985727">
          <w:marLeft w:val="0"/>
          <w:marRight w:val="0"/>
          <w:marTop w:val="0"/>
          <w:marBottom w:val="0"/>
          <w:divBdr>
            <w:top w:val="none" w:sz="0" w:space="0" w:color="auto"/>
            <w:left w:val="none" w:sz="0" w:space="0" w:color="auto"/>
            <w:bottom w:val="none" w:sz="0" w:space="0" w:color="auto"/>
            <w:right w:val="none" w:sz="0" w:space="0" w:color="auto"/>
          </w:divBdr>
          <w:divsChild>
            <w:div w:id="134991637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99492445">
      <w:bodyDiv w:val="1"/>
      <w:marLeft w:val="0"/>
      <w:marRight w:val="0"/>
      <w:marTop w:val="0"/>
      <w:marBottom w:val="0"/>
      <w:divBdr>
        <w:top w:val="none" w:sz="0" w:space="0" w:color="auto"/>
        <w:left w:val="none" w:sz="0" w:space="0" w:color="auto"/>
        <w:bottom w:val="none" w:sz="0" w:space="0" w:color="auto"/>
        <w:right w:val="none" w:sz="0" w:space="0" w:color="auto"/>
      </w:divBdr>
    </w:div>
    <w:div w:id="2135127220">
      <w:bodyDiv w:val="1"/>
      <w:marLeft w:val="0"/>
      <w:marRight w:val="0"/>
      <w:marTop w:val="0"/>
      <w:marBottom w:val="0"/>
      <w:divBdr>
        <w:top w:val="none" w:sz="0" w:space="0" w:color="auto"/>
        <w:left w:val="none" w:sz="0" w:space="0" w:color="auto"/>
        <w:bottom w:val="none" w:sz="0" w:space="0" w:color="auto"/>
        <w:right w:val="none" w:sz="0" w:space="0" w:color="auto"/>
      </w:divBdr>
      <w:divsChild>
        <w:div w:id="530460048">
          <w:marLeft w:val="0"/>
          <w:marRight w:val="0"/>
          <w:marTop w:val="0"/>
          <w:marBottom w:val="0"/>
          <w:divBdr>
            <w:top w:val="none" w:sz="0" w:space="0" w:color="auto"/>
            <w:left w:val="none" w:sz="0" w:space="0" w:color="auto"/>
            <w:bottom w:val="none" w:sz="0" w:space="0" w:color="auto"/>
            <w:right w:val="none" w:sz="0" w:space="0" w:color="auto"/>
          </w:divBdr>
          <w:divsChild>
            <w:div w:id="1022052568">
              <w:marLeft w:val="0"/>
              <w:marRight w:val="0"/>
              <w:marTop w:val="0"/>
              <w:marBottom w:val="0"/>
              <w:divBdr>
                <w:top w:val="none" w:sz="0" w:space="0" w:color="auto"/>
                <w:left w:val="none" w:sz="0" w:space="0" w:color="auto"/>
                <w:bottom w:val="none" w:sz="0" w:space="0" w:color="auto"/>
                <w:right w:val="none" w:sz="0" w:space="0" w:color="auto"/>
              </w:divBdr>
              <w:divsChild>
                <w:div w:id="959915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77901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hyperlink" Target="http://www.culteducation.com/reference/shambhala/shambhala4.pdf" TargetMode="External"/><Relationship Id="rId26" Type="http://schemas.openxmlformats.org/officeDocument/2006/relationships/hyperlink" Target="https://culteducation.com/brainwashing1.html" TargetMode="External"/><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culteducation.com/brainwashing.html" TargetMode="External"/><Relationship Id="rId34" Type="http://schemas.openxmlformats.org/officeDocument/2006/relationships/image" Target="media/image10.jpe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hyperlink" Target="http://www.culteducation.com/group/1149-shambhala-soul-therapy.html" TargetMode="External"/><Relationship Id="rId25" Type="http://schemas.openxmlformats.org/officeDocument/2006/relationships/hyperlink" Target="https://culteducation.com/cults-in-out-midst.html" TargetMode="External"/><Relationship Id="rId33" Type="http://schemas.openxmlformats.org/officeDocument/2006/relationships/hyperlink" Target="https://www.youtube.com/watch?v=v4xJ6togTSg" TargetMode="External"/><Relationship Id="rId38" Type="http://schemas.openxmlformats.org/officeDocument/2006/relationships/image" Target="media/image12.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hyperlink" Target="http://tibetanfoundation.org/index.php" TargetMode="External"/><Relationship Id="rId29" Type="http://schemas.openxmlformats.org/officeDocument/2006/relationships/hyperlink" Target="https://culteducation.com/brainwashing19.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hyperlink" Target="https://culteducation.com/brainwashing19.html" TargetMode="External"/><Relationship Id="rId32" Type="http://schemas.openxmlformats.org/officeDocument/2006/relationships/hyperlink" Target="https://www.youtube.com/watch?v=v4xJ6togTSg" TargetMode="External"/><Relationship Id="rId37" Type="http://schemas.openxmlformats.org/officeDocument/2006/relationships/hyperlink" Target="http://www.buddhamaitreya.org/Buddha_Maitreya/About/" TargetMode="Externa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hyperlink" Target="https://culteducation.com/brainwashing19.html" TargetMode="External"/><Relationship Id="rId28" Type="http://schemas.openxmlformats.org/officeDocument/2006/relationships/hyperlink" Target="https://culteducation.com/warningsigns.html" TargetMode="External"/><Relationship Id="rId36" Type="http://schemas.openxmlformats.org/officeDocument/2006/relationships/hyperlink" Target="http://www.shambhalahealingtools.com/Brainwave-Optimization-s/35127.htm" TargetMode="External"/><Relationship Id="rId10" Type="http://schemas.openxmlformats.org/officeDocument/2006/relationships/image" Target="media/image3.jpeg"/><Relationship Id="rId19" Type="http://schemas.openxmlformats.org/officeDocument/2006/relationships/hyperlink" Target="http://www.rickross.com/groups/shambhala.html" TargetMode="External"/><Relationship Id="rId31" Type="http://schemas.openxmlformats.org/officeDocument/2006/relationships/hyperlink" Target="https://www.youtube.com/watch?v=xOmmThZ12YE"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hyperlink" Target="https://culteducation.com/brainwashing19.html" TargetMode="External"/><Relationship Id="rId27" Type="http://schemas.openxmlformats.org/officeDocument/2006/relationships/hyperlink" Target="https://culteducation.com/brainwashing19.html" TargetMode="External"/><Relationship Id="rId30" Type="http://schemas.openxmlformats.org/officeDocument/2006/relationships/hyperlink" Target="https://culteducation.com/books.html" TargetMode="External"/><Relationship Id="rId35" Type="http://schemas.openxmlformats.org/officeDocument/2006/relationships/image" Target="media/image11.jpeg"/></Relationships>
</file>

<file path=word/_rels/footnotes.xml.rels><?xml version="1.0" encoding="UTF-8" standalone="yes"?>
<Relationships xmlns="http://schemas.openxmlformats.org/package/2006/relationships"><Relationship Id="rId8" Type="http://schemas.openxmlformats.org/officeDocument/2006/relationships/hyperlink" Target="https://culteducation.com/group/1149-shambhala-soul-therapy/19244-whamo-me-in-a-cult.html" TargetMode="External"/><Relationship Id="rId3" Type="http://schemas.openxmlformats.org/officeDocument/2006/relationships/hyperlink" Target="http://chagchen.org/2006/07/03/more-on-the-maitreya-flake/" TargetMode="External"/><Relationship Id="rId7" Type="http://schemas.openxmlformats.org/officeDocument/2006/relationships/hyperlink" Target="http://chagchen.org/2006/07/03/more-on-the-maitreya-flake/" TargetMode="External"/><Relationship Id="rId2" Type="http://schemas.openxmlformats.org/officeDocument/2006/relationships/hyperlink" Target="http://www.cultnews.com/archives/000281.html" TargetMode="External"/><Relationship Id="rId1" Type="http://schemas.openxmlformats.org/officeDocument/2006/relationships/hyperlink" Target="http://www.pressdemocrat.com/news/2295659-181/a-taste-of-nirvana-in?gallery=2356757&amp;artslide=0" TargetMode="External"/><Relationship Id="rId6" Type="http://schemas.openxmlformats.org/officeDocument/2006/relationships/hyperlink" Target="http://guruphiliac.blogspot.com.ar/2006/02/buddha-baiting-for-fun-and-profit.html" TargetMode="External"/><Relationship Id="rId11" Type="http://schemas.openxmlformats.org/officeDocument/2006/relationships/hyperlink" Target="http://www.buddhamaitreya.org/Buddha_Maitreya/Biography/Incarnations/" TargetMode="External"/><Relationship Id="rId5" Type="http://schemas.openxmlformats.org/officeDocument/2006/relationships/hyperlink" Target="https://culteducation.com/group/1149-shambhala-soul-therapy/19245-my-experience-with-ron-spencer-aka-buddha-maitreya.html" TargetMode="External"/><Relationship Id="rId10" Type="http://schemas.openxmlformats.org/officeDocument/2006/relationships/hyperlink" Target="http://www.buddhamaitreya.org/Buddha_Maitreya/About/" TargetMode="External"/><Relationship Id="rId4" Type="http://schemas.openxmlformats.org/officeDocument/2006/relationships/hyperlink" Target="https://cultnews.com/2006/03/buddha-busted/" TargetMode="External"/><Relationship Id="rId9" Type="http://schemas.openxmlformats.org/officeDocument/2006/relationships/hyperlink" Target="http://www.shambhalahealingtools.com/Buddha-Maitreya-Shambhala-Monastery-s/41665.htm"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7B45F8-34B8-493E-A1EF-4B9E1D85FE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267</TotalTime>
  <Pages>12</Pages>
  <Words>4937</Words>
  <Characters>27159</Characters>
  <Application>Microsoft Office Word</Application>
  <DocSecurity>0</DocSecurity>
  <Lines>226</Lines>
  <Paragraphs>64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32032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casa</dc:creator>
  <cp:keywords/>
  <dc:description/>
  <cp:lastModifiedBy>casa</cp:lastModifiedBy>
  <cp:revision>128</cp:revision>
  <dcterms:created xsi:type="dcterms:W3CDTF">2016-09-19T19:59:00Z</dcterms:created>
  <dcterms:modified xsi:type="dcterms:W3CDTF">2016-09-21T00:49:00Z</dcterms:modified>
</cp:coreProperties>
</file>