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C74839" w:rsidRDefault="006550F6" w:rsidP="00EB6BF0">
      <w:pPr>
        <w:spacing w:after="200" w:line="276" w:lineRule="auto"/>
        <w:jc w:val="right"/>
        <w:rPr>
          <w:rFonts w:ascii="Garamond" w:hAnsi="Garamond"/>
          <w:b/>
          <w:sz w:val="28"/>
          <w:szCs w:val="28"/>
          <w:lang w:val="es-AR"/>
        </w:rPr>
      </w:pPr>
    </w:p>
    <w:p w:rsidR="00B82702" w:rsidRPr="00C74839" w:rsidRDefault="007F60CD" w:rsidP="00EB6BF0">
      <w:pPr>
        <w:spacing w:after="200" w:line="276" w:lineRule="auto"/>
        <w:jc w:val="right"/>
        <w:rPr>
          <w:rFonts w:ascii="Garamond" w:hAnsi="Garamond"/>
          <w:b/>
          <w:sz w:val="32"/>
          <w:szCs w:val="32"/>
          <w:lang w:val="es-AR"/>
        </w:rPr>
      </w:pPr>
      <w:r w:rsidRPr="00C74839">
        <w:rPr>
          <w:rFonts w:ascii="Garamond" w:hAnsi="Garamond"/>
          <w:b/>
          <w:sz w:val="32"/>
          <w:szCs w:val="32"/>
          <w:lang w:val="es-AR"/>
        </w:rPr>
        <w:t>Caso</w:t>
      </w:r>
      <w:r w:rsidR="00425301" w:rsidRPr="00C74839">
        <w:rPr>
          <w:rFonts w:ascii="Garamond" w:hAnsi="Garamond"/>
          <w:b/>
          <w:sz w:val="32"/>
          <w:szCs w:val="32"/>
          <w:lang w:val="es-AR"/>
        </w:rPr>
        <w:t xml:space="preserve"> n° </w:t>
      </w:r>
      <w:r w:rsidR="00E37D93" w:rsidRPr="00C74839">
        <w:rPr>
          <w:rFonts w:ascii="Garamond" w:hAnsi="Garamond"/>
          <w:b/>
          <w:sz w:val="32"/>
          <w:szCs w:val="32"/>
          <w:lang w:val="es-AR"/>
        </w:rPr>
        <w:t>20</w:t>
      </w:r>
      <w:r w:rsidR="0021674A" w:rsidRPr="00C74839">
        <w:rPr>
          <w:rFonts w:ascii="Garamond" w:hAnsi="Garamond"/>
          <w:b/>
          <w:sz w:val="32"/>
          <w:szCs w:val="32"/>
          <w:lang w:val="es-AR"/>
        </w:rPr>
        <w:t>/2016</w:t>
      </w:r>
      <w:r w:rsidR="00457C96" w:rsidRPr="00C74839">
        <w:rPr>
          <w:rFonts w:ascii="Garamond" w:hAnsi="Garamond"/>
          <w:b/>
          <w:sz w:val="32"/>
          <w:szCs w:val="32"/>
          <w:lang w:val="es-AR"/>
        </w:rPr>
        <w:t>:</w:t>
      </w:r>
      <w:r w:rsidR="00BE244D" w:rsidRPr="00C74839">
        <w:rPr>
          <w:rFonts w:ascii="Garamond" w:hAnsi="Garamond"/>
          <w:b/>
          <w:sz w:val="32"/>
          <w:szCs w:val="32"/>
          <w:lang w:val="es-AR"/>
        </w:rPr>
        <w:t xml:space="preserve"> </w:t>
      </w:r>
      <w:r w:rsidR="00E37D93" w:rsidRPr="00C74839">
        <w:rPr>
          <w:rFonts w:ascii="Garamond" w:hAnsi="Garamond"/>
          <w:b/>
          <w:i/>
          <w:sz w:val="32"/>
          <w:szCs w:val="32"/>
          <w:lang w:val="es-AR"/>
        </w:rPr>
        <w:t>Organización de las Naciones Unidas (ONU) &amp; Secretario General Ban Ki-moon</w:t>
      </w:r>
    </w:p>
    <w:p w:rsidR="007F60CD" w:rsidRPr="00C74839" w:rsidRDefault="007F60CD" w:rsidP="00EB6BF0">
      <w:pPr>
        <w:spacing w:after="200" w:line="276" w:lineRule="auto"/>
        <w:rPr>
          <w:rFonts w:ascii="Garamond" w:hAnsi="Garamond"/>
          <w:sz w:val="28"/>
          <w:szCs w:val="28"/>
          <w:lang w:val="es-AR"/>
        </w:rPr>
      </w:pPr>
    </w:p>
    <w:p w:rsidR="00F65D93" w:rsidRPr="00C74839" w:rsidRDefault="007F60CD" w:rsidP="00EB6BF0">
      <w:pPr>
        <w:spacing w:after="200" w:line="276" w:lineRule="auto"/>
        <w:jc w:val="center"/>
        <w:rPr>
          <w:rFonts w:ascii="Garamond" w:hAnsi="Garamond"/>
          <w:b/>
          <w:sz w:val="28"/>
          <w:szCs w:val="28"/>
          <w:u w:val="single"/>
          <w:lang w:val="es-AR"/>
        </w:rPr>
      </w:pPr>
      <w:r w:rsidRPr="00C74839">
        <w:rPr>
          <w:rFonts w:ascii="Garamond" w:hAnsi="Garamond"/>
          <w:b/>
          <w:sz w:val="28"/>
          <w:szCs w:val="28"/>
          <w:u w:val="single"/>
          <w:lang w:val="es-AR"/>
        </w:rPr>
        <w:t>SENTENCIA ÉTICA</w:t>
      </w:r>
    </w:p>
    <w:p w:rsidR="007F60CD" w:rsidRPr="00C74839" w:rsidRDefault="007F60CD" w:rsidP="00EB6BF0">
      <w:pPr>
        <w:spacing w:after="200" w:line="276" w:lineRule="auto"/>
        <w:rPr>
          <w:rFonts w:ascii="Garamond" w:hAnsi="Garamond"/>
          <w:sz w:val="28"/>
          <w:szCs w:val="28"/>
          <w:lang w:val="es-AR"/>
        </w:rPr>
      </w:pPr>
    </w:p>
    <w:p w:rsidR="00B11A26" w:rsidRPr="002A2871" w:rsidRDefault="007F60CD" w:rsidP="00EB6BF0">
      <w:pPr>
        <w:spacing w:after="200" w:line="276" w:lineRule="auto"/>
        <w:jc w:val="both"/>
        <w:rPr>
          <w:rFonts w:ascii="Garamond" w:hAnsi="Garamond"/>
          <w:sz w:val="28"/>
          <w:szCs w:val="28"/>
          <w:lang w:val="es-AR"/>
        </w:rPr>
      </w:pPr>
      <w:r w:rsidRPr="00C74839">
        <w:rPr>
          <w:rFonts w:ascii="Garamond" w:hAnsi="Garamond"/>
          <w:sz w:val="28"/>
          <w:szCs w:val="28"/>
          <w:lang w:val="es-AR"/>
        </w:rPr>
        <w:t>Estimad</w:t>
      </w:r>
      <w:r w:rsidR="00E4751E" w:rsidRPr="00C74839">
        <w:rPr>
          <w:rFonts w:ascii="Garamond" w:hAnsi="Garamond"/>
          <w:sz w:val="28"/>
          <w:szCs w:val="28"/>
          <w:lang w:val="es-AR"/>
        </w:rPr>
        <w:t>a</w:t>
      </w:r>
      <w:r w:rsidRPr="00C74839">
        <w:rPr>
          <w:rFonts w:ascii="Garamond" w:hAnsi="Garamond"/>
          <w:sz w:val="28"/>
          <w:szCs w:val="28"/>
          <w:lang w:val="es-AR"/>
        </w:rPr>
        <w:t xml:space="preserve"> Fiscal, </w:t>
      </w:r>
      <w:r w:rsidR="008314CF" w:rsidRPr="00C74839">
        <w:rPr>
          <w:rFonts w:ascii="Garamond" w:hAnsi="Garamond"/>
          <w:sz w:val="28"/>
          <w:szCs w:val="28"/>
          <w:lang w:val="es-AR"/>
        </w:rPr>
        <w:t xml:space="preserve">Defensor Público, </w:t>
      </w:r>
      <w:r w:rsidR="00DF526B" w:rsidRPr="00C74839">
        <w:rPr>
          <w:rFonts w:ascii="Garamond" w:hAnsi="Garamond"/>
          <w:sz w:val="28"/>
          <w:szCs w:val="28"/>
          <w:lang w:val="es-AR"/>
        </w:rPr>
        <w:t>Embajador</w:t>
      </w:r>
      <w:r w:rsidRPr="00C74839">
        <w:rPr>
          <w:rFonts w:ascii="Garamond" w:hAnsi="Garamond"/>
          <w:sz w:val="28"/>
          <w:szCs w:val="28"/>
          <w:lang w:val="es-AR"/>
        </w:rPr>
        <w:t xml:space="preserve"> y Miembros del Jurado del </w:t>
      </w:r>
      <w:r w:rsidRPr="00C74839">
        <w:rPr>
          <w:rFonts w:ascii="Garamond" w:hAnsi="Garamond"/>
          <w:b/>
          <w:sz w:val="28"/>
          <w:szCs w:val="28"/>
          <w:lang w:val="es-AR"/>
        </w:rPr>
        <w:t>Comité Internacional de Ética Budista (CIEB)</w:t>
      </w:r>
      <w:r w:rsidRPr="00C74839">
        <w:rPr>
          <w:rFonts w:ascii="Garamond" w:hAnsi="Garamond"/>
          <w:sz w:val="28"/>
          <w:szCs w:val="28"/>
          <w:lang w:val="es-AR"/>
        </w:rPr>
        <w:t xml:space="preserve"> y </w:t>
      </w:r>
      <w:r w:rsidRPr="00C74839">
        <w:rPr>
          <w:rFonts w:ascii="Garamond" w:hAnsi="Garamond"/>
          <w:b/>
          <w:sz w:val="28"/>
          <w:szCs w:val="28"/>
          <w:lang w:val="es-AR"/>
        </w:rPr>
        <w:t>Tribunal Budista de Derechos Humanos (TBDH)</w:t>
      </w:r>
      <w:r w:rsidRPr="00C74839">
        <w:rPr>
          <w:rFonts w:ascii="Garamond" w:hAnsi="Garamond"/>
          <w:sz w:val="28"/>
          <w:szCs w:val="28"/>
          <w:lang w:val="es-AR"/>
        </w:rPr>
        <w:t xml:space="preserve">, </w:t>
      </w:r>
      <w:r w:rsidR="000C04C4" w:rsidRPr="00C74839">
        <w:rPr>
          <w:rFonts w:ascii="Garamond" w:hAnsi="Garamond"/>
          <w:sz w:val="28"/>
          <w:szCs w:val="28"/>
          <w:lang w:val="es-AR"/>
        </w:rPr>
        <w:t>respecto</w:t>
      </w:r>
      <w:r w:rsidRPr="00C74839">
        <w:rPr>
          <w:rFonts w:ascii="Garamond" w:hAnsi="Garamond"/>
          <w:sz w:val="28"/>
          <w:szCs w:val="28"/>
          <w:lang w:val="es-AR"/>
        </w:rPr>
        <w:t xml:space="preserve"> </w:t>
      </w:r>
      <w:r w:rsidR="000C04C4" w:rsidRPr="00C74839">
        <w:rPr>
          <w:rFonts w:ascii="Garamond" w:hAnsi="Garamond"/>
          <w:sz w:val="28"/>
          <w:szCs w:val="28"/>
          <w:lang w:val="es-AR"/>
        </w:rPr>
        <w:t>d</w:t>
      </w:r>
      <w:r w:rsidR="008021CA" w:rsidRPr="00C74839">
        <w:rPr>
          <w:rFonts w:ascii="Garamond" w:hAnsi="Garamond"/>
          <w:sz w:val="28"/>
          <w:szCs w:val="28"/>
          <w:lang w:val="es-AR"/>
        </w:rPr>
        <w:t xml:space="preserve">el caso </w:t>
      </w:r>
      <w:r w:rsidR="00B84117" w:rsidRPr="00C74839">
        <w:rPr>
          <w:rFonts w:ascii="Garamond" w:hAnsi="Garamond"/>
          <w:sz w:val="28"/>
          <w:szCs w:val="28"/>
          <w:lang w:val="es-AR"/>
        </w:rPr>
        <w:t xml:space="preserve">contra </w:t>
      </w:r>
      <w:r w:rsidR="00802FCD" w:rsidRPr="00C74839">
        <w:rPr>
          <w:rFonts w:ascii="Garamond" w:hAnsi="Garamond"/>
          <w:sz w:val="28"/>
          <w:szCs w:val="28"/>
          <w:lang w:val="es-AR"/>
        </w:rPr>
        <w:t>la</w:t>
      </w:r>
      <w:r w:rsidR="008A39B3" w:rsidRPr="00C74839">
        <w:rPr>
          <w:rFonts w:ascii="Garamond" w:hAnsi="Garamond"/>
          <w:sz w:val="28"/>
          <w:szCs w:val="28"/>
          <w:lang w:val="es-AR"/>
        </w:rPr>
        <w:t xml:space="preserve"> </w:t>
      </w:r>
      <w:r w:rsidR="00802FCD" w:rsidRPr="00C74839">
        <w:rPr>
          <w:rFonts w:ascii="Garamond" w:hAnsi="Garamond"/>
          <w:b/>
          <w:i/>
          <w:sz w:val="28"/>
          <w:szCs w:val="28"/>
          <w:lang w:val="es-AR"/>
        </w:rPr>
        <w:t>Organización de las Naciones Unidas</w:t>
      </w:r>
      <w:r w:rsidR="00DF526B" w:rsidRPr="00C74839">
        <w:rPr>
          <w:rFonts w:ascii="Garamond" w:hAnsi="Garamond"/>
          <w:b/>
          <w:i/>
          <w:sz w:val="28"/>
          <w:szCs w:val="28"/>
          <w:lang w:val="es-AR"/>
        </w:rPr>
        <w:t xml:space="preserve"> (</w:t>
      </w:r>
      <w:r w:rsidR="00802FCD" w:rsidRPr="00C74839">
        <w:rPr>
          <w:rFonts w:ascii="Garamond" w:hAnsi="Garamond"/>
          <w:b/>
          <w:i/>
          <w:sz w:val="28"/>
          <w:szCs w:val="28"/>
          <w:lang w:val="es-AR"/>
        </w:rPr>
        <w:t>ONU</w:t>
      </w:r>
      <w:r w:rsidR="00DF526B" w:rsidRPr="00C74839">
        <w:rPr>
          <w:rFonts w:ascii="Garamond" w:hAnsi="Garamond"/>
          <w:b/>
          <w:i/>
          <w:sz w:val="28"/>
          <w:szCs w:val="28"/>
          <w:lang w:val="es-AR"/>
        </w:rPr>
        <w:t>)</w:t>
      </w:r>
      <w:r w:rsidR="008A39B3" w:rsidRPr="00C74839">
        <w:rPr>
          <w:rStyle w:val="nfasis"/>
          <w:rFonts w:ascii="Garamond" w:hAnsi="Garamond" w:cs="Courier New"/>
          <w:i w:val="0"/>
          <w:sz w:val="28"/>
          <w:szCs w:val="28"/>
          <w:lang w:val="es-AR"/>
        </w:rPr>
        <w:t xml:space="preserve">, </w:t>
      </w:r>
      <w:r w:rsidRPr="00C74839">
        <w:rPr>
          <w:rFonts w:ascii="Garamond" w:hAnsi="Garamond"/>
          <w:sz w:val="28"/>
          <w:szCs w:val="28"/>
          <w:lang w:val="es-AR"/>
        </w:rPr>
        <w:t xml:space="preserve">por medio de la presente, en el día </w:t>
      </w:r>
      <w:r w:rsidR="00EC6408">
        <w:rPr>
          <w:rFonts w:ascii="Garamond" w:hAnsi="Garamond"/>
          <w:sz w:val="28"/>
          <w:szCs w:val="28"/>
          <w:lang w:val="es-AR"/>
        </w:rPr>
        <w:t>21</w:t>
      </w:r>
      <w:r w:rsidRPr="00C74839">
        <w:rPr>
          <w:rFonts w:ascii="Garamond" w:hAnsi="Garamond"/>
          <w:sz w:val="28"/>
          <w:szCs w:val="28"/>
          <w:lang w:val="es-AR"/>
        </w:rPr>
        <w:t xml:space="preserve"> de </w:t>
      </w:r>
      <w:r w:rsidR="00802FCD" w:rsidRPr="00C74839">
        <w:rPr>
          <w:rFonts w:ascii="Garamond" w:hAnsi="Garamond"/>
          <w:sz w:val="28"/>
          <w:szCs w:val="28"/>
          <w:lang w:val="es-AR"/>
        </w:rPr>
        <w:t>Enero</w:t>
      </w:r>
      <w:r w:rsidR="0034673B" w:rsidRPr="00C74839">
        <w:rPr>
          <w:rFonts w:ascii="Garamond" w:hAnsi="Garamond"/>
          <w:sz w:val="28"/>
          <w:szCs w:val="28"/>
          <w:lang w:val="es-AR"/>
        </w:rPr>
        <w:t xml:space="preserve"> de 201</w:t>
      </w:r>
      <w:r w:rsidR="00891A18">
        <w:rPr>
          <w:rFonts w:ascii="Garamond" w:hAnsi="Garamond"/>
          <w:sz w:val="28"/>
          <w:szCs w:val="28"/>
          <w:lang w:val="es-AR"/>
        </w:rPr>
        <w:t>7</w:t>
      </w:r>
      <w:r w:rsidRPr="00C74839">
        <w:rPr>
          <w:rFonts w:ascii="Garamond" w:hAnsi="Garamond"/>
          <w:sz w:val="28"/>
          <w:szCs w:val="28"/>
          <w:lang w:val="es-AR"/>
        </w:rPr>
        <w:t xml:space="preserve">, </w:t>
      </w:r>
      <w:r w:rsidR="0034673B" w:rsidRPr="00C74839">
        <w:rPr>
          <w:rFonts w:ascii="Garamond" w:hAnsi="Garamond"/>
          <w:sz w:val="28"/>
          <w:szCs w:val="28"/>
          <w:lang w:val="es-AR"/>
        </w:rPr>
        <w:t>se deja</w:t>
      </w:r>
      <w:r w:rsidRPr="00C74839">
        <w:rPr>
          <w:rFonts w:ascii="Garamond" w:hAnsi="Garamond"/>
          <w:sz w:val="28"/>
          <w:szCs w:val="28"/>
          <w:lang w:val="es-AR"/>
        </w:rPr>
        <w:t xml:space="preserve"> constancia de que se </w:t>
      </w:r>
      <w:r w:rsidR="0034673B" w:rsidRPr="00C74839">
        <w:rPr>
          <w:rFonts w:ascii="Garamond" w:hAnsi="Garamond"/>
          <w:sz w:val="28"/>
          <w:szCs w:val="28"/>
          <w:lang w:val="es-AR"/>
        </w:rPr>
        <w:t>ha concluido</w:t>
      </w:r>
      <w:r w:rsidRPr="00C74839">
        <w:rPr>
          <w:rFonts w:ascii="Garamond" w:hAnsi="Garamond"/>
          <w:sz w:val="28"/>
          <w:szCs w:val="28"/>
          <w:lang w:val="es-AR"/>
        </w:rPr>
        <w:t xml:space="preserve"> el </w:t>
      </w:r>
      <w:r w:rsidR="0034673B" w:rsidRPr="00C74839">
        <w:rPr>
          <w:rFonts w:ascii="Garamond" w:hAnsi="Garamond"/>
          <w:sz w:val="28"/>
          <w:szCs w:val="28"/>
          <w:lang w:val="es-AR"/>
        </w:rPr>
        <w:t>C</w:t>
      </w:r>
      <w:r w:rsidRPr="00C74839">
        <w:rPr>
          <w:rFonts w:ascii="Garamond" w:hAnsi="Garamond"/>
          <w:sz w:val="28"/>
          <w:szCs w:val="28"/>
          <w:lang w:val="es-AR"/>
        </w:rPr>
        <w:t>aso</w:t>
      </w:r>
      <w:r w:rsidR="0034673B" w:rsidRPr="00C74839">
        <w:rPr>
          <w:rFonts w:ascii="Garamond" w:hAnsi="Garamond"/>
          <w:sz w:val="28"/>
          <w:szCs w:val="28"/>
          <w:lang w:val="es-AR"/>
        </w:rPr>
        <w:t xml:space="preserve"> </w:t>
      </w:r>
      <w:r w:rsidR="00802FCD" w:rsidRPr="00C74839">
        <w:rPr>
          <w:rFonts w:ascii="Garamond" w:hAnsi="Garamond"/>
          <w:sz w:val="28"/>
          <w:szCs w:val="28"/>
          <w:lang w:val="es-AR"/>
        </w:rPr>
        <w:t>20</w:t>
      </w:r>
      <w:r w:rsidR="0034673B" w:rsidRPr="00C74839">
        <w:rPr>
          <w:rFonts w:ascii="Garamond" w:hAnsi="Garamond"/>
          <w:sz w:val="28"/>
          <w:szCs w:val="28"/>
          <w:lang w:val="es-AR"/>
        </w:rPr>
        <w:t>-2016</w:t>
      </w:r>
      <w:r w:rsidRPr="00C74839">
        <w:rPr>
          <w:rFonts w:ascii="Garamond" w:hAnsi="Garamond"/>
          <w:sz w:val="28"/>
          <w:szCs w:val="28"/>
          <w:lang w:val="es-AR"/>
        </w:rPr>
        <w:t xml:space="preserve"> del </w:t>
      </w:r>
      <w:r w:rsidR="00B11A26" w:rsidRPr="00C74839">
        <w:rPr>
          <w:rFonts w:ascii="Garamond" w:hAnsi="Garamond"/>
          <w:sz w:val="28"/>
          <w:szCs w:val="28"/>
          <w:lang w:val="es-AR"/>
        </w:rPr>
        <w:t>Tribunal Budista</w:t>
      </w:r>
      <w:r w:rsidRPr="00C74839">
        <w:rPr>
          <w:rFonts w:ascii="Garamond" w:hAnsi="Garamond"/>
          <w:sz w:val="28"/>
          <w:szCs w:val="28"/>
          <w:lang w:val="es-AR"/>
        </w:rPr>
        <w:t xml:space="preserve"> para analizar la violación a </w:t>
      </w:r>
      <w:r w:rsidR="00B11A26" w:rsidRPr="00C74839">
        <w:rPr>
          <w:rFonts w:ascii="Garamond" w:hAnsi="Garamond"/>
          <w:sz w:val="28"/>
          <w:szCs w:val="28"/>
          <w:lang w:val="es-AR"/>
        </w:rPr>
        <w:t>los Derechos Humanos</w:t>
      </w:r>
      <w:r w:rsidRPr="00C74839">
        <w:rPr>
          <w:rFonts w:ascii="Garamond" w:hAnsi="Garamond"/>
          <w:sz w:val="28"/>
          <w:szCs w:val="28"/>
          <w:lang w:val="es-AR"/>
        </w:rPr>
        <w:t xml:space="preserve"> realizada por </w:t>
      </w:r>
      <w:r w:rsidR="0034673B" w:rsidRPr="00C74839">
        <w:rPr>
          <w:rFonts w:ascii="Garamond" w:hAnsi="Garamond"/>
          <w:sz w:val="28"/>
          <w:szCs w:val="28"/>
          <w:lang w:val="es-AR"/>
        </w:rPr>
        <w:t>el</w:t>
      </w:r>
      <w:r w:rsidR="00DF526B" w:rsidRPr="00C74839">
        <w:rPr>
          <w:rFonts w:ascii="Garamond" w:hAnsi="Garamond"/>
          <w:sz w:val="28"/>
          <w:szCs w:val="28"/>
          <w:lang w:val="es-AR"/>
        </w:rPr>
        <w:t xml:space="preserve"> acusado</w:t>
      </w:r>
      <w:r w:rsidR="003D6597" w:rsidRPr="00C74839">
        <w:rPr>
          <w:rFonts w:ascii="Garamond" w:hAnsi="Garamond"/>
          <w:sz w:val="28"/>
          <w:szCs w:val="28"/>
          <w:lang w:val="es-AR"/>
        </w:rPr>
        <w:t>.</w:t>
      </w:r>
      <w:r w:rsidR="00392961" w:rsidRPr="00C74839">
        <w:rPr>
          <w:rFonts w:ascii="Garamond" w:hAnsi="Garamond"/>
          <w:sz w:val="28"/>
          <w:szCs w:val="28"/>
          <w:lang w:val="es-AR"/>
        </w:rPr>
        <w:t xml:space="preserve"> Este caso ha sido llevado a cabo como consecuencia de casos previos, </w:t>
      </w:r>
      <w:r w:rsidR="002A2871">
        <w:rPr>
          <w:rFonts w:ascii="Garamond" w:hAnsi="Garamond"/>
          <w:sz w:val="28"/>
          <w:szCs w:val="28"/>
          <w:lang w:val="es-AR"/>
        </w:rPr>
        <w:t>no sólo por</w:t>
      </w:r>
      <w:r w:rsidR="00392961" w:rsidRPr="00C74839">
        <w:rPr>
          <w:rFonts w:ascii="Garamond" w:hAnsi="Garamond"/>
          <w:sz w:val="28"/>
          <w:szCs w:val="28"/>
          <w:lang w:val="es-AR"/>
        </w:rPr>
        <w:t xml:space="preserve"> </w:t>
      </w:r>
      <w:r w:rsidR="00802FCD" w:rsidRPr="00C74839">
        <w:rPr>
          <w:rFonts w:ascii="Garamond" w:hAnsi="Garamond"/>
          <w:sz w:val="28"/>
          <w:szCs w:val="28"/>
          <w:lang w:val="es-AR"/>
        </w:rPr>
        <w:t xml:space="preserve">las actas de repudio internacional realizadas contra las candidaturas de Susana Malcorra e Irina Bokova al puesto de Secretaria General de la </w:t>
      </w:r>
      <w:r w:rsidR="00802FCD" w:rsidRPr="00F13549">
        <w:rPr>
          <w:rFonts w:ascii="Garamond" w:hAnsi="Garamond"/>
          <w:b/>
          <w:i/>
          <w:sz w:val="28"/>
          <w:szCs w:val="28"/>
          <w:lang w:val="es-AR"/>
        </w:rPr>
        <w:t>ONU</w:t>
      </w:r>
      <w:r w:rsidR="002A2871">
        <w:rPr>
          <w:rFonts w:ascii="Garamond" w:hAnsi="Garamond"/>
          <w:sz w:val="28"/>
          <w:szCs w:val="28"/>
          <w:lang w:val="es-AR"/>
        </w:rPr>
        <w:t xml:space="preserve">, sino también por haber demostrado en el </w:t>
      </w:r>
      <w:r w:rsidR="002A2871" w:rsidRPr="002A2871">
        <w:rPr>
          <w:rFonts w:ascii="Garamond" w:hAnsi="Garamond"/>
          <w:i/>
          <w:sz w:val="28"/>
          <w:szCs w:val="28"/>
          <w:lang w:val="es-AR"/>
        </w:rPr>
        <w:t>Caso 18-2016</w:t>
      </w:r>
      <w:r w:rsidR="002A2871">
        <w:rPr>
          <w:rFonts w:ascii="Garamond" w:hAnsi="Garamond"/>
          <w:sz w:val="28"/>
          <w:szCs w:val="28"/>
          <w:lang w:val="es-AR"/>
        </w:rPr>
        <w:t xml:space="preserve"> </w:t>
      </w:r>
      <w:r w:rsidR="002A2871" w:rsidRPr="002A2871">
        <w:rPr>
          <w:rFonts w:ascii="Garamond" w:hAnsi="Garamond"/>
          <w:i/>
          <w:sz w:val="28"/>
          <w:szCs w:val="28"/>
          <w:lang w:val="en-US"/>
        </w:rPr>
        <w:t>State Sangha Maha Nayaka Committee</w:t>
      </w:r>
      <w:r w:rsidR="002A2871">
        <w:rPr>
          <w:rFonts w:ascii="Garamond" w:hAnsi="Garamond"/>
          <w:sz w:val="28"/>
          <w:szCs w:val="28"/>
          <w:lang w:val="en-US"/>
        </w:rPr>
        <w:t xml:space="preserve"> </w:t>
      </w:r>
      <w:r w:rsidR="002A2871" w:rsidRPr="002A2871">
        <w:rPr>
          <w:rFonts w:ascii="Garamond" w:hAnsi="Garamond"/>
          <w:sz w:val="28"/>
          <w:szCs w:val="28"/>
          <w:lang w:val="es-AR"/>
        </w:rPr>
        <w:t xml:space="preserve">que la </w:t>
      </w:r>
      <w:r w:rsidR="0017750C" w:rsidRPr="00C74839">
        <w:rPr>
          <w:rFonts w:ascii="Garamond" w:hAnsi="Garamond"/>
          <w:b/>
          <w:i/>
          <w:sz w:val="28"/>
          <w:szCs w:val="28"/>
          <w:lang w:val="es-AR"/>
        </w:rPr>
        <w:t>Organización de las Naciones Unidas (ONU)</w:t>
      </w:r>
      <w:r w:rsidR="002A2871" w:rsidRPr="002A2871">
        <w:rPr>
          <w:rFonts w:ascii="Garamond" w:hAnsi="Garamond"/>
          <w:sz w:val="28"/>
          <w:szCs w:val="28"/>
          <w:lang w:val="es-AR"/>
        </w:rPr>
        <w:t xml:space="preserve"> no previno</w:t>
      </w:r>
      <w:r w:rsidR="002A2871">
        <w:rPr>
          <w:rFonts w:ascii="Garamond" w:hAnsi="Garamond"/>
          <w:sz w:val="28"/>
          <w:szCs w:val="28"/>
          <w:lang w:val="es-AR"/>
        </w:rPr>
        <w:t xml:space="preserve"> ni </w:t>
      </w:r>
      <w:r w:rsidR="00266031">
        <w:rPr>
          <w:rFonts w:ascii="Garamond" w:hAnsi="Garamond"/>
          <w:sz w:val="28"/>
          <w:szCs w:val="28"/>
          <w:lang w:val="es-AR"/>
        </w:rPr>
        <w:t>sancio</w:t>
      </w:r>
      <w:r w:rsidR="002A2871">
        <w:rPr>
          <w:rFonts w:ascii="Garamond" w:hAnsi="Garamond"/>
          <w:sz w:val="28"/>
          <w:szCs w:val="28"/>
          <w:lang w:val="es-AR"/>
        </w:rPr>
        <w:t xml:space="preserve">nó el </w:t>
      </w:r>
      <w:r w:rsidR="00266031">
        <w:rPr>
          <w:rFonts w:ascii="Garamond" w:hAnsi="Garamond"/>
          <w:sz w:val="28"/>
          <w:szCs w:val="28"/>
          <w:lang w:val="es-AR"/>
        </w:rPr>
        <w:t>g</w:t>
      </w:r>
      <w:r w:rsidR="002A2871">
        <w:rPr>
          <w:rFonts w:ascii="Garamond" w:hAnsi="Garamond"/>
          <w:sz w:val="28"/>
          <w:szCs w:val="28"/>
          <w:lang w:val="es-AR"/>
        </w:rPr>
        <w:t>enocidio ocurrido en Myanmar.</w:t>
      </w:r>
    </w:p>
    <w:p w:rsidR="00DF526B" w:rsidRPr="00C74839" w:rsidRDefault="0034673B" w:rsidP="00EB6BF0">
      <w:pPr>
        <w:spacing w:after="200" w:line="276" w:lineRule="auto"/>
        <w:jc w:val="both"/>
        <w:rPr>
          <w:rFonts w:ascii="Garamond" w:hAnsi="Garamond" w:cs="TimesNewRomanPS-BoldMT"/>
          <w:b/>
          <w:bCs/>
          <w:i/>
          <w:sz w:val="28"/>
          <w:szCs w:val="28"/>
          <w:lang w:val="es-AR"/>
        </w:rPr>
      </w:pPr>
      <w:r w:rsidRPr="00C74839">
        <w:rPr>
          <w:rFonts w:ascii="Garamond" w:hAnsi="Garamond"/>
          <w:sz w:val="28"/>
          <w:szCs w:val="28"/>
          <w:lang w:val="es-AR"/>
        </w:rPr>
        <w:t>Luego del análisis de</w:t>
      </w:r>
      <w:r w:rsidR="00142EF4" w:rsidRPr="00C74839">
        <w:rPr>
          <w:rFonts w:ascii="Garamond" w:hAnsi="Garamond"/>
          <w:sz w:val="28"/>
          <w:szCs w:val="28"/>
          <w:lang w:val="es-AR"/>
        </w:rPr>
        <w:t xml:space="preserve"> la </w:t>
      </w:r>
      <w:r w:rsidRPr="00C74839">
        <w:rPr>
          <w:rFonts w:ascii="Garamond" w:hAnsi="Garamond"/>
          <w:sz w:val="28"/>
          <w:szCs w:val="28"/>
          <w:lang w:val="es-AR"/>
        </w:rPr>
        <w:t>presentación del caso</w:t>
      </w:r>
      <w:r w:rsidR="008021CA" w:rsidRPr="00C74839">
        <w:rPr>
          <w:rFonts w:ascii="Garamond" w:hAnsi="Garamond"/>
          <w:sz w:val="28"/>
          <w:szCs w:val="28"/>
          <w:lang w:val="es-AR"/>
        </w:rPr>
        <w:t xml:space="preserve"> y </w:t>
      </w:r>
      <w:r w:rsidRPr="00C74839">
        <w:rPr>
          <w:rFonts w:ascii="Garamond" w:hAnsi="Garamond"/>
          <w:sz w:val="28"/>
          <w:szCs w:val="28"/>
          <w:lang w:val="es-AR"/>
        </w:rPr>
        <w:t>la validación de la enorme cantidad de pruebas,</w:t>
      </w:r>
      <w:r w:rsidR="008021CA" w:rsidRPr="00C74839">
        <w:rPr>
          <w:rFonts w:ascii="Garamond" w:hAnsi="Garamond"/>
          <w:sz w:val="28"/>
          <w:szCs w:val="28"/>
          <w:lang w:val="es-AR"/>
        </w:rPr>
        <w:t xml:space="preserve"> </w:t>
      </w:r>
      <w:r w:rsidR="00142EF4" w:rsidRPr="00C74839">
        <w:rPr>
          <w:rFonts w:ascii="Garamond" w:hAnsi="Garamond"/>
          <w:sz w:val="28"/>
          <w:szCs w:val="28"/>
          <w:lang w:val="es-AR"/>
        </w:rPr>
        <w:t xml:space="preserve">se ha procedido </w:t>
      </w:r>
      <w:r w:rsidR="00EF4FF0" w:rsidRPr="00C74839">
        <w:rPr>
          <w:rFonts w:ascii="Garamond" w:hAnsi="Garamond"/>
          <w:sz w:val="28"/>
          <w:szCs w:val="28"/>
          <w:lang w:val="es-AR"/>
        </w:rPr>
        <w:t>con la votación</w:t>
      </w:r>
      <w:r w:rsidR="00DF526B" w:rsidRPr="00C74839">
        <w:rPr>
          <w:rFonts w:ascii="Garamond" w:hAnsi="Garamond"/>
          <w:sz w:val="28"/>
          <w:szCs w:val="28"/>
          <w:lang w:val="es-AR"/>
        </w:rPr>
        <w:t xml:space="preserve"> </w:t>
      </w:r>
      <w:r w:rsidR="00EF4FF0" w:rsidRPr="00C74839">
        <w:rPr>
          <w:rFonts w:ascii="Garamond" w:hAnsi="Garamond"/>
          <w:sz w:val="28"/>
          <w:szCs w:val="28"/>
          <w:lang w:val="es-AR"/>
        </w:rPr>
        <w:t xml:space="preserve">de </w:t>
      </w:r>
      <w:r w:rsidR="00AF1B8F">
        <w:rPr>
          <w:rFonts w:ascii="Garamond" w:hAnsi="Garamond"/>
          <w:sz w:val="28"/>
          <w:szCs w:val="28"/>
          <w:lang w:val="es-AR"/>
        </w:rPr>
        <w:t>7</w:t>
      </w:r>
      <w:r w:rsidR="00142EF4" w:rsidRPr="00C74839">
        <w:rPr>
          <w:rFonts w:ascii="Garamond" w:hAnsi="Garamond"/>
          <w:sz w:val="28"/>
          <w:szCs w:val="28"/>
          <w:lang w:val="es-AR"/>
        </w:rPr>
        <w:t xml:space="preserve"> miembros del Jurado</w:t>
      </w:r>
      <w:r w:rsidR="00EF4FF0" w:rsidRPr="00C74839">
        <w:rPr>
          <w:rFonts w:ascii="Garamond" w:hAnsi="Garamond"/>
          <w:sz w:val="28"/>
          <w:szCs w:val="28"/>
          <w:lang w:val="es-AR"/>
        </w:rPr>
        <w:t>,</w:t>
      </w:r>
      <w:r w:rsidR="00D43989" w:rsidRPr="00C74839">
        <w:rPr>
          <w:rFonts w:ascii="Garamond" w:hAnsi="Garamond"/>
          <w:sz w:val="28"/>
          <w:szCs w:val="28"/>
          <w:lang w:val="es-AR"/>
        </w:rPr>
        <w:t xml:space="preserve"> </w:t>
      </w:r>
      <w:r w:rsidR="00BA18A6">
        <w:rPr>
          <w:rFonts w:ascii="Garamond" w:hAnsi="Garamond"/>
          <w:sz w:val="28"/>
          <w:szCs w:val="28"/>
          <w:lang w:val="es-AR"/>
        </w:rPr>
        <w:t xml:space="preserve">uno votando por </w:t>
      </w:r>
      <w:r w:rsidR="00BA18A6" w:rsidRPr="00BA18A6">
        <w:rPr>
          <w:rFonts w:ascii="Garamond" w:hAnsi="Garamond"/>
          <w:b/>
          <w:i/>
          <w:sz w:val="28"/>
          <w:szCs w:val="28"/>
          <w:lang w:val="es-AR"/>
        </w:rPr>
        <w:t>Inocente</w:t>
      </w:r>
      <w:r w:rsidR="00BA18A6">
        <w:rPr>
          <w:rFonts w:ascii="Garamond" w:hAnsi="Garamond"/>
          <w:sz w:val="28"/>
          <w:szCs w:val="28"/>
          <w:lang w:val="es-AR"/>
        </w:rPr>
        <w:t xml:space="preserve">, mientras que </w:t>
      </w:r>
      <w:r w:rsidR="00AF1B8F">
        <w:rPr>
          <w:rFonts w:ascii="Garamond" w:hAnsi="Garamond"/>
          <w:sz w:val="28"/>
          <w:szCs w:val="28"/>
          <w:lang w:val="es-AR"/>
        </w:rPr>
        <w:t>los otros seis</w:t>
      </w:r>
      <w:r w:rsidR="00BA18A6">
        <w:rPr>
          <w:rFonts w:ascii="Garamond" w:hAnsi="Garamond"/>
          <w:sz w:val="28"/>
          <w:szCs w:val="28"/>
          <w:lang w:val="es-AR"/>
        </w:rPr>
        <w:t xml:space="preserve"> </w:t>
      </w:r>
      <w:r w:rsidR="003D6597" w:rsidRPr="00C74839">
        <w:rPr>
          <w:rFonts w:ascii="Garamond" w:hAnsi="Garamond"/>
          <w:sz w:val="28"/>
          <w:szCs w:val="28"/>
          <w:lang w:val="es-AR"/>
        </w:rPr>
        <w:t>todos han sentenciado</w:t>
      </w:r>
      <w:r w:rsidR="00D43989" w:rsidRPr="00C74839">
        <w:rPr>
          <w:rFonts w:ascii="Garamond" w:hAnsi="Garamond"/>
          <w:sz w:val="28"/>
          <w:szCs w:val="28"/>
          <w:lang w:val="es-AR"/>
        </w:rPr>
        <w:t xml:space="preserve"> como </w:t>
      </w:r>
      <w:r w:rsidR="00D43989" w:rsidRPr="00C74839">
        <w:rPr>
          <w:rFonts w:ascii="Garamond" w:hAnsi="Garamond"/>
          <w:b/>
          <w:sz w:val="28"/>
          <w:szCs w:val="28"/>
          <w:lang w:val="es-AR"/>
        </w:rPr>
        <w:t>“Responsable”</w:t>
      </w:r>
      <w:r w:rsidR="00D43989" w:rsidRPr="00C74839">
        <w:rPr>
          <w:rFonts w:ascii="Garamond" w:hAnsi="Garamond"/>
          <w:sz w:val="28"/>
          <w:szCs w:val="28"/>
          <w:lang w:val="es-AR"/>
        </w:rPr>
        <w:t xml:space="preserve"> a</w:t>
      </w:r>
      <w:r w:rsidR="00802FCD" w:rsidRPr="00C74839">
        <w:rPr>
          <w:rFonts w:ascii="Garamond" w:hAnsi="Garamond"/>
          <w:sz w:val="28"/>
          <w:szCs w:val="28"/>
          <w:lang w:val="es-AR"/>
        </w:rPr>
        <w:t xml:space="preserve"> </w:t>
      </w:r>
      <w:r w:rsidR="00D43989" w:rsidRPr="00C74839">
        <w:rPr>
          <w:rFonts w:ascii="Garamond" w:hAnsi="Garamond"/>
          <w:sz w:val="28"/>
          <w:szCs w:val="28"/>
          <w:lang w:val="es-AR"/>
        </w:rPr>
        <w:t>l</w:t>
      </w:r>
      <w:r w:rsidR="00802FCD" w:rsidRPr="00C74839">
        <w:rPr>
          <w:rFonts w:ascii="Garamond" w:hAnsi="Garamond"/>
          <w:sz w:val="28"/>
          <w:szCs w:val="28"/>
          <w:lang w:val="es-AR"/>
        </w:rPr>
        <w:t>a</w:t>
      </w:r>
      <w:r w:rsidR="00D43989" w:rsidRPr="00C74839">
        <w:rPr>
          <w:rFonts w:ascii="Garamond" w:hAnsi="Garamond"/>
          <w:sz w:val="28"/>
          <w:szCs w:val="28"/>
          <w:lang w:val="es-AR"/>
        </w:rPr>
        <w:t xml:space="preserve"> </w:t>
      </w:r>
      <w:r w:rsidR="00802FCD" w:rsidRPr="00C74839">
        <w:rPr>
          <w:rFonts w:ascii="Garamond" w:hAnsi="Garamond"/>
          <w:b/>
          <w:i/>
          <w:sz w:val="28"/>
          <w:szCs w:val="28"/>
          <w:lang w:val="es-AR"/>
        </w:rPr>
        <w:t>ONU</w:t>
      </w:r>
      <w:r w:rsidR="00D43989" w:rsidRPr="00C74839">
        <w:rPr>
          <w:rFonts w:ascii="Garamond" w:hAnsi="Garamond"/>
          <w:sz w:val="28"/>
          <w:szCs w:val="28"/>
          <w:lang w:val="es-AR"/>
        </w:rPr>
        <w:t xml:space="preserve"> por </w:t>
      </w:r>
      <w:r w:rsidR="003942EE" w:rsidRPr="00C74839">
        <w:rPr>
          <w:rFonts w:ascii="Garamond" w:hAnsi="Garamond"/>
          <w:sz w:val="28"/>
          <w:szCs w:val="28"/>
          <w:lang w:val="es-AR"/>
        </w:rPr>
        <w:t>los graves delitos</w:t>
      </w:r>
      <w:r w:rsidR="00D43989" w:rsidRPr="00C74839">
        <w:rPr>
          <w:rFonts w:ascii="Garamond" w:hAnsi="Garamond"/>
          <w:sz w:val="28"/>
          <w:szCs w:val="28"/>
          <w:lang w:val="es-AR"/>
        </w:rPr>
        <w:t xml:space="preserve"> de</w:t>
      </w:r>
      <w:r w:rsidR="00DF526B" w:rsidRPr="00C74839">
        <w:rPr>
          <w:rFonts w:ascii="Garamond" w:hAnsi="Garamond"/>
          <w:sz w:val="28"/>
          <w:szCs w:val="28"/>
          <w:lang w:val="es-AR"/>
        </w:rPr>
        <w:t xml:space="preserve"> </w:t>
      </w:r>
      <w:r w:rsidR="00802FCD" w:rsidRPr="00C74839">
        <w:rPr>
          <w:rFonts w:ascii="Garamond" w:hAnsi="Garamond"/>
          <w:b/>
          <w:i/>
          <w:sz w:val="28"/>
          <w:szCs w:val="28"/>
          <w:lang w:val="es-AR"/>
        </w:rPr>
        <w:t xml:space="preserve">GENOCIDIO, CRÍMENES CONTRA LA HUMANIDAD, CRÍMENES DE GUERRA, CORRUPCIÓN Y </w:t>
      </w:r>
      <w:r w:rsidR="00802FCD" w:rsidRPr="00C74839">
        <w:rPr>
          <w:rFonts w:ascii="Garamond" w:hAnsi="Garamond" w:cs="TimesNewRomanPS-BoldMT"/>
          <w:b/>
          <w:bCs/>
          <w:i/>
          <w:sz w:val="28"/>
          <w:szCs w:val="28"/>
          <w:lang w:val="es-AR"/>
        </w:rPr>
        <w:t>VIOLACIÓN DEL DERECHO INTERNACIONAL DE LOS DERECHOS HUMANOS.</w:t>
      </w:r>
    </w:p>
    <w:p w:rsidR="00C72B23" w:rsidRDefault="00411B5E" w:rsidP="00EB6BF0">
      <w:pPr>
        <w:spacing w:after="200" w:line="276" w:lineRule="auto"/>
        <w:jc w:val="both"/>
        <w:rPr>
          <w:rFonts w:ascii="Garamond" w:hAnsi="Garamond"/>
          <w:sz w:val="28"/>
          <w:szCs w:val="28"/>
          <w:lang w:val="es-AR"/>
        </w:rPr>
      </w:pPr>
      <w:r w:rsidRPr="00C74839">
        <w:rPr>
          <w:rFonts w:ascii="Garamond" w:hAnsi="Garamond"/>
          <w:sz w:val="28"/>
          <w:szCs w:val="28"/>
          <w:lang w:val="es-AR"/>
        </w:rPr>
        <w:t>L</w:t>
      </w:r>
      <w:r w:rsidR="003D6597" w:rsidRPr="00C74839">
        <w:rPr>
          <w:rFonts w:ascii="Garamond" w:hAnsi="Garamond"/>
          <w:sz w:val="28"/>
          <w:szCs w:val="28"/>
          <w:lang w:val="es-AR"/>
        </w:rPr>
        <w:t>as acciones de</w:t>
      </w:r>
      <w:r w:rsidR="00802FCD" w:rsidRPr="00C74839">
        <w:rPr>
          <w:rFonts w:ascii="Garamond" w:hAnsi="Garamond"/>
          <w:sz w:val="28"/>
          <w:szCs w:val="28"/>
          <w:lang w:val="es-AR"/>
        </w:rPr>
        <w:t xml:space="preserve"> </w:t>
      </w:r>
      <w:r w:rsidR="003D6597" w:rsidRPr="00C74839">
        <w:rPr>
          <w:rFonts w:ascii="Garamond" w:hAnsi="Garamond"/>
          <w:sz w:val="28"/>
          <w:szCs w:val="28"/>
          <w:lang w:val="es-AR"/>
        </w:rPr>
        <w:t>l</w:t>
      </w:r>
      <w:r w:rsidR="00802FCD" w:rsidRPr="00C74839">
        <w:rPr>
          <w:rFonts w:ascii="Garamond" w:hAnsi="Garamond"/>
          <w:sz w:val="28"/>
          <w:szCs w:val="28"/>
          <w:lang w:val="es-AR"/>
        </w:rPr>
        <w:t>a</w:t>
      </w:r>
      <w:r w:rsidR="003D6597" w:rsidRPr="00C74839">
        <w:rPr>
          <w:rFonts w:ascii="Garamond" w:hAnsi="Garamond"/>
          <w:sz w:val="28"/>
          <w:szCs w:val="28"/>
          <w:lang w:val="es-AR"/>
        </w:rPr>
        <w:t xml:space="preserve"> </w:t>
      </w:r>
      <w:r w:rsidR="00802FCD" w:rsidRPr="00C74839">
        <w:rPr>
          <w:rFonts w:ascii="Garamond" w:hAnsi="Garamond"/>
          <w:b/>
          <w:i/>
          <w:sz w:val="28"/>
          <w:szCs w:val="28"/>
          <w:lang w:val="es-AR"/>
        </w:rPr>
        <w:t>Organización de las Naciones Unidas (ONU)</w:t>
      </w:r>
      <w:r w:rsidR="00DF526B" w:rsidRPr="00C74839">
        <w:rPr>
          <w:rFonts w:ascii="Garamond" w:hAnsi="Garamond"/>
          <w:b/>
          <w:sz w:val="28"/>
          <w:szCs w:val="28"/>
          <w:lang w:val="es-AR"/>
        </w:rPr>
        <w:t xml:space="preserve"> </w:t>
      </w:r>
      <w:r w:rsidR="00802FCD" w:rsidRPr="00C74839">
        <w:rPr>
          <w:rFonts w:ascii="Garamond" w:hAnsi="Garamond"/>
          <w:sz w:val="28"/>
          <w:szCs w:val="28"/>
          <w:lang w:val="es-AR"/>
        </w:rPr>
        <w:t xml:space="preserve">y su Secretario General Ban Ki-moon </w:t>
      </w:r>
      <w:r w:rsidR="00741C52" w:rsidRPr="00C74839">
        <w:rPr>
          <w:rFonts w:ascii="Garamond" w:hAnsi="Garamond"/>
          <w:sz w:val="28"/>
          <w:szCs w:val="28"/>
          <w:lang w:val="es-AR"/>
        </w:rPr>
        <w:t xml:space="preserve">han producido un enorme daño contra </w:t>
      </w:r>
      <w:r w:rsidR="00802FCD" w:rsidRPr="00C74839">
        <w:rPr>
          <w:rFonts w:ascii="Garamond" w:hAnsi="Garamond"/>
          <w:sz w:val="28"/>
          <w:szCs w:val="28"/>
          <w:lang w:val="es-AR"/>
        </w:rPr>
        <w:t xml:space="preserve">la paz </w:t>
      </w:r>
      <w:r w:rsidR="00802FCD" w:rsidRPr="00C74839">
        <w:rPr>
          <w:rFonts w:ascii="Garamond" w:hAnsi="Garamond"/>
          <w:sz w:val="28"/>
          <w:szCs w:val="28"/>
          <w:lang w:val="es-AR"/>
        </w:rPr>
        <w:lastRenderedPageBreak/>
        <w:t>mundial</w:t>
      </w:r>
      <w:r w:rsidR="00434578" w:rsidRPr="00C74839">
        <w:rPr>
          <w:rFonts w:ascii="Garamond" w:hAnsi="Garamond"/>
          <w:sz w:val="28"/>
          <w:szCs w:val="28"/>
          <w:lang w:val="es-AR"/>
        </w:rPr>
        <w:t xml:space="preserve">, </w:t>
      </w:r>
      <w:r w:rsidR="005B1128" w:rsidRPr="00C74839">
        <w:rPr>
          <w:rFonts w:ascii="Garamond" w:hAnsi="Garamond"/>
          <w:sz w:val="28"/>
          <w:szCs w:val="28"/>
          <w:lang w:val="es-AR"/>
        </w:rPr>
        <w:t>especialmente</w:t>
      </w:r>
      <w:r w:rsidR="00741C52" w:rsidRPr="00C74839">
        <w:rPr>
          <w:rFonts w:ascii="Garamond" w:hAnsi="Garamond"/>
          <w:sz w:val="28"/>
          <w:szCs w:val="28"/>
          <w:lang w:val="es-AR"/>
        </w:rPr>
        <w:t xml:space="preserve"> contra </w:t>
      </w:r>
      <w:r w:rsidR="00802FCD" w:rsidRPr="00C74839">
        <w:rPr>
          <w:rFonts w:ascii="Garamond" w:hAnsi="Garamond"/>
          <w:sz w:val="28"/>
          <w:szCs w:val="28"/>
          <w:lang w:val="es-AR"/>
        </w:rPr>
        <w:t>los pueblos más pobres y oprimidos del mundo</w:t>
      </w:r>
      <w:r w:rsidR="00741C52" w:rsidRPr="00C74839">
        <w:rPr>
          <w:rFonts w:ascii="Garamond" w:hAnsi="Garamond"/>
          <w:sz w:val="28"/>
          <w:szCs w:val="28"/>
          <w:lang w:val="es-AR"/>
        </w:rPr>
        <w:t xml:space="preserve">, </w:t>
      </w:r>
      <w:r w:rsidR="00802FCD" w:rsidRPr="00C74839">
        <w:rPr>
          <w:rFonts w:ascii="Garamond" w:hAnsi="Garamond"/>
          <w:sz w:val="28"/>
          <w:szCs w:val="28"/>
          <w:lang w:val="es-AR"/>
        </w:rPr>
        <w:t xml:space="preserve">como </w:t>
      </w:r>
      <w:r w:rsidR="00DC50D9" w:rsidRPr="00C74839">
        <w:rPr>
          <w:rFonts w:ascii="Garamond" w:hAnsi="Garamond"/>
          <w:sz w:val="28"/>
          <w:szCs w:val="28"/>
          <w:lang w:val="es-AR"/>
        </w:rPr>
        <w:t xml:space="preserve">son </w:t>
      </w:r>
      <w:r w:rsidR="00802FCD" w:rsidRPr="00C74839">
        <w:rPr>
          <w:rFonts w:ascii="Garamond" w:hAnsi="Garamond"/>
          <w:sz w:val="28"/>
          <w:szCs w:val="28"/>
          <w:lang w:val="es-AR"/>
        </w:rPr>
        <w:t xml:space="preserve">el caso de Irak, Haití y </w:t>
      </w:r>
      <w:r w:rsidR="00DC50D9" w:rsidRPr="00C74839">
        <w:rPr>
          <w:rFonts w:ascii="Garamond" w:hAnsi="Garamond"/>
          <w:sz w:val="28"/>
          <w:szCs w:val="28"/>
          <w:lang w:val="es-AR"/>
        </w:rPr>
        <w:t>Congo</w:t>
      </w:r>
      <w:r w:rsidR="00802FCD" w:rsidRPr="00C74839">
        <w:rPr>
          <w:rFonts w:ascii="Garamond" w:hAnsi="Garamond"/>
          <w:sz w:val="28"/>
          <w:szCs w:val="28"/>
          <w:lang w:val="es-AR"/>
        </w:rPr>
        <w:t>.</w:t>
      </w:r>
      <w:r w:rsidR="00DC50D9" w:rsidRPr="00C74839">
        <w:rPr>
          <w:rFonts w:ascii="Garamond" w:hAnsi="Garamond"/>
          <w:sz w:val="28"/>
          <w:szCs w:val="28"/>
          <w:lang w:val="es-AR"/>
        </w:rPr>
        <w:t xml:space="preserve"> </w:t>
      </w:r>
      <w:r w:rsidR="005B1128" w:rsidRPr="00C74839">
        <w:rPr>
          <w:rFonts w:ascii="Garamond" w:hAnsi="Garamond"/>
          <w:sz w:val="28"/>
          <w:szCs w:val="28"/>
          <w:lang w:val="es-AR"/>
        </w:rPr>
        <w:t xml:space="preserve">Tal como han demostrado las sorprendentes evidencias, detrás de una imagen de benevolencia y humanitarismo que emana la </w:t>
      </w:r>
      <w:r w:rsidR="005B1128" w:rsidRPr="00C74839">
        <w:rPr>
          <w:rFonts w:ascii="Garamond" w:hAnsi="Garamond"/>
          <w:b/>
          <w:i/>
          <w:sz w:val="28"/>
          <w:szCs w:val="28"/>
          <w:lang w:val="es-AR"/>
        </w:rPr>
        <w:t>ONU</w:t>
      </w:r>
      <w:r w:rsidR="005B1128" w:rsidRPr="00C74839">
        <w:rPr>
          <w:rFonts w:ascii="Garamond" w:hAnsi="Garamond"/>
          <w:sz w:val="28"/>
          <w:szCs w:val="28"/>
          <w:lang w:val="es-AR"/>
        </w:rPr>
        <w:t xml:space="preserve"> en realidad se encuentra una organización criminal internacional que de forma </w:t>
      </w:r>
      <w:r w:rsidR="005B1128" w:rsidRPr="00C74839">
        <w:rPr>
          <w:rFonts w:ascii="Garamond" w:hAnsi="Garamond"/>
          <w:i/>
          <w:sz w:val="28"/>
          <w:szCs w:val="28"/>
          <w:lang w:val="es-AR"/>
        </w:rPr>
        <w:t>sistemática y generalizada</w:t>
      </w:r>
      <w:r w:rsidR="005B1128" w:rsidRPr="00C74839">
        <w:rPr>
          <w:rFonts w:ascii="Garamond" w:hAnsi="Garamond"/>
          <w:sz w:val="28"/>
          <w:szCs w:val="28"/>
          <w:lang w:val="es-AR"/>
        </w:rPr>
        <w:t xml:space="preserve"> ha cometido los más terribles crímenes y violaciones de los derechos humanos, </w:t>
      </w:r>
      <w:r w:rsidR="001B2673">
        <w:rPr>
          <w:rFonts w:ascii="Garamond" w:hAnsi="Garamond"/>
          <w:sz w:val="28"/>
          <w:szCs w:val="28"/>
          <w:lang w:val="es-AR"/>
        </w:rPr>
        <w:t xml:space="preserve">tales </w:t>
      </w:r>
      <w:r w:rsidR="005B1128" w:rsidRPr="00C74839">
        <w:rPr>
          <w:rFonts w:ascii="Garamond" w:hAnsi="Garamond"/>
          <w:sz w:val="28"/>
          <w:szCs w:val="28"/>
          <w:lang w:val="es-AR"/>
        </w:rPr>
        <w:t xml:space="preserve">como </w:t>
      </w:r>
      <w:r w:rsidR="005C2CD7">
        <w:rPr>
          <w:rFonts w:ascii="Garamond" w:hAnsi="Garamond"/>
          <w:sz w:val="28"/>
          <w:szCs w:val="28"/>
          <w:lang w:val="es-AR"/>
        </w:rPr>
        <w:t xml:space="preserve">corrupción, encubrimiento, </w:t>
      </w:r>
      <w:r w:rsidR="009F43DE" w:rsidRPr="00C74839">
        <w:rPr>
          <w:rFonts w:ascii="Garamond" w:hAnsi="Garamond"/>
          <w:sz w:val="28"/>
          <w:szCs w:val="28"/>
          <w:lang w:val="es-AR"/>
        </w:rPr>
        <w:t xml:space="preserve">abuso sexual de niños, violación de mujeres, explotación sexual, </w:t>
      </w:r>
      <w:r w:rsidR="002E7905" w:rsidRPr="00C74839">
        <w:rPr>
          <w:rFonts w:ascii="Garamond" w:hAnsi="Garamond"/>
          <w:sz w:val="28"/>
          <w:szCs w:val="28"/>
          <w:lang w:val="es-AR"/>
        </w:rPr>
        <w:t>tráfico de personas, homicidio culposo, asesinatos masivos</w:t>
      </w:r>
      <w:r w:rsidR="00256D1D" w:rsidRPr="00C74839">
        <w:rPr>
          <w:rFonts w:ascii="Garamond" w:hAnsi="Garamond"/>
          <w:sz w:val="28"/>
          <w:szCs w:val="28"/>
          <w:lang w:val="es-AR"/>
        </w:rPr>
        <w:t xml:space="preserve"> e incluso</w:t>
      </w:r>
      <w:r w:rsidR="002E7905" w:rsidRPr="00C74839">
        <w:rPr>
          <w:rFonts w:ascii="Garamond" w:hAnsi="Garamond"/>
          <w:sz w:val="28"/>
          <w:szCs w:val="28"/>
          <w:lang w:val="es-AR"/>
        </w:rPr>
        <w:t xml:space="preserve"> </w:t>
      </w:r>
      <w:r w:rsidR="00256D1D" w:rsidRPr="00C74839">
        <w:rPr>
          <w:rFonts w:ascii="Garamond" w:hAnsi="Garamond"/>
          <w:sz w:val="28"/>
          <w:szCs w:val="28"/>
          <w:lang w:val="es-AR"/>
        </w:rPr>
        <w:t>genocidio.</w:t>
      </w:r>
      <w:r w:rsidR="002E7905" w:rsidRPr="00C74839">
        <w:rPr>
          <w:rFonts w:ascii="Garamond" w:hAnsi="Garamond"/>
          <w:sz w:val="28"/>
          <w:szCs w:val="28"/>
          <w:lang w:val="es-AR"/>
        </w:rPr>
        <w:t xml:space="preserve"> </w:t>
      </w:r>
      <w:r w:rsidR="005B1128" w:rsidRPr="00C74839">
        <w:rPr>
          <w:rFonts w:ascii="Garamond" w:hAnsi="Garamond"/>
          <w:sz w:val="28"/>
          <w:szCs w:val="28"/>
          <w:lang w:val="es-AR"/>
        </w:rPr>
        <w:t xml:space="preserve">Estos monstruosos crímenes se han mantenido </w:t>
      </w:r>
      <w:r w:rsidR="00256D1D" w:rsidRPr="00C74839">
        <w:rPr>
          <w:rFonts w:ascii="Garamond" w:hAnsi="Garamond"/>
          <w:sz w:val="28"/>
          <w:szCs w:val="28"/>
          <w:lang w:val="es-AR"/>
        </w:rPr>
        <w:t>en total impunidad</w:t>
      </w:r>
      <w:r w:rsidR="005B1128" w:rsidRPr="00C74839">
        <w:rPr>
          <w:rFonts w:ascii="Garamond" w:hAnsi="Garamond"/>
          <w:sz w:val="28"/>
          <w:szCs w:val="28"/>
          <w:lang w:val="es-AR"/>
        </w:rPr>
        <w:t xml:space="preserve"> </w:t>
      </w:r>
      <w:r w:rsidR="00256D1D" w:rsidRPr="00C74839">
        <w:rPr>
          <w:rFonts w:ascii="Garamond" w:hAnsi="Garamond"/>
          <w:sz w:val="28"/>
          <w:szCs w:val="28"/>
          <w:lang w:val="es-AR"/>
        </w:rPr>
        <w:t>debido</w:t>
      </w:r>
      <w:r w:rsidR="005B1128" w:rsidRPr="00C74839">
        <w:rPr>
          <w:rFonts w:ascii="Garamond" w:hAnsi="Garamond"/>
          <w:sz w:val="28"/>
          <w:szCs w:val="28"/>
          <w:lang w:val="es-AR"/>
        </w:rPr>
        <w:t xml:space="preserve"> al autoritarismo, corrupción</w:t>
      </w:r>
      <w:r w:rsidR="00256D1D" w:rsidRPr="00C74839">
        <w:rPr>
          <w:rFonts w:ascii="Garamond" w:hAnsi="Garamond"/>
          <w:sz w:val="28"/>
          <w:szCs w:val="28"/>
          <w:lang w:val="es-AR"/>
        </w:rPr>
        <w:t>, belicismo</w:t>
      </w:r>
      <w:r w:rsidR="005B1128" w:rsidRPr="00C74839">
        <w:rPr>
          <w:rFonts w:ascii="Garamond" w:hAnsi="Garamond"/>
          <w:sz w:val="28"/>
          <w:szCs w:val="28"/>
          <w:lang w:val="es-AR"/>
        </w:rPr>
        <w:t xml:space="preserve"> y antidemocracia que caracteriza a la </w:t>
      </w:r>
      <w:r w:rsidR="005B1128" w:rsidRPr="00C74839">
        <w:rPr>
          <w:rFonts w:ascii="Garamond" w:hAnsi="Garamond"/>
          <w:b/>
          <w:i/>
          <w:sz w:val="28"/>
          <w:szCs w:val="28"/>
          <w:lang w:val="es-AR"/>
        </w:rPr>
        <w:t>Organización de las Naciones Unidas (ONU)</w:t>
      </w:r>
      <w:r w:rsidR="00256D1D" w:rsidRPr="00C74839">
        <w:rPr>
          <w:rFonts w:ascii="Garamond" w:hAnsi="Garamond"/>
          <w:sz w:val="28"/>
          <w:szCs w:val="28"/>
          <w:lang w:val="es-AR"/>
        </w:rPr>
        <w:t xml:space="preserve">, violando cotidianamente </w:t>
      </w:r>
      <w:r w:rsidR="00BF3A55">
        <w:rPr>
          <w:rFonts w:ascii="Garamond" w:hAnsi="Garamond"/>
          <w:sz w:val="28"/>
          <w:szCs w:val="28"/>
          <w:lang w:val="es-AR"/>
        </w:rPr>
        <w:t>el</w:t>
      </w:r>
      <w:r w:rsidR="00256D1D" w:rsidRPr="00C74839">
        <w:rPr>
          <w:rFonts w:ascii="Garamond" w:hAnsi="Garamond"/>
          <w:sz w:val="28"/>
          <w:szCs w:val="28"/>
          <w:lang w:val="es-AR"/>
        </w:rPr>
        <w:t xml:space="preserve"> derecho</w:t>
      </w:r>
      <w:r w:rsidR="00BF3A55">
        <w:rPr>
          <w:rFonts w:ascii="Garamond" w:hAnsi="Garamond"/>
          <w:sz w:val="28"/>
          <w:szCs w:val="28"/>
          <w:lang w:val="es-AR"/>
        </w:rPr>
        <w:t xml:space="preserve"> humano</w:t>
      </w:r>
      <w:r w:rsidR="00256D1D" w:rsidRPr="00C74839">
        <w:rPr>
          <w:rFonts w:ascii="Garamond" w:hAnsi="Garamond"/>
          <w:sz w:val="28"/>
          <w:szCs w:val="28"/>
          <w:lang w:val="es-AR"/>
        </w:rPr>
        <w:t xml:space="preserve"> a la justicia de millone</w:t>
      </w:r>
      <w:r w:rsidR="00B43BA0">
        <w:rPr>
          <w:rFonts w:ascii="Garamond" w:hAnsi="Garamond"/>
          <w:sz w:val="28"/>
          <w:szCs w:val="28"/>
          <w:lang w:val="es-AR"/>
        </w:rPr>
        <w:t>s de personas de todo el mundo por medio de una supuesta inmunidad jurídica que posee dicha organización. Sin embargo, el uso de la inmunidad diplomática sólo abarca acciones relacionadas con el ejercicio de sus funciones y no crímenes de guerra</w:t>
      </w:r>
      <w:r w:rsidR="001B2673">
        <w:rPr>
          <w:rFonts w:ascii="Garamond" w:hAnsi="Garamond"/>
          <w:sz w:val="28"/>
          <w:szCs w:val="28"/>
          <w:lang w:val="es-AR"/>
        </w:rPr>
        <w:t xml:space="preserve"> ni tampoco crímenes de lesa humanidad y genocidio</w:t>
      </w:r>
      <w:r w:rsidR="00B43BA0">
        <w:rPr>
          <w:rFonts w:ascii="Garamond" w:hAnsi="Garamond"/>
          <w:sz w:val="28"/>
          <w:szCs w:val="28"/>
          <w:lang w:val="es-AR"/>
        </w:rPr>
        <w:t xml:space="preserve">. En efecto, la inmunidad no abarca violaciones a los preceptos del Derecho Internacional Humanitario, por lo que la impunidad que ejerce </w:t>
      </w:r>
      <w:r w:rsidR="00B43BA0" w:rsidRPr="00C74839">
        <w:rPr>
          <w:rFonts w:ascii="Garamond" w:hAnsi="Garamond"/>
          <w:sz w:val="28"/>
          <w:szCs w:val="28"/>
          <w:lang w:val="es-AR"/>
        </w:rPr>
        <w:t xml:space="preserve">la </w:t>
      </w:r>
      <w:r w:rsidR="00B43BA0" w:rsidRPr="00C74839">
        <w:rPr>
          <w:rFonts w:ascii="Garamond" w:hAnsi="Garamond"/>
          <w:b/>
          <w:i/>
          <w:sz w:val="28"/>
          <w:szCs w:val="28"/>
          <w:lang w:val="es-AR"/>
        </w:rPr>
        <w:t>ONU</w:t>
      </w:r>
      <w:r w:rsidR="00B43BA0">
        <w:rPr>
          <w:rFonts w:ascii="Garamond" w:hAnsi="Garamond"/>
          <w:sz w:val="28"/>
          <w:szCs w:val="28"/>
          <w:lang w:val="es-AR"/>
        </w:rPr>
        <w:t xml:space="preserve"> es hipócrita e ilegal, violando tanto los derechos humanos como a la misma Carta fundacional de la </w:t>
      </w:r>
      <w:r w:rsidR="0017750C" w:rsidRPr="00C74839">
        <w:rPr>
          <w:rFonts w:ascii="Garamond" w:hAnsi="Garamond"/>
          <w:b/>
          <w:i/>
          <w:sz w:val="28"/>
          <w:szCs w:val="28"/>
          <w:lang w:val="es-AR"/>
        </w:rPr>
        <w:t>Organización de las Naciones Unidas (ONU)</w:t>
      </w:r>
      <w:r w:rsidR="00B43BA0">
        <w:rPr>
          <w:rFonts w:ascii="Garamond" w:hAnsi="Garamond"/>
          <w:sz w:val="28"/>
          <w:szCs w:val="28"/>
          <w:lang w:val="es-AR"/>
        </w:rPr>
        <w:t xml:space="preserve"> al no brindar remedio ni protección física o psicológica a las víctimas, </w:t>
      </w:r>
      <w:r w:rsidR="00FA2751">
        <w:rPr>
          <w:rFonts w:ascii="Garamond" w:hAnsi="Garamond"/>
          <w:sz w:val="28"/>
          <w:szCs w:val="28"/>
          <w:lang w:val="es-AR"/>
        </w:rPr>
        <w:t>rehusándose a investigar</w:t>
      </w:r>
      <w:r w:rsidR="006B1CCA">
        <w:rPr>
          <w:rFonts w:ascii="Garamond" w:hAnsi="Garamond"/>
          <w:sz w:val="28"/>
          <w:szCs w:val="28"/>
          <w:lang w:val="es-AR"/>
        </w:rPr>
        <w:t xml:space="preserve">, condenar y compensar por los delitos cometidos. </w:t>
      </w:r>
      <w:r w:rsidR="00DF3A6D">
        <w:rPr>
          <w:rFonts w:ascii="Garamond" w:hAnsi="Garamond"/>
          <w:sz w:val="28"/>
          <w:szCs w:val="28"/>
          <w:lang w:val="es-AR"/>
        </w:rPr>
        <w:t xml:space="preserve">Estos terribles crímenes no son hechos </w:t>
      </w:r>
      <w:r w:rsidR="00A1483D">
        <w:rPr>
          <w:rFonts w:ascii="Garamond" w:hAnsi="Garamond"/>
          <w:sz w:val="28"/>
          <w:szCs w:val="28"/>
          <w:lang w:val="es-AR"/>
        </w:rPr>
        <w:t xml:space="preserve">individuales ni actos </w:t>
      </w:r>
      <w:r w:rsidR="00DF3A6D">
        <w:rPr>
          <w:rFonts w:ascii="Garamond" w:hAnsi="Garamond"/>
          <w:sz w:val="28"/>
          <w:szCs w:val="28"/>
          <w:lang w:val="es-AR"/>
        </w:rPr>
        <w:t xml:space="preserve">aislados cometidos por pocos funcionarios o soldados de la </w:t>
      </w:r>
      <w:r w:rsidR="00DF3A6D" w:rsidRPr="00C74839">
        <w:rPr>
          <w:rFonts w:ascii="Garamond" w:hAnsi="Garamond"/>
          <w:b/>
          <w:i/>
          <w:sz w:val="28"/>
          <w:szCs w:val="28"/>
          <w:lang w:val="es-AR"/>
        </w:rPr>
        <w:t>ONU</w:t>
      </w:r>
      <w:r w:rsidR="00DF3A6D">
        <w:rPr>
          <w:rFonts w:ascii="Garamond" w:hAnsi="Garamond"/>
          <w:sz w:val="28"/>
          <w:szCs w:val="28"/>
          <w:lang w:val="es-AR"/>
        </w:rPr>
        <w:t xml:space="preserve">, pues no sólo es un comportamiento delictivo extendido y sistemático que se produce en todos los países donde está la organización, sino que además es un comportamiento </w:t>
      </w:r>
      <w:r w:rsidR="00A1483D">
        <w:rPr>
          <w:rFonts w:ascii="Garamond" w:hAnsi="Garamond"/>
          <w:sz w:val="28"/>
          <w:szCs w:val="28"/>
          <w:lang w:val="es-AR"/>
        </w:rPr>
        <w:t xml:space="preserve">institucional </w:t>
      </w:r>
      <w:r w:rsidR="00DF3A6D">
        <w:rPr>
          <w:rFonts w:ascii="Garamond" w:hAnsi="Garamond"/>
          <w:sz w:val="28"/>
          <w:szCs w:val="28"/>
          <w:lang w:val="es-AR"/>
        </w:rPr>
        <w:t xml:space="preserve">que </w:t>
      </w:r>
      <w:r w:rsidR="00A1483D">
        <w:rPr>
          <w:rFonts w:ascii="Garamond" w:hAnsi="Garamond"/>
          <w:sz w:val="28"/>
          <w:szCs w:val="28"/>
          <w:lang w:val="es-AR"/>
        </w:rPr>
        <w:t>de forma estructural y constante es</w:t>
      </w:r>
      <w:r w:rsidR="00DF3A6D">
        <w:rPr>
          <w:rFonts w:ascii="Garamond" w:hAnsi="Garamond"/>
          <w:sz w:val="28"/>
          <w:szCs w:val="28"/>
          <w:lang w:val="es-AR"/>
        </w:rPr>
        <w:t xml:space="preserve"> encubierto por los más altos comandantes de la</w:t>
      </w:r>
      <w:r w:rsidR="00DF3A6D" w:rsidRPr="00DF3A6D">
        <w:rPr>
          <w:rFonts w:ascii="Garamond" w:hAnsi="Garamond"/>
          <w:sz w:val="28"/>
          <w:szCs w:val="28"/>
          <w:lang w:val="es-AR"/>
        </w:rPr>
        <w:t xml:space="preserve"> </w:t>
      </w:r>
      <w:r w:rsidR="0017750C" w:rsidRPr="00C74839">
        <w:rPr>
          <w:rFonts w:ascii="Garamond" w:hAnsi="Garamond"/>
          <w:b/>
          <w:i/>
          <w:sz w:val="28"/>
          <w:szCs w:val="28"/>
          <w:lang w:val="es-AR"/>
        </w:rPr>
        <w:t>Organización de las Naciones Unidas (ONU)</w:t>
      </w:r>
      <w:r w:rsidR="00DF3A6D">
        <w:rPr>
          <w:rFonts w:ascii="Garamond" w:hAnsi="Garamond"/>
          <w:sz w:val="28"/>
          <w:szCs w:val="28"/>
          <w:lang w:val="es-AR"/>
        </w:rPr>
        <w:t xml:space="preserve">. </w:t>
      </w:r>
      <w:r w:rsidR="003824B6">
        <w:rPr>
          <w:rFonts w:ascii="Garamond" w:hAnsi="Garamond"/>
          <w:sz w:val="28"/>
          <w:szCs w:val="28"/>
          <w:lang w:val="es-AR"/>
        </w:rPr>
        <w:t xml:space="preserve">A pesar de que los tribunales internacionales decidan no intervenir, estas violaciones a los derechos humanos son </w:t>
      </w:r>
      <w:r w:rsidR="003824B6" w:rsidRPr="003824B6">
        <w:rPr>
          <w:rFonts w:ascii="Garamond" w:hAnsi="Garamond"/>
          <w:i/>
          <w:sz w:val="28"/>
          <w:szCs w:val="28"/>
          <w:lang w:val="es-AR"/>
        </w:rPr>
        <w:t>crímenes contra la humanidad</w:t>
      </w:r>
      <w:r w:rsidR="003824B6">
        <w:rPr>
          <w:rFonts w:ascii="Garamond" w:hAnsi="Garamond"/>
          <w:sz w:val="28"/>
          <w:szCs w:val="28"/>
          <w:lang w:val="es-AR"/>
        </w:rPr>
        <w:t xml:space="preserve">, evidenciando la falta de legitimidad y fuerza moral que posee la </w:t>
      </w:r>
      <w:r w:rsidR="003824B6" w:rsidRPr="00C74839">
        <w:rPr>
          <w:rFonts w:ascii="Garamond" w:hAnsi="Garamond"/>
          <w:b/>
          <w:i/>
          <w:sz w:val="28"/>
          <w:szCs w:val="28"/>
          <w:lang w:val="es-AR"/>
        </w:rPr>
        <w:t>ONU</w:t>
      </w:r>
      <w:r w:rsidR="003824B6">
        <w:rPr>
          <w:rFonts w:ascii="Garamond" w:hAnsi="Garamond"/>
          <w:sz w:val="28"/>
          <w:szCs w:val="28"/>
          <w:lang w:val="es-AR"/>
        </w:rPr>
        <w:t xml:space="preserve">, la cual ha desarrollando un discurso o </w:t>
      </w:r>
      <w:r w:rsidR="003824B6" w:rsidRPr="001B2673">
        <w:rPr>
          <w:rFonts w:ascii="Garamond" w:hAnsi="Garamond"/>
          <w:i/>
          <w:sz w:val="28"/>
          <w:szCs w:val="28"/>
          <w:lang w:val="es-AR"/>
        </w:rPr>
        <w:t>relato</w:t>
      </w:r>
      <w:r w:rsidR="003824B6">
        <w:rPr>
          <w:rFonts w:ascii="Garamond" w:hAnsi="Garamond"/>
          <w:sz w:val="28"/>
          <w:szCs w:val="28"/>
          <w:lang w:val="es-AR"/>
        </w:rPr>
        <w:t xml:space="preserve"> de </w:t>
      </w:r>
      <w:r w:rsidR="003824B6" w:rsidRPr="003824B6">
        <w:rPr>
          <w:rFonts w:ascii="Garamond" w:hAnsi="Garamond"/>
          <w:i/>
          <w:sz w:val="28"/>
          <w:szCs w:val="28"/>
          <w:lang w:val="es-AR"/>
        </w:rPr>
        <w:t>cultura de paz</w:t>
      </w:r>
      <w:r w:rsidR="003824B6">
        <w:rPr>
          <w:rFonts w:ascii="Garamond" w:hAnsi="Garamond"/>
          <w:sz w:val="28"/>
          <w:szCs w:val="28"/>
          <w:lang w:val="es-AR"/>
        </w:rPr>
        <w:t>, mientras que en la práctica</w:t>
      </w:r>
      <w:r w:rsidR="00A45727">
        <w:rPr>
          <w:rFonts w:ascii="Garamond" w:hAnsi="Garamond"/>
          <w:sz w:val="28"/>
          <w:szCs w:val="28"/>
          <w:lang w:val="es-AR"/>
        </w:rPr>
        <w:t xml:space="preserve"> o realidad</w:t>
      </w:r>
      <w:r w:rsidR="003824B6">
        <w:rPr>
          <w:rFonts w:ascii="Garamond" w:hAnsi="Garamond"/>
          <w:sz w:val="28"/>
          <w:szCs w:val="28"/>
          <w:lang w:val="es-AR"/>
        </w:rPr>
        <w:t xml:space="preserve"> ha desarrollado una </w:t>
      </w:r>
      <w:r w:rsidR="003824B6" w:rsidRPr="003824B6">
        <w:rPr>
          <w:rFonts w:ascii="Garamond" w:hAnsi="Garamond"/>
          <w:i/>
          <w:sz w:val="28"/>
          <w:szCs w:val="28"/>
          <w:lang w:val="es-AR"/>
        </w:rPr>
        <w:t>cultura de impunidad</w:t>
      </w:r>
      <w:r w:rsidR="003824B6">
        <w:rPr>
          <w:rFonts w:ascii="Garamond" w:hAnsi="Garamond"/>
          <w:sz w:val="28"/>
          <w:szCs w:val="28"/>
          <w:lang w:val="es-AR"/>
        </w:rPr>
        <w:t xml:space="preserve"> que </w:t>
      </w:r>
      <w:r w:rsidR="003824B6">
        <w:rPr>
          <w:rFonts w:ascii="Garamond" w:hAnsi="Garamond"/>
          <w:sz w:val="28"/>
          <w:szCs w:val="28"/>
          <w:lang w:val="es-AR"/>
        </w:rPr>
        <w:lastRenderedPageBreak/>
        <w:t>coloca a esta organización por encima de la Ley</w:t>
      </w:r>
      <w:r w:rsidR="00276F75">
        <w:rPr>
          <w:rFonts w:ascii="Garamond" w:hAnsi="Garamond"/>
          <w:sz w:val="28"/>
          <w:szCs w:val="28"/>
          <w:lang w:val="es-AR"/>
        </w:rPr>
        <w:t xml:space="preserve">, silenciando a las víctimas y persiguiendo a los informantes que denuncian estos hechos aberrantes. </w:t>
      </w:r>
      <w:r w:rsidR="00035581">
        <w:rPr>
          <w:rFonts w:ascii="Garamond" w:hAnsi="Garamond"/>
          <w:sz w:val="28"/>
          <w:szCs w:val="28"/>
          <w:lang w:val="es-AR"/>
        </w:rPr>
        <w:t xml:space="preserve">El encubrimiento sistemático y generalizado de abusos sexuales de niños es una conspiración criminal para encubrir </w:t>
      </w:r>
      <w:r w:rsidR="00035581" w:rsidRPr="00A45727">
        <w:rPr>
          <w:rFonts w:ascii="Garamond" w:hAnsi="Garamond"/>
          <w:i/>
          <w:sz w:val="28"/>
          <w:szCs w:val="28"/>
          <w:lang w:val="es-AR"/>
        </w:rPr>
        <w:t>crímenes de lesa humanidad</w:t>
      </w:r>
      <w:r w:rsidR="00035581">
        <w:rPr>
          <w:rFonts w:ascii="Garamond" w:hAnsi="Garamond"/>
          <w:sz w:val="28"/>
          <w:szCs w:val="28"/>
          <w:lang w:val="es-AR"/>
        </w:rPr>
        <w:t xml:space="preserve">, siendo una traición a la misión y Propósito fundacionales de la </w:t>
      </w:r>
      <w:r w:rsidR="00B31583" w:rsidRPr="00C74839">
        <w:rPr>
          <w:rFonts w:ascii="Garamond" w:hAnsi="Garamond"/>
          <w:b/>
          <w:i/>
          <w:sz w:val="28"/>
          <w:szCs w:val="28"/>
          <w:lang w:val="es-AR"/>
        </w:rPr>
        <w:t>Organización de las Naciones Unidas (ONU)</w:t>
      </w:r>
      <w:r w:rsidR="00035581">
        <w:rPr>
          <w:rFonts w:ascii="Garamond" w:hAnsi="Garamond"/>
          <w:sz w:val="28"/>
          <w:szCs w:val="28"/>
          <w:lang w:val="es-AR"/>
        </w:rPr>
        <w:t xml:space="preserve">, </w:t>
      </w:r>
      <w:r w:rsidR="00A45727">
        <w:rPr>
          <w:rFonts w:ascii="Garamond" w:hAnsi="Garamond"/>
          <w:sz w:val="28"/>
          <w:szCs w:val="28"/>
          <w:lang w:val="es-AR"/>
        </w:rPr>
        <w:t>la</w:t>
      </w:r>
      <w:r w:rsidR="00035581">
        <w:rPr>
          <w:rFonts w:ascii="Garamond" w:hAnsi="Garamond"/>
          <w:sz w:val="28"/>
          <w:szCs w:val="28"/>
          <w:lang w:val="es-AR"/>
        </w:rPr>
        <w:t xml:space="preserve"> cual antiguamente </w:t>
      </w:r>
      <w:r w:rsidR="00A45727">
        <w:rPr>
          <w:rFonts w:ascii="Garamond" w:hAnsi="Garamond"/>
          <w:sz w:val="28"/>
          <w:szCs w:val="28"/>
          <w:lang w:val="es-AR"/>
        </w:rPr>
        <w:t xml:space="preserve">buscaba </w:t>
      </w:r>
      <w:r w:rsidR="00035581">
        <w:rPr>
          <w:rFonts w:ascii="Garamond" w:hAnsi="Garamond"/>
          <w:sz w:val="28"/>
          <w:szCs w:val="28"/>
          <w:lang w:val="es-AR"/>
        </w:rPr>
        <w:t xml:space="preserve">proteger a la población. </w:t>
      </w:r>
      <w:r w:rsidR="00A45727">
        <w:rPr>
          <w:rFonts w:ascii="Garamond" w:hAnsi="Garamond"/>
          <w:sz w:val="28"/>
          <w:szCs w:val="28"/>
          <w:lang w:val="es-AR"/>
        </w:rPr>
        <w:t xml:space="preserve">Frente a hechos tan escandalosos como miles de abusos de niñas en Liberia, la </w:t>
      </w:r>
      <w:r w:rsidR="00A45727" w:rsidRPr="00C74839">
        <w:rPr>
          <w:rFonts w:ascii="Garamond" w:hAnsi="Garamond"/>
          <w:b/>
          <w:i/>
          <w:sz w:val="28"/>
          <w:szCs w:val="28"/>
          <w:lang w:val="es-AR"/>
        </w:rPr>
        <w:t>ONU</w:t>
      </w:r>
      <w:r w:rsidR="00A45727">
        <w:rPr>
          <w:rFonts w:ascii="Garamond" w:hAnsi="Garamond"/>
          <w:sz w:val="28"/>
          <w:szCs w:val="28"/>
          <w:lang w:val="es-AR"/>
        </w:rPr>
        <w:t xml:space="preserve"> suele mostrar falta de arrepentimiento y responsabilidad, </w:t>
      </w:r>
      <w:r w:rsidR="000D1222">
        <w:rPr>
          <w:rFonts w:ascii="Garamond" w:hAnsi="Garamond"/>
          <w:sz w:val="28"/>
          <w:szCs w:val="28"/>
          <w:lang w:val="es-AR"/>
        </w:rPr>
        <w:t xml:space="preserve">realizando </w:t>
      </w:r>
      <w:r w:rsidR="000D1222" w:rsidRPr="000D1222">
        <w:rPr>
          <w:rFonts w:ascii="Garamond" w:hAnsi="Garamond"/>
          <w:i/>
          <w:sz w:val="28"/>
          <w:szCs w:val="28"/>
          <w:lang w:val="es-AR"/>
        </w:rPr>
        <w:t>encubrimientos maquiavélicos</w:t>
      </w:r>
      <w:r w:rsidR="000D1222">
        <w:rPr>
          <w:rFonts w:ascii="Garamond" w:hAnsi="Garamond"/>
          <w:sz w:val="28"/>
          <w:szCs w:val="28"/>
          <w:lang w:val="es-AR"/>
        </w:rPr>
        <w:t xml:space="preserve"> como los que realizó Susana Malcorra como asistente del Secreta</w:t>
      </w:r>
      <w:r w:rsidR="00BB6C23">
        <w:rPr>
          <w:rFonts w:ascii="Garamond" w:hAnsi="Garamond"/>
          <w:sz w:val="28"/>
          <w:szCs w:val="28"/>
          <w:lang w:val="es-AR"/>
        </w:rPr>
        <w:t>rio General Ban Ki-moon, quien</w:t>
      </w:r>
      <w:r w:rsidR="000D1222">
        <w:rPr>
          <w:rFonts w:ascii="Garamond" w:hAnsi="Garamond"/>
          <w:sz w:val="28"/>
          <w:szCs w:val="28"/>
          <w:lang w:val="es-AR"/>
        </w:rPr>
        <w:t xml:space="preserve"> la ha respaldado en su candidatura al más alto puesto de la </w:t>
      </w:r>
      <w:r w:rsidR="00B31583" w:rsidRPr="00C74839">
        <w:rPr>
          <w:rFonts w:ascii="Garamond" w:hAnsi="Garamond"/>
          <w:b/>
          <w:i/>
          <w:sz w:val="28"/>
          <w:szCs w:val="28"/>
          <w:lang w:val="es-AR"/>
        </w:rPr>
        <w:t>Organización de las Naciones Unidas (ONU)</w:t>
      </w:r>
      <w:r w:rsidR="000D1222">
        <w:rPr>
          <w:rFonts w:ascii="Garamond" w:hAnsi="Garamond"/>
          <w:sz w:val="28"/>
          <w:szCs w:val="28"/>
          <w:lang w:val="es-AR"/>
        </w:rPr>
        <w:t xml:space="preserve">, demostrando que el </w:t>
      </w:r>
      <w:r w:rsidR="000D1222" w:rsidRPr="00BB6C23">
        <w:rPr>
          <w:rFonts w:ascii="Garamond" w:hAnsi="Garamond"/>
          <w:i/>
          <w:sz w:val="28"/>
          <w:szCs w:val="28"/>
          <w:lang w:val="es-AR"/>
        </w:rPr>
        <w:t>encubrimiento de crímenes de lesa humanidad</w:t>
      </w:r>
      <w:r w:rsidR="000D1222">
        <w:rPr>
          <w:rFonts w:ascii="Garamond" w:hAnsi="Garamond"/>
          <w:sz w:val="28"/>
          <w:szCs w:val="28"/>
          <w:lang w:val="es-AR"/>
        </w:rPr>
        <w:t xml:space="preserve"> es una acción </w:t>
      </w:r>
      <w:r w:rsidR="000D1222" w:rsidRPr="00BB6C23">
        <w:rPr>
          <w:rFonts w:ascii="Garamond" w:hAnsi="Garamond"/>
          <w:sz w:val="28"/>
          <w:szCs w:val="28"/>
          <w:lang w:val="es-AR"/>
        </w:rPr>
        <w:t>recompensada</w:t>
      </w:r>
      <w:r w:rsidR="000D1222" w:rsidRPr="000D1222">
        <w:rPr>
          <w:rFonts w:ascii="Garamond" w:hAnsi="Garamond"/>
          <w:i/>
          <w:sz w:val="28"/>
          <w:szCs w:val="28"/>
          <w:lang w:val="es-AR"/>
        </w:rPr>
        <w:t xml:space="preserve"> </w:t>
      </w:r>
      <w:r w:rsidR="000D1222">
        <w:rPr>
          <w:rFonts w:ascii="Garamond" w:hAnsi="Garamond"/>
          <w:sz w:val="28"/>
          <w:szCs w:val="28"/>
          <w:lang w:val="es-AR"/>
        </w:rPr>
        <w:t xml:space="preserve">dentro de la </w:t>
      </w:r>
      <w:r w:rsidR="000D1222" w:rsidRPr="00C74839">
        <w:rPr>
          <w:rFonts w:ascii="Garamond" w:hAnsi="Garamond"/>
          <w:b/>
          <w:i/>
          <w:sz w:val="28"/>
          <w:szCs w:val="28"/>
          <w:lang w:val="es-AR"/>
        </w:rPr>
        <w:t>ONU</w:t>
      </w:r>
      <w:r w:rsidR="000D1222">
        <w:rPr>
          <w:rFonts w:ascii="Garamond" w:hAnsi="Garamond"/>
          <w:sz w:val="28"/>
          <w:szCs w:val="28"/>
          <w:lang w:val="es-AR"/>
        </w:rPr>
        <w:t>. En consecuencia, los encubrimientos de violaciones a los derechos humanos</w:t>
      </w:r>
      <w:r w:rsidR="00D01E47">
        <w:rPr>
          <w:rFonts w:ascii="Garamond" w:hAnsi="Garamond"/>
          <w:sz w:val="28"/>
          <w:szCs w:val="28"/>
          <w:lang w:val="es-AR"/>
        </w:rPr>
        <w:t xml:space="preserve"> que realiza la </w:t>
      </w:r>
      <w:r w:rsidR="00B31583" w:rsidRPr="00C74839">
        <w:rPr>
          <w:rFonts w:ascii="Garamond" w:hAnsi="Garamond"/>
          <w:b/>
          <w:i/>
          <w:sz w:val="28"/>
          <w:szCs w:val="28"/>
          <w:lang w:val="es-AR"/>
        </w:rPr>
        <w:t>Organización de las Naciones Unidas (ONU)</w:t>
      </w:r>
      <w:r w:rsidR="00D01E47">
        <w:rPr>
          <w:rFonts w:ascii="Garamond" w:hAnsi="Garamond"/>
          <w:sz w:val="28"/>
          <w:szCs w:val="28"/>
          <w:lang w:val="es-AR"/>
        </w:rPr>
        <w:t xml:space="preserve"> no son errores de unos pocos funcionarios, sino que forma</w:t>
      </w:r>
      <w:r w:rsidR="007D089E">
        <w:rPr>
          <w:rFonts w:ascii="Garamond" w:hAnsi="Garamond"/>
          <w:sz w:val="28"/>
          <w:szCs w:val="28"/>
          <w:lang w:val="es-AR"/>
        </w:rPr>
        <w:t>n</w:t>
      </w:r>
      <w:r w:rsidR="00D01E47">
        <w:rPr>
          <w:rFonts w:ascii="Garamond" w:hAnsi="Garamond"/>
          <w:sz w:val="28"/>
          <w:szCs w:val="28"/>
          <w:lang w:val="es-AR"/>
        </w:rPr>
        <w:t xml:space="preserve"> parte de un patrón sistemático dentro de toda la organización, la cual castiga a los denunciantes de delitos mientras que premia a los corruptos</w:t>
      </w:r>
      <w:r w:rsidR="004C63E3">
        <w:rPr>
          <w:rFonts w:ascii="Garamond" w:hAnsi="Garamond"/>
          <w:sz w:val="28"/>
          <w:szCs w:val="28"/>
          <w:lang w:val="es-AR"/>
        </w:rPr>
        <w:t xml:space="preserve"> y violadores disfrazados de humanitarios</w:t>
      </w:r>
      <w:r w:rsidR="00D01E47">
        <w:rPr>
          <w:rFonts w:ascii="Garamond" w:hAnsi="Garamond"/>
          <w:sz w:val="28"/>
          <w:szCs w:val="28"/>
          <w:lang w:val="es-AR"/>
        </w:rPr>
        <w:t xml:space="preserve">. </w:t>
      </w:r>
      <w:r w:rsidR="004C63E3">
        <w:rPr>
          <w:rFonts w:ascii="Garamond" w:hAnsi="Garamond"/>
          <w:sz w:val="28"/>
          <w:szCs w:val="28"/>
          <w:lang w:val="es-AR"/>
        </w:rPr>
        <w:t xml:space="preserve">Ahora bien, frente a la hipótesis de que la </w:t>
      </w:r>
      <w:r w:rsidR="004C63E3" w:rsidRPr="00B31583">
        <w:rPr>
          <w:rFonts w:ascii="Garamond" w:hAnsi="Garamond"/>
          <w:b/>
          <w:i/>
          <w:sz w:val="28"/>
          <w:szCs w:val="28"/>
          <w:lang w:val="es-AR"/>
        </w:rPr>
        <w:t>ONU</w:t>
      </w:r>
      <w:r w:rsidR="004C63E3">
        <w:rPr>
          <w:rFonts w:ascii="Garamond" w:hAnsi="Garamond"/>
          <w:sz w:val="28"/>
          <w:szCs w:val="28"/>
          <w:lang w:val="es-AR"/>
        </w:rPr>
        <w:t xml:space="preserve"> realiza estos encubrimientos</w:t>
      </w:r>
      <w:r w:rsidR="00B63FF9">
        <w:rPr>
          <w:rFonts w:ascii="Garamond" w:hAnsi="Garamond"/>
          <w:sz w:val="28"/>
          <w:szCs w:val="28"/>
          <w:lang w:val="es-AR"/>
        </w:rPr>
        <w:t xml:space="preserve"> sistemáticos</w:t>
      </w:r>
      <w:r w:rsidR="004C63E3">
        <w:rPr>
          <w:rFonts w:ascii="Garamond" w:hAnsi="Garamond"/>
          <w:sz w:val="28"/>
          <w:szCs w:val="28"/>
          <w:lang w:val="es-AR"/>
        </w:rPr>
        <w:t xml:space="preserve"> por cuestiones de imagen, en realidad los hechos demuestran que </w:t>
      </w:r>
      <w:r w:rsidR="00B63FF9">
        <w:rPr>
          <w:rFonts w:ascii="Garamond" w:hAnsi="Garamond"/>
          <w:sz w:val="28"/>
          <w:szCs w:val="28"/>
          <w:lang w:val="es-AR"/>
        </w:rPr>
        <w:t xml:space="preserve">encubre los abusos sexuales y las violaciones de mujeres porque estos delitos forman parte de un esquema de mafia internacional o crimen organizado transnacional, pues se ha demostrado que en los países donde interviene el ejército de la </w:t>
      </w:r>
      <w:r w:rsidR="00B63FF9" w:rsidRPr="00C74839">
        <w:rPr>
          <w:rFonts w:ascii="Garamond" w:hAnsi="Garamond"/>
          <w:b/>
          <w:i/>
          <w:sz w:val="28"/>
          <w:szCs w:val="28"/>
          <w:lang w:val="es-AR"/>
        </w:rPr>
        <w:t>Organización de las Naciones Unidas (ONU)</w:t>
      </w:r>
      <w:r w:rsidR="00B63FF9">
        <w:rPr>
          <w:rFonts w:ascii="Garamond" w:hAnsi="Garamond"/>
          <w:sz w:val="28"/>
          <w:szCs w:val="28"/>
          <w:lang w:val="es-AR"/>
        </w:rPr>
        <w:t xml:space="preserve"> se crean redes de tráfico de personas, como es el caso de Haití, Bosnia y Sierra Leona, pervirtiendo a miles de niños </w:t>
      </w:r>
      <w:r w:rsidR="001D4F50">
        <w:rPr>
          <w:rFonts w:ascii="Garamond" w:hAnsi="Garamond"/>
          <w:sz w:val="28"/>
          <w:szCs w:val="28"/>
          <w:lang w:val="es-AR"/>
        </w:rPr>
        <w:t xml:space="preserve">y mujeres </w:t>
      </w:r>
      <w:r w:rsidR="00B63FF9">
        <w:rPr>
          <w:rFonts w:ascii="Garamond" w:hAnsi="Garamond"/>
          <w:sz w:val="28"/>
          <w:szCs w:val="28"/>
          <w:lang w:val="es-AR"/>
        </w:rPr>
        <w:t xml:space="preserve">por medio de abusos sexuales generalizados –en los que suelen intercambiar sexo por comida- con el fin de pervertirlos y reclutarlos para su red de tráfico y esclavitud sexual. Estas violaciones a los derechos del niño y de la mujer que realiza la </w:t>
      </w:r>
      <w:r w:rsidR="00B63FF9" w:rsidRPr="00B31583">
        <w:rPr>
          <w:rFonts w:ascii="Garamond" w:hAnsi="Garamond"/>
          <w:b/>
          <w:i/>
          <w:sz w:val="28"/>
          <w:szCs w:val="28"/>
          <w:lang w:val="es-AR"/>
        </w:rPr>
        <w:t>ONU</w:t>
      </w:r>
      <w:r w:rsidR="00B63FF9">
        <w:rPr>
          <w:rFonts w:ascii="Garamond" w:hAnsi="Garamond"/>
          <w:sz w:val="28"/>
          <w:szCs w:val="28"/>
          <w:lang w:val="es-AR"/>
        </w:rPr>
        <w:t xml:space="preserve"> son tan sistemáticas y </w:t>
      </w:r>
      <w:r w:rsidR="001D4F50">
        <w:rPr>
          <w:rFonts w:ascii="Garamond" w:hAnsi="Garamond"/>
          <w:sz w:val="28"/>
          <w:szCs w:val="28"/>
          <w:lang w:val="es-AR"/>
        </w:rPr>
        <w:t>extendidas</w:t>
      </w:r>
      <w:r w:rsidR="00B63FF9">
        <w:rPr>
          <w:rFonts w:ascii="Garamond" w:hAnsi="Garamond"/>
          <w:sz w:val="28"/>
          <w:szCs w:val="28"/>
          <w:lang w:val="es-AR"/>
        </w:rPr>
        <w:t xml:space="preserve"> que</w:t>
      </w:r>
      <w:r w:rsidR="001D4F50">
        <w:rPr>
          <w:rFonts w:ascii="Garamond" w:hAnsi="Garamond"/>
          <w:sz w:val="28"/>
          <w:szCs w:val="28"/>
          <w:lang w:val="es-AR"/>
        </w:rPr>
        <w:t xml:space="preserve"> incluso</w:t>
      </w:r>
      <w:r w:rsidR="00B63FF9">
        <w:rPr>
          <w:rFonts w:ascii="Garamond" w:hAnsi="Garamond"/>
          <w:sz w:val="28"/>
          <w:szCs w:val="28"/>
          <w:lang w:val="es-AR"/>
        </w:rPr>
        <w:t xml:space="preserve"> se realizan secuestros y venta de seres humanos a nivel mundial. </w:t>
      </w:r>
      <w:r w:rsidR="00C24719">
        <w:rPr>
          <w:rFonts w:ascii="Garamond" w:hAnsi="Garamond"/>
          <w:sz w:val="28"/>
          <w:szCs w:val="28"/>
          <w:lang w:val="es-AR"/>
        </w:rPr>
        <w:t xml:space="preserve">De este modo, la </w:t>
      </w:r>
      <w:r w:rsidR="00C24719" w:rsidRPr="00C74839">
        <w:rPr>
          <w:rFonts w:ascii="Garamond" w:hAnsi="Garamond"/>
          <w:b/>
          <w:i/>
          <w:sz w:val="28"/>
          <w:szCs w:val="28"/>
          <w:lang w:val="es-AR"/>
        </w:rPr>
        <w:t>Organización de las Naciones Unidas (ONU)</w:t>
      </w:r>
      <w:r w:rsidR="00C24719">
        <w:rPr>
          <w:rFonts w:ascii="Garamond" w:hAnsi="Garamond"/>
          <w:sz w:val="28"/>
          <w:szCs w:val="28"/>
          <w:lang w:val="es-AR"/>
        </w:rPr>
        <w:t xml:space="preserve"> no es una institución humanitaria internacional, sino más bien una mafia global que se disfraza de humanitarismo. </w:t>
      </w:r>
      <w:r w:rsidR="006B1DAB">
        <w:rPr>
          <w:rFonts w:ascii="Garamond" w:hAnsi="Garamond"/>
          <w:sz w:val="28"/>
          <w:szCs w:val="28"/>
          <w:lang w:val="es-AR"/>
        </w:rPr>
        <w:t xml:space="preserve">Ex funcionarios de la organización, tanto </w:t>
      </w:r>
      <w:r w:rsidR="009E39CC">
        <w:rPr>
          <w:rFonts w:ascii="Garamond" w:hAnsi="Garamond"/>
          <w:sz w:val="28"/>
          <w:szCs w:val="28"/>
          <w:lang w:val="es-AR"/>
        </w:rPr>
        <w:t>Ander</w:t>
      </w:r>
      <w:r w:rsidR="00C24719">
        <w:rPr>
          <w:rFonts w:ascii="Garamond" w:hAnsi="Garamond"/>
          <w:sz w:val="28"/>
          <w:szCs w:val="28"/>
          <w:lang w:val="es-AR"/>
        </w:rPr>
        <w:t xml:space="preserve">s Kompass y Kathryn Bolkovac, quienes respectivamente denunciaron los abusos sexuales en el Congo y el tráfico de personas en Bosnia, pudieron percibir qué es realmente la </w:t>
      </w:r>
      <w:r w:rsidR="00C24719" w:rsidRPr="00B31583">
        <w:rPr>
          <w:rFonts w:ascii="Garamond" w:hAnsi="Garamond"/>
          <w:b/>
          <w:i/>
          <w:sz w:val="28"/>
          <w:szCs w:val="28"/>
          <w:lang w:val="es-AR"/>
        </w:rPr>
        <w:t>ONU</w:t>
      </w:r>
      <w:r w:rsidR="00C24719">
        <w:rPr>
          <w:rFonts w:ascii="Garamond" w:hAnsi="Garamond"/>
          <w:sz w:val="28"/>
          <w:szCs w:val="28"/>
          <w:lang w:val="es-AR"/>
        </w:rPr>
        <w:t xml:space="preserve">. </w:t>
      </w:r>
      <w:r w:rsidR="0013631D">
        <w:rPr>
          <w:rFonts w:ascii="Garamond" w:hAnsi="Garamond"/>
          <w:sz w:val="28"/>
          <w:szCs w:val="28"/>
          <w:lang w:val="es-AR"/>
        </w:rPr>
        <w:t xml:space="preserve">En efecto, el tráfico de miles de personas es una industria que reditúa billones de dólares por año, siendo </w:t>
      </w:r>
      <w:r w:rsidR="006B1DAB">
        <w:rPr>
          <w:rFonts w:ascii="Garamond" w:hAnsi="Garamond"/>
          <w:sz w:val="28"/>
          <w:szCs w:val="28"/>
          <w:lang w:val="es-AR"/>
        </w:rPr>
        <w:t>e</w:t>
      </w:r>
      <w:r w:rsidR="0013631D">
        <w:rPr>
          <w:rFonts w:ascii="Garamond" w:hAnsi="Garamond"/>
          <w:sz w:val="28"/>
          <w:szCs w:val="28"/>
          <w:lang w:val="es-AR"/>
        </w:rPr>
        <w:t xml:space="preserve">ste crimen transnacional el verdadero móvil o motivo de los encubrimientos que realizan los funcionarios de </w:t>
      </w:r>
      <w:r w:rsidR="0013631D" w:rsidRPr="00C74839">
        <w:rPr>
          <w:rFonts w:ascii="Garamond" w:hAnsi="Garamond"/>
          <w:b/>
          <w:i/>
          <w:sz w:val="28"/>
          <w:szCs w:val="28"/>
          <w:lang w:val="es-AR"/>
        </w:rPr>
        <w:t>Organización de las Naciones Unidas (ONU)</w:t>
      </w:r>
      <w:r w:rsidR="0013631D">
        <w:rPr>
          <w:rFonts w:ascii="Garamond" w:hAnsi="Garamond"/>
          <w:sz w:val="28"/>
          <w:szCs w:val="28"/>
          <w:lang w:val="es-AR"/>
        </w:rPr>
        <w:t xml:space="preserve"> con respecto a violaciones </w:t>
      </w:r>
      <w:r w:rsidR="006B1DAB">
        <w:rPr>
          <w:rFonts w:ascii="Garamond" w:hAnsi="Garamond"/>
          <w:sz w:val="28"/>
          <w:szCs w:val="28"/>
          <w:lang w:val="es-AR"/>
        </w:rPr>
        <w:t>extendidas</w:t>
      </w:r>
      <w:r w:rsidR="0013631D">
        <w:rPr>
          <w:rFonts w:ascii="Garamond" w:hAnsi="Garamond"/>
          <w:sz w:val="28"/>
          <w:szCs w:val="28"/>
          <w:lang w:val="es-AR"/>
        </w:rPr>
        <w:t xml:space="preserve"> y sistemáticas de los derechos humanos. Obviamente, para mantener las apariencias de bondad, la </w:t>
      </w:r>
      <w:r w:rsidR="0013631D" w:rsidRPr="00B31583">
        <w:rPr>
          <w:rFonts w:ascii="Garamond" w:hAnsi="Garamond"/>
          <w:b/>
          <w:i/>
          <w:sz w:val="28"/>
          <w:szCs w:val="28"/>
          <w:lang w:val="es-AR"/>
        </w:rPr>
        <w:t>ONU</w:t>
      </w:r>
      <w:r w:rsidR="0013631D">
        <w:rPr>
          <w:rFonts w:ascii="Garamond" w:hAnsi="Garamond"/>
          <w:sz w:val="28"/>
          <w:szCs w:val="28"/>
          <w:lang w:val="es-AR"/>
        </w:rPr>
        <w:t xml:space="preserve"> suele ser liderada por secretarios generales que saben </w:t>
      </w:r>
      <w:r w:rsidR="006B1DAB">
        <w:rPr>
          <w:rFonts w:ascii="Garamond" w:hAnsi="Garamond"/>
          <w:sz w:val="28"/>
          <w:szCs w:val="28"/>
          <w:lang w:val="es-AR"/>
        </w:rPr>
        <w:t xml:space="preserve">sonreír </w:t>
      </w:r>
      <w:r w:rsidR="0013631D">
        <w:rPr>
          <w:rFonts w:ascii="Garamond" w:hAnsi="Garamond"/>
          <w:sz w:val="28"/>
          <w:szCs w:val="28"/>
          <w:lang w:val="es-AR"/>
        </w:rPr>
        <w:t xml:space="preserve">muy bien mientras mantienen un </w:t>
      </w:r>
      <w:r w:rsidR="0013631D" w:rsidRPr="006B1DAB">
        <w:rPr>
          <w:rFonts w:ascii="Garamond" w:hAnsi="Garamond"/>
          <w:i/>
          <w:sz w:val="28"/>
          <w:szCs w:val="28"/>
          <w:lang w:val="es-AR"/>
        </w:rPr>
        <w:t>status quo</w:t>
      </w:r>
      <w:r w:rsidR="0013631D">
        <w:rPr>
          <w:rFonts w:ascii="Garamond" w:hAnsi="Garamond"/>
          <w:sz w:val="28"/>
          <w:szCs w:val="28"/>
          <w:lang w:val="es-AR"/>
        </w:rPr>
        <w:t xml:space="preserve"> de corrupción e impunidad</w:t>
      </w:r>
      <w:r w:rsidR="000B243C">
        <w:rPr>
          <w:rFonts w:ascii="Garamond" w:hAnsi="Garamond"/>
          <w:sz w:val="28"/>
          <w:szCs w:val="28"/>
          <w:lang w:val="es-AR"/>
        </w:rPr>
        <w:t xml:space="preserve"> sin precedentes</w:t>
      </w:r>
      <w:r w:rsidR="0013631D">
        <w:rPr>
          <w:rFonts w:ascii="Garamond" w:hAnsi="Garamond"/>
          <w:sz w:val="28"/>
          <w:szCs w:val="28"/>
          <w:lang w:val="es-AR"/>
        </w:rPr>
        <w:t xml:space="preserve"> ante miles de violaciones de niños y mujeres, lo cual destruye la búsqueda de los derechos humanos, la ley internacional y la democracia. </w:t>
      </w:r>
      <w:r w:rsidR="00BD7113">
        <w:rPr>
          <w:rFonts w:ascii="Garamond" w:hAnsi="Garamond"/>
          <w:sz w:val="28"/>
          <w:szCs w:val="28"/>
          <w:lang w:val="es-AR"/>
        </w:rPr>
        <w:t xml:space="preserve">De hecho, la definición de </w:t>
      </w:r>
      <w:r w:rsidR="006B1DAB">
        <w:rPr>
          <w:rFonts w:ascii="Garamond" w:hAnsi="Garamond"/>
          <w:i/>
          <w:sz w:val="28"/>
          <w:szCs w:val="28"/>
          <w:lang w:val="es-AR"/>
        </w:rPr>
        <w:t>g</w:t>
      </w:r>
      <w:r w:rsidR="00BD7113" w:rsidRPr="00BD7113">
        <w:rPr>
          <w:rFonts w:ascii="Garamond" w:hAnsi="Garamond"/>
          <w:i/>
          <w:sz w:val="28"/>
          <w:szCs w:val="28"/>
          <w:lang w:val="es-AR"/>
        </w:rPr>
        <w:t>enocidio</w:t>
      </w:r>
      <w:r w:rsidR="00BD7113">
        <w:rPr>
          <w:rFonts w:ascii="Garamond" w:hAnsi="Garamond"/>
          <w:sz w:val="28"/>
          <w:szCs w:val="28"/>
          <w:lang w:val="es-AR"/>
        </w:rPr>
        <w:t xml:space="preserve"> también </w:t>
      </w:r>
      <w:r w:rsidR="00AC6CB0">
        <w:rPr>
          <w:rFonts w:ascii="Garamond" w:hAnsi="Garamond"/>
          <w:sz w:val="28"/>
          <w:szCs w:val="28"/>
          <w:lang w:val="es-AR"/>
        </w:rPr>
        <w:t>inclu</w:t>
      </w:r>
      <w:r w:rsidR="006B1DAB">
        <w:rPr>
          <w:rFonts w:ascii="Garamond" w:hAnsi="Garamond"/>
          <w:sz w:val="28"/>
          <w:szCs w:val="28"/>
          <w:lang w:val="es-AR"/>
        </w:rPr>
        <w:t>ye</w:t>
      </w:r>
      <w:r w:rsidR="00BD7113">
        <w:rPr>
          <w:rFonts w:ascii="Garamond" w:hAnsi="Garamond"/>
          <w:sz w:val="28"/>
          <w:szCs w:val="28"/>
          <w:lang w:val="es-AR"/>
        </w:rPr>
        <w:t xml:space="preserve"> a </w:t>
      </w:r>
      <w:r w:rsidR="00BD7113" w:rsidRPr="00BD7113">
        <w:rPr>
          <w:rFonts w:ascii="Garamond" w:hAnsi="Garamond"/>
          <w:i/>
          <w:sz w:val="28"/>
          <w:szCs w:val="28"/>
          <w:lang w:val="es-AR"/>
        </w:rPr>
        <w:t>la lesión grave contra la integridad física o psíquica de un grupo</w:t>
      </w:r>
      <w:r w:rsidR="00BD7113">
        <w:rPr>
          <w:rFonts w:ascii="Garamond" w:hAnsi="Garamond"/>
          <w:sz w:val="28"/>
          <w:szCs w:val="28"/>
          <w:lang w:val="es-AR"/>
        </w:rPr>
        <w:t xml:space="preserve">, lo cual sucede </w:t>
      </w:r>
      <w:r w:rsidR="00AC6CB0">
        <w:rPr>
          <w:rFonts w:ascii="Garamond" w:hAnsi="Garamond"/>
          <w:sz w:val="28"/>
          <w:szCs w:val="28"/>
          <w:lang w:val="es-AR"/>
        </w:rPr>
        <w:t>irrefutablemente</w:t>
      </w:r>
      <w:r w:rsidR="00BD7113">
        <w:rPr>
          <w:rFonts w:ascii="Garamond" w:hAnsi="Garamond"/>
          <w:sz w:val="28"/>
          <w:szCs w:val="28"/>
          <w:lang w:val="es-AR"/>
        </w:rPr>
        <w:t xml:space="preserve"> en casos de violaciones y abusos sexuales de mujeres y niños</w:t>
      </w:r>
      <w:r w:rsidR="00AC6CB0">
        <w:rPr>
          <w:rFonts w:ascii="Garamond" w:hAnsi="Garamond"/>
          <w:sz w:val="28"/>
          <w:szCs w:val="28"/>
          <w:lang w:val="es-AR"/>
        </w:rPr>
        <w:t xml:space="preserve"> que ocurren de forma sistemática y generalizada</w:t>
      </w:r>
      <w:r w:rsidR="00BD7113">
        <w:rPr>
          <w:rFonts w:ascii="Garamond" w:hAnsi="Garamond"/>
          <w:sz w:val="28"/>
          <w:szCs w:val="28"/>
          <w:lang w:val="es-AR"/>
        </w:rPr>
        <w:t>, especialmente en el contexto de un marco</w:t>
      </w:r>
      <w:r w:rsidR="00AC6CB0">
        <w:rPr>
          <w:rFonts w:ascii="Garamond" w:hAnsi="Garamond"/>
          <w:sz w:val="28"/>
          <w:szCs w:val="28"/>
          <w:lang w:val="es-AR"/>
        </w:rPr>
        <w:t xml:space="preserve"> de tráfico de personas</w:t>
      </w:r>
      <w:r w:rsidR="00BD7113">
        <w:rPr>
          <w:rFonts w:ascii="Garamond" w:hAnsi="Garamond"/>
          <w:sz w:val="28"/>
          <w:szCs w:val="28"/>
          <w:lang w:val="es-AR"/>
        </w:rPr>
        <w:t xml:space="preserve"> que busca </w:t>
      </w:r>
      <w:r w:rsidR="00AC6CB0">
        <w:rPr>
          <w:rFonts w:ascii="Garamond" w:hAnsi="Garamond"/>
          <w:sz w:val="28"/>
          <w:szCs w:val="28"/>
          <w:lang w:val="es-AR"/>
        </w:rPr>
        <w:t xml:space="preserve">pervertir o </w:t>
      </w:r>
      <w:r w:rsidR="00BD7113" w:rsidRPr="00AC6CB0">
        <w:rPr>
          <w:rFonts w:ascii="Garamond" w:hAnsi="Garamond"/>
          <w:i/>
          <w:sz w:val="28"/>
          <w:szCs w:val="28"/>
          <w:lang w:val="es-AR"/>
        </w:rPr>
        <w:t>destruir</w:t>
      </w:r>
      <w:r w:rsidR="00AC6CB0" w:rsidRPr="00AC6CB0">
        <w:rPr>
          <w:rFonts w:ascii="Garamond" w:hAnsi="Garamond"/>
          <w:i/>
          <w:sz w:val="28"/>
          <w:szCs w:val="28"/>
          <w:lang w:val="es-AR"/>
        </w:rPr>
        <w:t xml:space="preserve"> parcial o totalmente</w:t>
      </w:r>
      <w:r w:rsidR="00BD7113" w:rsidRPr="00AC6CB0">
        <w:rPr>
          <w:rFonts w:ascii="Garamond" w:hAnsi="Garamond"/>
          <w:i/>
          <w:sz w:val="28"/>
          <w:szCs w:val="28"/>
          <w:lang w:val="es-AR"/>
        </w:rPr>
        <w:t xml:space="preserve"> </w:t>
      </w:r>
      <w:r w:rsidR="00BD7113" w:rsidRPr="00AC6CB0">
        <w:rPr>
          <w:rFonts w:ascii="Garamond" w:hAnsi="Garamond"/>
          <w:sz w:val="28"/>
          <w:szCs w:val="28"/>
          <w:lang w:val="es-AR"/>
        </w:rPr>
        <w:t>su estilo de vida</w:t>
      </w:r>
      <w:r w:rsidR="00AC6CB0">
        <w:rPr>
          <w:rFonts w:ascii="Garamond" w:hAnsi="Garamond"/>
          <w:sz w:val="28"/>
          <w:szCs w:val="28"/>
          <w:lang w:val="es-AR"/>
        </w:rPr>
        <w:t xml:space="preserve">. </w:t>
      </w:r>
    </w:p>
    <w:p w:rsidR="00A8788E" w:rsidRDefault="00C72B23" w:rsidP="00EB6BF0">
      <w:pPr>
        <w:spacing w:after="200" w:line="276" w:lineRule="auto"/>
        <w:jc w:val="both"/>
        <w:rPr>
          <w:rFonts w:ascii="Garamond" w:hAnsi="Garamond"/>
          <w:sz w:val="28"/>
          <w:szCs w:val="28"/>
          <w:lang w:val="es-AR"/>
        </w:rPr>
      </w:pPr>
      <w:r>
        <w:rPr>
          <w:rFonts w:ascii="Garamond" w:hAnsi="Garamond"/>
          <w:sz w:val="28"/>
          <w:szCs w:val="28"/>
          <w:lang w:val="es-AR"/>
        </w:rPr>
        <w:t xml:space="preserve">Concordantemente, el </w:t>
      </w:r>
      <w:r w:rsidRPr="00C72B23">
        <w:rPr>
          <w:rFonts w:ascii="Garamond" w:hAnsi="Garamond"/>
          <w:b/>
          <w:sz w:val="28"/>
          <w:szCs w:val="28"/>
          <w:lang w:val="es-AR"/>
        </w:rPr>
        <w:t>Tribunal Budista de Derechos Humanos</w:t>
      </w:r>
      <w:r>
        <w:rPr>
          <w:rFonts w:ascii="Garamond" w:hAnsi="Garamond"/>
          <w:sz w:val="28"/>
          <w:szCs w:val="28"/>
          <w:lang w:val="es-AR"/>
        </w:rPr>
        <w:t xml:space="preserve"> confirma que esta impunidad sistemática y generalizada de la </w:t>
      </w:r>
      <w:r w:rsidR="00B31583" w:rsidRPr="00C74839">
        <w:rPr>
          <w:rFonts w:ascii="Garamond" w:hAnsi="Garamond"/>
          <w:b/>
          <w:i/>
          <w:sz w:val="28"/>
          <w:szCs w:val="28"/>
          <w:lang w:val="es-AR"/>
        </w:rPr>
        <w:t>Organización de las Naciones Unidas (ONU)</w:t>
      </w:r>
      <w:r>
        <w:rPr>
          <w:rFonts w:ascii="Garamond" w:hAnsi="Garamond"/>
          <w:sz w:val="28"/>
          <w:szCs w:val="28"/>
          <w:lang w:val="es-AR"/>
        </w:rPr>
        <w:t xml:space="preserve"> no sólo se ha mantenido en casos de abusos sexuales y tráfico de personas, sino que también ha ocurrido en casos de homicidios masivos</w:t>
      </w:r>
      <w:r w:rsidR="00742632">
        <w:rPr>
          <w:rFonts w:ascii="Garamond" w:hAnsi="Garamond"/>
          <w:sz w:val="28"/>
          <w:szCs w:val="28"/>
          <w:lang w:val="es-AR"/>
        </w:rPr>
        <w:t xml:space="preserve">, traicionando nuevamente a los Derechos Humanos y la Ley Internacional. </w:t>
      </w:r>
      <w:r w:rsidR="00803460">
        <w:rPr>
          <w:rFonts w:ascii="Garamond" w:hAnsi="Garamond"/>
          <w:sz w:val="28"/>
          <w:szCs w:val="28"/>
          <w:lang w:val="es-AR"/>
        </w:rPr>
        <w:t xml:space="preserve">En este sentido, la </w:t>
      </w:r>
      <w:r w:rsidR="00803460" w:rsidRPr="00C74839">
        <w:rPr>
          <w:rFonts w:ascii="Garamond" w:hAnsi="Garamond"/>
          <w:b/>
          <w:i/>
          <w:sz w:val="28"/>
          <w:szCs w:val="28"/>
          <w:lang w:val="es-AR"/>
        </w:rPr>
        <w:t>ONU</w:t>
      </w:r>
      <w:r w:rsidR="00784A99">
        <w:rPr>
          <w:rFonts w:ascii="Garamond" w:hAnsi="Garamond"/>
          <w:b/>
          <w:i/>
          <w:sz w:val="28"/>
          <w:szCs w:val="28"/>
          <w:lang w:val="es-AR"/>
        </w:rPr>
        <w:t xml:space="preserve"> </w:t>
      </w:r>
      <w:r w:rsidR="00803460">
        <w:rPr>
          <w:rFonts w:ascii="Garamond" w:hAnsi="Garamond"/>
          <w:sz w:val="28"/>
          <w:szCs w:val="28"/>
          <w:lang w:val="es-AR"/>
        </w:rPr>
        <w:t xml:space="preserve">constituye un claro ejemplo de impunidad masiva, pues la </w:t>
      </w:r>
      <w:r w:rsidR="00784A99" w:rsidRPr="00C74839">
        <w:rPr>
          <w:rFonts w:ascii="Garamond" w:hAnsi="Garamond"/>
          <w:b/>
          <w:i/>
          <w:sz w:val="28"/>
          <w:szCs w:val="28"/>
          <w:lang w:val="es-AR"/>
        </w:rPr>
        <w:t>Organización de las Naciones Unidas (ONU)</w:t>
      </w:r>
      <w:r w:rsidR="00803460">
        <w:rPr>
          <w:rFonts w:ascii="Garamond" w:hAnsi="Garamond"/>
          <w:sz w:val="28"/>
          <w:szCs w:val="28"/>
          <w:lang w:val="es-AR"/>
        </w:rPr>
        <w:t xml:space="preserve"> es responsable del homicidio culposo de más de diez mil personas y cien mil enfermos en Haití, violando el derecho humano a la vida, a la salud y al agua</w:t>
      </w:r>
      <w:r w:rsidR="00266199">
        <w:rPr>
          <w:rFonts w:ascii="Garamond" w:hAnsi="Garamond"/>
          <w:sz w:val="28"/>
          <w:szCs w:val="28"/>
          <w:lang w:val="es-AR"/>
        </w:rPr>
        <w:t xml:space="preserve"> al introducir el cólera dentro del país</w:t>
      </w:r>
      <w:r w:rsidR="00803460">
        <w:rPr>
          <w:rFonts w:ascii="Garamond" w:hAnsi="Garamond"/>
          <w:sz w:val="28"/>
          <w:szCs w:val="28"/>
          <w:lang w:val="es-AR"/>
        </w:rPr>
        <w:t xml:space="preserve">. Sin embargo, la </w:t>
      </w:r>
      <w:r w:rsidR="00803460" w:rsidRPr="00C74839">
        <w:rPr>
          <w:rFonts w:ascii="Garamond" w:hAnsi="Garamond"/>
          <w:b/>
          <w:i/>
          <w:sz w:val="28"/>
          <w:szCs w:val="28"/>
          <w:lang w:val="es-AR"/>
        </w:rPr>
        <w:t>ONU</w:t>
      </w:r>
      <w:r w:rsidR="00784A99">
        <w:rPr>
          <w:rFonts w:ascii="Garamond" w:hAnsi="Garamond"/>
          <w:b/>
          <w:i/>
          <w:sz w:val="28"/>
          <w:szCs w:val="28"/>
          <w:lang w:val="es-AR"/>
        </w:rPr>
        <w:t xml:space="preserve"> </w:t>
      </w:r>
      <w:r w:rsidR="00803460">
        <w:rPr>
          <w:rFonts w:ascii="Garamond" w:hAnsi="Garamond"/>
          <w:sz w:val="28"/>
          <w:szCs w:val="28"/>
          <w:lang w:val="es-AR"/>
        </w:rPr>
        <w:t>se rehusó a brindar algún tipo de indemnización a las víctimas</w:t>
      </w:r>
      <w:r w:rsidR="00EF68E6">
        <w:rPr>
          <w:rFonts w:ascii="Garamond" w:hAnsi="Garamond"/>
          <w:sz w:val="28"/>
          <w:szCs w:val="28"/>
          <w:lang w:val="es-AR"/>
        </w:rPr>
        <w:t>, alegando inmunidad de una forma hipócrita y antidemocrática que viol</w:t>
      </w:r>
      <w:r w:rsidR="00763BBC">
        <w:rPr>
          <w:rFonts w:ascii="Garamond" w:hAnsi="Garamond"/>
          <w:sz w:val="28"/>
          <w:szCs w:val="28"/>
          <w:lang w:val="es-AR"/>
        </w:rPr>
        <w:t>a</w:t>
      </w:r>
      <w:r w:rsidR="00EF68E6">
        <w:rPr>
          <w:rFonts w:ascii="Garamond" w:hAnsi="Garamond"/>
          <w:sz w:val="28"/>
          <w:szCs w:val="28"/>
          <w:lang w:val="es-AR"/>
        </w:rPr>
        <w:t xml:space="preserve"> </w:t>
      </w:r>
      <w:r w:rsidR="00EF68E6" w:rsidRPr="00E2409C">
        <w:rPr>
          <w:rFonts w:ascii="Garamond" w:hAnsi="Garamond"/>
          <w:sz w:val="28"/>
          <w:szCs w:val="28"/>
          <w:lang w:val="es-AR"/>
        </w:rPr>
        <w:t>los derechos de las víctimas</w:t>
      </w:r>
      <w:r w:rsidR="00EF68E6">
        <w:rPr>
          <w:rFonts w:ascii="Garamond" w:hAnsi="Garamond"/>
          <w:sz w:val="28"/>
          <w:szCs w:val="28"/>
          <w:lang w:val="es-AR"/>
        </w:rPr>
        <w:t xml:space="preserve"> a un remedio efectivo</w:t>
      </w:r>
      <w:r w:rsidR="006240D3">
        <w:rPr>
          <w:rFonts w:ascii="Garamond" w:hAnsi="Garamond"/>
          <w:sz w:val="28"/>
          <w:szCs w:val="28"/>
          <w:lang w:val="es-AR"/>
        </w:rPr>
        <w:t>, a la</w:t>
      </w:r>
      <w:r w:rsidR="00266199">
        <w:rPr>
          <w:rFonts w:ascii="Garamond" w:hAnsi="Garamond"/>
          <w:sz w:val="28"/>
          <w:szCs w:val="28"/>
          <w:lang w:val="es-AR"/>
        </w:rPr>
        <w:t xml:space="preserve"> reparación legal</w:t>
      </w:r>
      <w:r w:rsidR="006240D3">
        <w:rPr>
          <w:rFonts w:ascii="Garamond" w:hAnsi="Garamond"/>
          <w:sz w:val="28"/>
          <w:szCs w:val="28"/>
          <w:lang w:val="es-AR"/>
        </w:rPr>
        <w:t xml:space="preserve"> y a la Verdad</w:t>
      </w:r>
      <w:r w:rsidR="00EF68E6">
        <w:rPr>
          <w:rFonts w:ascii="Garamond" w:hAnsi="Garamond"/>
          <w:sz w:val="28"/>
          <w:szCs w:val="28"/>
          <w:lang w:val="es-AR"/>
        </w:rPr>
        <w:t xml:space="preserve">. </w:t>
      </w:r>
      <w:r w:rsidR="00266199">
        <w:rPr>
          <w:rFonts w:ascii="Garamond" w:hAnsi="Garamond"/>
          <w:sz w:val="28"/>
          <w:szCs w:val="28"/>
          <w:lang w:val="es-AR"/>
        </w:rPr>
        <w:t xml:space="preserve">La </w:t>
      </w:r>
      <w:r w:rsidR="00784A99" w:rsidRPr="00C74839">
        <w:rPr>
          <w:rFonts w:ascii="Garamond" w:hAnsi="Garamond"/>
          <w:b/>
          <w:i/>
          <w:sz w:val="28"/>
          <w:szCs w:val="28"/>
          <w:lang w:val="es-AR"/>
        </w:rPr>
        <w:t>Organización de las Naciones Unidas (ONU)</w:t>
      </w:r>
      <w:r w:rsidR="00266199">
        <w:rPr>
          <w:rFonts w:ascii="Garamond" w:hAnsi="Garamond"/>
          <w:sz w:val="28"/>
          <w:szCs w:val="28"/>
          <w:lang w:val="es-AR"/>
        </w:rPr>
        <w:t xml:space="preserve"> rehusó responsabilizarse y compensar al responder que posee inmunidad, violando los derechos humanos y el imperio de la Ley debido a que la inmunidad no es sinónimo de impunidad, </w:t>
      </w:r>
      <w:r w:rsidR="00E2409C">
        <w:rPr>
          <w:rFonts w:ascii="Garamond" w:hAnsi="Garamond"/>
          <w:sz w:val="28"/>
          <w:szCs w:val="28"/>
          <w:lang w:val="es-AR"/>
        </w:rPr>
        <w:t>pues está</w:t>
      </w:r>
      <w:r w:rsidR="00266199">
        <w:rPr>
          <w:rFonts w:ascii="Garamond" w:hAnsi="Garamond"/>
          <w:sz w:val="28"/>
          <w:szCs w:val="28"/>
          <w:lang w:val="es-AR"/>
        </w:rPr>
        <w:t xml:space="preserve"> legalmente obligada a ofrecer un medio alternativo de justicia</w:t>
      </w:r>
      <w:r w:rsidR="00104EEF">
        <w:rPr>
          <w:rFonts w:ascii="Garamond" w:hAnsi="Garamond"/>
          <w:sz w:val="28"/>
          <w:szCs w:val="28"/>
          <w:lang w:val="es-AR"/>
        </w:rPr>
        <w:t>, lo cual nunca ha sucedido</w:t>
      </w:r>
      <w:r w:rsidR="00266199">
        <w:rPr>
          <w:rFonts w:ascii="Garamond" w:hAnsi="Garamond"/>
          <w:sz w:val="28"/>
          <w:szCs w:val="28"/>
          <w:lang w:val="es-AR"/>
        </w:rPr>
        <w:t>. Al mismo tiempo, l</w:t>
      </w:r>
      <w:r w:rsidR="00763BBC">
        <w:rPr>
          <w:rFonts w:ascii="Garamond" w:hAnsi="Garamond"/>
          <w:sz w:val="28"/>
          <w:szCs w:val="28"/>
          <w:lang w:val="es-AR"/>
        </w:rPr>
        <w:t xml:space="preserve">a </w:t>
      </w:r>
      <w:r w:rsidR="00763BBC" w:rsidRPr="00784A99">
        <w:rPr>
          <w:rFonts w:ascii="Garamond" w:hAnsi="Garamond"/>
          <w:b/>
          <w:i/>
          <w:sz w:val="28"/>
          <w:szCs w:val="28"/>
          <w:lang w:val="es-AR"/>
        </w:rPr>
        <w:t>ONU</w:t>
      </w:r>
      <w:r w:rsidR="00763BBC">
        <w:rPr>
          <w:rFonts w:ascii="Garamond" w:hAnsi="Garamond"/>
          <w:sz w:val="28"/>
          <w:szCs w:val="28"/>
          <w:lang w:val="es-AR"/>
        </w:rPr>
        <w:t xml:space="preserve"> no sólo ha violado el derecho a la justicia que poseen las víctimas, sino que también ha </w:t>
      </w:r>
      <w:r w:rsidR="00266199">
        <w:rPr>
          <w:rFonts w:ascii="Garamond" w:hAnsi="Garamond"/>
          <w:sz w:val="28"/>
          <w:szCs w:val="28"/>
          <w:lang w:val="es-AR"/>
        </w:rPr>
        <w:t>dispara</w:t>
      </w:r>
      <w:r w:rsidR="00763BBC">
        <w:rPr>
          <w:rFonts w:ascii="Garamond" w:hAnsi="Garamond"/>
          <w:sz w:val="28"/>
          <w:szCs w:val="28"/>
          <w:lang w:val="es-AR"/>
        </w:rPr>
        <w:t>do armas de fuego contra protestas de haitianos, lo cual viola todos los principios del humanitarismo</w:t>
      </w:r>
      <w:r w:rsidR="00613ACC">
        <w:rPr>
          <w:rFonts w:ascii="Garamond" w:hAnsi="Garamond"/>
          <w:sz w:val="28"/>
          <w:szCs w:val="28"/>
          <w:lang w:val="es-AR"/>
        </w:rPr>
        <w:t xml:space="preserve">, evidenciando que la </w:t>
      </w:r>
      <w:r w:rsidR="00613ACC" w:rsidRPr="00C74839">
        <w:rPr>
          <w:rFonts w:ascii="Garamond" w:hAnsi="Garamond"/>
          <w:b/>
          <w:i/>
          <w:sz w:val="28"/>
          <w:szCs w:val="28"/>
          <w:lang w:val="es-AR"/>
        </w:rPr>
        <w:t>Organización de las Naciones Unidas (ONU)</w:t>
      </w:r>
      <w:r w:rsidR="00613ACC">
        <w:rPr>
          <w:rFonts w:ascii="Garamond" w:hAnsi="Garamond"/>
          <w:sz w:val="28"/>
          <w:szCs w:val="28"/>
          <w:lang w:val="es-AR"/>
        </w:rPr>
        <w:t xml:space="preserve"> carece de ética y credibilidad al momento de cumplir con los derechos humanos, motivo por el que debe ser supervisada por tradiciones como la Espiritualidad Budista y su Propósito</w:t>
      </w:r>
      <w:r w:rsidR="00E2409C">
        <w:rPr>
          <w:rFonts w:ascii="Garamond" w:hAnsi="Garamond"/>
          <w:sz w:val="28"/>
          <w:szCs w:val="28"/>
          <w:lang w:val="es-AR"/>
        </w:rPr>
        <w:t xml:space="preserve"> (Dharma)</w:t>
      </w:r>
      <w:r w:rsidR="00613ACC">
        <w:rPr>
          <w:rFonts w:ascii="Garamond" w:hAnsi="Garamond"/>
          <w:sz w:val="28"/>
          <w:szCs w:val="28"/>
          <w:lang w:val="es-AR"/>
        </w:rPr>
        <w:t xml:space="preserve"> de salvar al mundo por medio de la creación de una civilización sabia y compasiva. </w:t>
      </w:r>
      <w:r w:rsidR="00205AF2">
        <w:rPr>
          <w:rFonts w:ascii="Garamond" w:hAnsi="Garamond"/>
          <w:sz w:val="28"/>
          <w:szCs w:val="28"/>
          <w:lang w:val="es-AR"/>
        </w:rPr>
        <w:t xml:space="preserve">Al mismo tiempo, la </w:t>
      </w:r>
      <w:r w:rsidR="00205AF2" w:rsidRPr="00784A99">
        <w:rPr>
          <w:rFonts w:ascii="Garamond" w:hAnsi="Garamond"/>
          <w:b/>
          <w:i/>
          <w:sz w:val="28"/>
          <w:szCs w:val="28"/>
          <w:lang w:val="es-AR"/>
        </w:rPr>
        <w:t>ONU</w:t>
      </w:r>
      <w:r w:rsidR="00205AF2">
        <w:rPr>
          <w:rFonts w:ascii="Garamond" w:hAnsi="Garamond"/>
          <w:sz w:val="28"/>
          <w:szCs w:val="28"/>
          <w:lang w:val="es-AR"/>
        </w:rPr>
        <w:t xml:space="preserve"> ha realizado asesinatos y ejecuciones </w:t>
      </w:r>
      <w:r w:rsidR="00B232D0">
        <w:rPr>
          <w:rFonts w:ascii="Garamond" w:hAnsi="Garamond"/>
          <w:sz w:val="28"/>
          <w:szCs w:val="28"/>
          <w:lang w:val="es-AR"/>
        </w:rPr>
        <w:t xml:space="preserve">ilegales </w:t>
      </w:r>
      <w:r w:rsidR="00205AF2">
        <w:rPr>
          <w:rFonts w:ascii="Garamond" w:hAnsi="Garamond"/>
          <w:sz w:val="28"/>
          <w:szCs w:val="28"/>
          <w:lang w:val="es-AR"/>
        </w:rPr>
        <w:t>en masa</w:t>
      </w:r>
      <w:r w:rsidR="00B232D0">
        <w:rPr>
          <w:rFonts w:ascii="Garamond" w:hAnsi="Garamond"/>
          <w:sz w:val="28"/>
          <w:szCs w:val="28"/>
          <w:lang w:val="es-AR"/>
        </w:rPr>
        <w:t xml:space="preserve"> tanto en Haití como en República Centroafricana, intentando además encubrir estos graves crímenes.</w:t>
      </w:r>
      <w:r w:rsidR="00B15C75">
        <w:rPr>
          <w:rFonts w:ascii="Garamond" w:hAnsi="Garamond"/>
          <w:sz w:val="28"/>
          <w:szCs w:val="28"/>
          <w:lang w:val="es-AR"/>
        </w:rPr>
        <w:t xml:space="preserve"> En Haití</w:t>
      </w:r>
      <w:r w:rsidR="00B232D0">
        <w:rPr>
          <w:rFonts w:ascii="Garamond" w:hAnsi="Garamond"/>
          <w:sz w:val="28"/>
          <w:szCs w:val="28"/>
          <w:lang w:val="es-AR"/>
        </w:rPr>
        <w:t xml:space="preserve"> </w:t>
      </w:r>
      <w:r w:rsidR="00B15C75">
        <w:rPr>
          <w:rFonts w:ascii="Garamond" w:hAnsi="Garamond"/>
          <w:sz w:val="28"/>
          <w:szCs w:val="28"/>
          <w:lang w:val="es-AR"/>
        </w:rPr>
        <w:t xml:space="preserve">la </w:t>
      </w:r>
      <w:r w:rsidR="00B15C75" w:rsidRPr="00C74839">
        <w:rPr>
          <w:rFonts w:ascii="Garamond" w:hAnsi="Garamond"/>
          <w:b/>
          <w:i/>
          <w:sz w:val="28"/>
          <w:szCs w:val="28"/>
          <w:lang w:val="es-AR"/>
        </w:rPr>
        <w:t>Organización de las Naciones Unidas (ONU)</w:t>
      </w:r>
      <w:r w:rsidR="00B15C75">
        <w:rPr>
          <w:rFonts w:ascii="Garamond" w:hAnsi="Garamond"/>
          <w:sz w:val="28"/>
          <w:szCs w:val="28"/>
          <w:lang w:val="es-AR"/>
        </w:rPr>
        <w:t xml:space="preserve"> también ha apoyado un golpe de Estado, silenciando violentamente a los opositores políticos</w:t>
      </w:r>
      <w:r w:rsidR="00F8101B">
        <w:rPr>
          <w:rFonts w:ascii="Garamond" w:hAnsi="Garamond"/>
          <w:sz w:val="28"/>
          <w:szCs w:val="28"/>
          <w:lang w:val="es-AR"/>
        </w:rPr>
        <w:t xml:space="preserve"> de un modo que ha incluido matanzas de niñ</w:t>
      </w:r>
      <w:r w:rsidR="00F46E7D">
        <w:rPr>
          <w:rFonts w:ascii="Garamond" w:hAnsi="Garamond"/>
          <w:sz w:val="28"/>
          <w:szCs w:val="28"/>
          <w:lang w:val="es-AR"/>
        </w:rPr>
        <w:t>o</w:t>
      </w:r>
      <w:r w:rsidR="00F8101B">
        <w:rPr>
          <w:rFonts w:ascii="Garamond" w:hAnsi="Garamond"/>
          <w:sz w:val="28"/>
          <w:szCs w:val="28"/>
          <w:lang w:val="es-AR"/>
        </w:rPr>
        <w:t xml:space="preserve">s en el marco de </w:t>
      </w:r>
      <w:r w:rsidR="00F8101B" w:rsidRPr="00F8101B">
        <w:rPr>
          <w:rFonts w:ascii="Garamond" w:hAnsi="Garamond"/>
          <w:i/>
          <w:sz w:val="28"/>
          <w:szCs w:val="28"/>
          <w:lang w:val="es-AR"/>
        </w:rPr>
        <w:t>raids</w:t>
      </w:r>
      <w:r w:rsidR="00F8101B">
        <w:rPr>
          <w:rFonts w:ascii="Garamond" w:hAnsi="Garamond"/>
          <w:sz w:val="28"/>
          <w:szCs w:val="28"/>
          <w:lang w:val="es-AR"/>
        </w:rPr>
        <w:t xml:space="preserve"> donde se masacraron varias docenas de civiles desarmados</w:t>
      </w:r>
      <w:r w:rsidR="00175FDB">
        <w:rPr>
          <w:rFonts w:ascii="Garamond" w:hAnsi="Garamond"/>
          <w:sz w:val="28"/>
          <w:szCs w:val="28"/>
          <w:lang w:val="es-AR"/>
        </w:rPr>
        <w:t xml:space="preserve">, realizando una ocupación militar ni independiente ni neutral. </w:t>
      </w:r>
      <w:r w:rsidR="004923B3">
        <w:rPr>
          <w:rFonts w:ascii="Garamond" w:hAnsi="Garamond"/>
          <w:sz w:val="28"/>
          <w:szCs w:val="28"/>
          <w:lang w:val="es-AR"/>
        </w:rPr>
        <w:t xml:space="preserve">En República Centroafricana </w:t>
      </w:r>
      <w:r w:rsidR="00F61DCE">
        <w:rPr>
          <w:rFonts w:ascii="Garamond" w:hAnsi="Garamond"/>
          <w:sz w:val="28"/>
          <w:szCs w:val="28"/>
          <w:lang w:val="es-AR"/>
        </w:rPr>
        <w:t xml:space="preserve">la </w:t>
      </w:r>
      <w:r w:rsidR="00F61DCE" w:rsidRPr="00784A99">
        <w:rPr>
          <w:rFonts w:ascii="Garamond" w:hAnsi="Garamond"/>
          <w:b/>
          <w:i/>
          <w:sz w:val="28"/>
          <w:szCs w:val="28"/>
          <w:lang w:val="es-AR"/>
        </w:rPr>
        <w:t>ONU</w:t>
      </w:r>
      <w:r w:rsidR="00F61DCE">
        <w:rPr>
          <w:rFonts w:ascii="Garamond" w:hAnsi="Garamond"/>
          <w:sz w:val="28"/>
          <w:szCs w:val="28"/>
          <w:lang w:val="es-AR"/>
        </w:rPr>
        <w:t xml:space="preserve"> ha realizado desapariciones y asesinatos masivos </w:t>
      </w:r>
      <w:r w:rsidR="004C502A">
        <w:rPr>
          <w:rFonts w:ascii="Garamond" w:hAnsi="Garamond"/>
          <w:sz w:val="28"/>
          <w:szCs w:val="28"/>
          <w:lang w:val="es-AR"/>
        </w:rPr>
        <w:t xml:space="preserve">en nada menos que </w:t>
      </w:r>
      <w:r w:rsidR="004C502A" w:rsidRPr="00856F45">
        <w:rPr>
          <w:rFonts w:ascii="Garamond" w:hAnsi="Garamond"/>
          <w:i/>
          <w:sz w:val="28"/>
          <w:szCs w:val="28"/>
          <w:lang w:val="es-AR"/>
        </w:rPr>
        <w:t>fosas comunes</w:t>
      </w:r>
      <w:r w:rsidR="004C502A">
        <w:rPr>
          <w:rFonts w:ascii="Garamond" w:hAnsi="Garamond"/>
          <w:sz w:val="28"/>
          <w:szCs w:val="28"/>
          <w:lang w:val="es-AR"/>
        </w:rPr>
        <w:t xml:space="preserve">, mientras que en el Congo ha realizado de forma sistemática y generalizada los delitos más graves, como tortura, trabajo y desplazamiento forzoso, violaciones y asesinatos masivos de mujeres y niños. </w:t>
      </w:r>
      <w:r w:rsidR="00EA5CCC">
        <w:rPr>
          <w:rFonts w:ascii="Garamond" w:hAnsi="Garamond"/>
          <w:sz w:val="28"/>
          <w:szCs w:val="28"/>
          <w:lang w:val="es-AR"/>
        </w:rPr>
        <w:t xml:space="preserve">En Somalia la </w:t>
      </w:r>
      <w:r w:rsidR="00302E9C" w:rsidRPr="00C74839">
        <w:rPr>
          <w:rFonts w:ascii="Garamond" w:hAnsi="Garamond"/>
          <w:b/>
          <w:i/>
          <w:sz w:val="28"/>
          <w:szCs w:val="28"/>
          <w:lang w:val="es-AR"/>
        </w:rPr>
        <w:t>Organización de las Naciones Unidas (ONU)</w:t>
      </w:r>
      <w:r w:rsidR="00EA5CCC">
        <w:rPr>
          <w:rFonts w:ascii="Garamond" w:hAnsi="Garamond"/>
          <w:sz w:val="28"/>
          <w:szCs w:val="28"/>
          <w:lang w:val="es-AR"/>
        </w:rPr>
        <w:t xml:space="preserve"> ha asesinado a decenas de civiles, también realizando torturas, violaciones de mujeres, pedofilia, tráfico de armas e incluso asesinatos por deporte (tiro al blanco), realizando estos crímenes internacionales con total impunidad a pesar de que la inmunidad diplomática no cubre a los crímenes de guerra ni a crímenes de lesa humanidad. </w:t>
      </w:r>
    </w:p>
    <w:p w:rsidR="00FC0508" w:rsidRDefault="00A8788E" w:rsidP="00EB6BF0">
      <w:pPr>
        <w:spacing w:after="200" w:line="276" w:lineRule="auto"/>
        <w:jc w:val="both"/>
        <w:rPr>
          <w:rFonts w:ascii="Garamond" w:hAnsi="Garamond"/>
          <w:sz w:val="28"/>
          <w:szCs w:val="28"/>
          <w:lang w:val="es-AR"/>
        </w:rPr>
      </w:pPr>
      <w:r>
        <w:rPr>
          <w:rFonts w:ascii="Garamond" w:hAnsi="Garamond"/>
          <w:sz w:val="28"/>
          <w:szCs w:val="28"/>
          <w:lang w:val="es-AR"/>
        </w:rPr>
        <w:t xml:space="preserve">Los soldados de la </w:t>
      </w:r>
      <w:r w:rsidRPr="00C74839">
        <w:rPr>
          <w:rFonts w:ascii="Garamond" w:hAnsi="Garamond"/>
          <w:b/>
          <w:i/>
          <w:sz w:val="28"/>
          <w:szCs w:val="28"/>
          <w:lang w:val="es-AR"/>
        </w:rPr>
        <w:t>ONU</w:t>
      </w:r>
      <w:r>
        <w:rPr>
          <w:rFonts w:ascii="Garamond" w:hAnsi="Garamond"/>
          <w:sz w:val="28"/>
          <w:szCs w:val="28"/>
          <w:lang w:val="es-AR"/>
        </w:rPr>
        <w:t xml:space="preserve">, mal llamados </w:t>
      </w:r>
      <w:r>
        <w:rPr>
          <w:rFonts w:ascii="Garamond" w:hAnsi="Garamond"/>
          <w:i/>
          <w:sz w:val="28"/>
          <w:szCs w:val="28"/>
          <w:lang w:val="es-AR"/>
        </w:rPr>
        <w:t>pacificadores</w:t>
      </w:r>
      <w:r>
        <w:rPr>
          <w:rFonts w:ascii="Garamond" w:hAnsi="Garamond"/>
          <w:sz w:val="28"/>
          <w:szCs w:val="28"/>
          <w:lang w:val="es-AR"/>
        </w:rPr>
        <w:t>, han realizado un nivel de violencia</w:t>
      </w:r>
      <w:r w:rsidR="00B95BB5">
        <w:rPr>
          <w:rFonts w:ascii="Garamond" w:hAnsi="Garamond"/>
          <w:sz w:val="28"/>
          <w:szCs w:val="28"/>
          <w:lang w:val="es-AR"/>
        </w:rPr>
        <w:t xml:space="preserve"> sin igual</w:t>
      </w:r>
      <w:r>
        <w:rPr>
          <w:rFonts w:ascii="Garamond" w:hAnsi="Garamond"/>
          <w:sz w:val="28"/>
          <w:szCs w:val="28"/>
          <w:lang w:val="es-AR"/>
        </w:rPr>
        <w:t xml:space="preserve"> que ha contado con el encubrimiento e impunidad de altos funcionarios, los cuales </w:t>
      </w:r>
      <w:r w:rsidR="00B95BB5">
        <w:rPr>
          <w:rFonts w:ascii="Garamond" w:hAnsi="Garamond"/>
          <w:sz w:val="28"/>
          <w:szCs w:val="28"/>
          <w:lang w:val="es-AR"/>
        </w:rPr>
        <w:t>a su vez</w:t>
      </w:r>
      <w:r w:rsidR="00975B21">
        <w:rPr>
          <w:rFonts w:ascii="Garamond" w:hAnsi="Garamond"/>
          <w:sz w:val="28"/>
          <w:szCs w:val="28"/>
          <w:lang w:val="es-AR"/>
        </w:rPr>
        <w:t xml:space="preserve"> son responsables de haber realizado un </w:t>
      </w:r>
      <w:r w:rsidR="00975B21" w:rsidRPr="00B95BB5">
        <w:rPr>
          <w:rFonts w:ascii="Garamond" w:hAnsi="Garamond"/>
          <w:i/>
          <w:sz w:val="28"/>
          <w:szCs w:val="28"/>
          <w:lang w:val="es-AR"/>
        </w:rPr>
        <w:t>Genocidio</w:t>
      </w:r>
      <w:r w:rsidR="00975B21">
        <w:rPr>
          <w:rFonts w:ascii="Garamond" w:hAnsi="Garamond"/>
          <w:sz w:val="28"/>
          <w:szCs w:val="28"/>
          <w:lang w:val="es-AR"/>
        </w:rPr>
        <w:t xml:space="preserve"> contra la población civil de Irak. Efectivamente, </w:t>
      </w:r>
      <w:r w:rsidR="00B95BB5">
        <w:rPr>
          <w:rFonts w:ascii="Garamond" w:hAnsi="Garamond"/>
          <w:sz w:val="28"/>
          <w:szCs w:val="28"/>
          <w:lang w:val="es-AR"/>
        </w:rPr>
        <w:t xml:space="preserve">las sanciones económicas realizadas por la </w:t>
      </w:r>
      <w:r w:rsidR="00302E9C" w:rsidRPr="00C74839">
        <w:rPr>
          <w:rFonts w:ascii="Garamond" w:hAnsi="Garamond"/>
          <w:b/>
          <w:i/>
          <w:sz w:val="28"/>
          <w:szCs w:val="28"/>
          <w:lang w:val="es-AR"/>
        </w:rPr>
        <w:t>Organización de las Naciones Unidas (ONU)</w:t>
      </w:r>
      <w:r w:rsidR="00B95BB5">
        <w:rPr>
          <w:rFonts w:ascii="Garamond" w:hAnsi="Garamond"/>
          <w:sz w:val="28"/>
          <w:szCs w:val="28"/>
          <w:lang w:val="es-AR"/>
        </w:rPr>
        <w:t xml:space="preserve"> contra Irak </w:t>
      </w:r>
      <w:r w:rsidR="00EA327E">
        <w:rPr>
          <w:rFonts w:ascii="Garamond" w:hAnsi="Garamond"/>
          <w:sz w:val="28"/>
          <w:szCs w:val="28"/>
          <w:lang w:val="es-AR"/>
        </w:rPr>
        <w:t xml:space="preserve">durante más de una década </w:t>
      </w:r>
      <w:r w:rsidR="00B95BB5">
        <w:rPr>
          <w:rFonts w:ascii="Garamond" w:hAnsi="Garamond"/>
          <w:sz w:val="28"/>
          <w:szCs w:val="28"/>
          <w:lang w:val="es-AR"/>
        </w:rPr>
        <w:t xml:space="preserve">causaron deliberadamente más de quinientos mil niños muertos y alrededor de dos millones de iraquíes muertos por malnutrición o salud inadecuada, pues las sanciones crearon de forma sistemática y </w:t>
      </w:r>
      <w:r w:rsidR="00EA327E">
        <w:rPr>
          <w:rFonts w:ascii="Garamond" w:hAnsi="Garamond"/>
          <w:sz w:val="28"/>
          <w:szCs w:val="28"/>
          <w:lang w:val="es-AR"/>
        </w:rPr>
        <w:t>extendida</w:t>
      </w:r>
      <w:r w:rsidR="00B95BB5">
        <w:rPr>
          <w:rFonts w:ascii="Garamond" w:hAnsi="Garamond"/>
          <w:sz w:val="28"/>
          <w:szCs w:val="28"/>
          <w:lang w:val="es-AR"/>
        </w:rPr>
        <w:t xml:space="preserve"> un contexto social de hambruna y desnutrición, prohibiendo </w:t>
      </w:r>
      <w:r w:rsidR="00EA327E">
        <w:rPr>
          <w:rFonts w:ascii="Garamond" w:hAnsi="Garamond"/>
          <w:sz w:val="28"/>
          <w:szCs w:val="28"/>
          <w:lang w:val="es-AR"/>
        </w:rPr>
        <w:t xml:space="preserve">al pueblo de Irak </w:t>
      </w:r>
      <w:r w:rsidR="00B95BB5">
        <w:rPr>
          <w:rFonts w:ascii="Garamond" w:hAnsi="Garamond"/>
          <w:sz w:val="28"/>
          <w:szCs w:val="28"/>
          <w:lang w:val="es-AR"/>
        </w:rPr>
        <w:t xml:space="preserve">el ingreso de elementos esenciales como comida, medicina e instrumentos de purificación del agua. Esta violación al derecho humano a la salud es claramente ilegal y criminal, pues generó intencional e indiscriminadamente millones de muertes de civiles mientras la elite gubernamental del país seguía rica y poderosa. </w:t>
      </w:r>
      <w:r w:rsidR="00297DD4">
        <w:rPr>
          <w:rFonts w:ascii="Garamond" w:hAnsi="Garamond"/>
          <w:sz w:val="28"/>
          <w:szCs w:val="28"/>
          <w:lang w:val="es-AR"/>
        </w:rPr>
        <w:t xml:space="preserve">De esta manera, la </w:t>
      </w:r>
      <w:r w:rsidR="00297DD4" w:rsidRPr="00C74839">
        <w:rPr>
          <w:rFonts w:ascii="Garamond" w:hAnsi="Garamond"/>
          <w:b/>
          <w:i/>
          <w:sz w:val="28"/>
          <w:szCs w:val="28"/>
          <w:lang w:val="es-AR"/>
        </w:rPr>
        <w:t>ONU</w:t>
      </w:r>
      <w:r w:rsidR="00297DD4">
        <w:rPr>
          <w:rFonts w:ascii="Garamond" w:hAnsi="Garamond"/>
          <w:sz w:val="28"/>
          <w:szCs w:val="28"/>
          <w:lang w:val="es-AR"/>
        </w:rPr>
        <w:t xml:space="preserve"> utilizó a la hambruna como método de guerra, realizando un </w:t>
      </w:r>
      <w:r w:rsidR="00297DD4" w:rsidRPr="00EA327E">
        <w:rPr>
          <w:rFonts w:ascii="Garamond" w:hAnsi="Garamond"/>
          <w:i/>
          <w:sz w:val="28"/>
          <w:szCs w:val="28"/>
          <w:lang w:val="es-AR"/>
        </w:rPr>
        <w:t>asedio</w:t>
      </w:r>
      <w:r w:rsidR="00297DD4">
        <w:rPr>
          <w:rFonts w:ascii="Garamond" w:hAnsi="Garamond"/>
          <w:sz w:val="28"/>
          <w:szCs w:val="28"/>
          <w:lang w:val="es-AR"/>
        </w:rPr>
        <w:t xml:space="preserve"> o bloqueo de abastecimiento con el fin de crear </w:t>
      </w:r>
      <w:r w:rsidR="00297DD4" w:rsidRPr="00EA327E">
        <w:rPr>
          <w:rFonts w:ascii="Garamond" w:hAnsi="Garamond"/>
          <w:i/>
          <w:sz w:val="28"/>
          <w:szCs w:val="28"/>
          <w:lang w:val="es-AR"/>
        </w:rPr>
        <w:t>condiciones de vida para destruir físicamente a la población.</w:t>
      </w:r>
      <w:r w:rsidR="00297DD4">
        <w:rPr>
          <w:rFonts w:ascii="Garamond" w:hAnsi="Garamond"/>
          <w:sz w:val="28"/>
          <w:szCs w:val="28"/>
          <w:lang w:val="es-AR"/>
        </w:rPr>
        <w:t xml:space="preserve"> Indudablemente, este mecanismo perverso ha sido reconocido y denunciado como un </w:t>
      </w:r>
      <w:r w:rsidR="00EA327E">
        <w:rPr>
          <w:rFonts w:ascii="Garamond" w:hAnsi="Garamond"/>
          <w:i/>
          <w:sz w:val="28"/>
          <w:szCs w:val="28"/>
          <w:lang w:val="es-AR"/>
        </w:rPr>
        <w:t>g</w:t>
      </w:r>
      <w:r w:rsidR="00297DD4" w:rsidRPr="00FC0508">
        <w:rPr>
          <w:rFonts w:ascii="Garamond" w:hAnsi="Garamond"/>
          <w:i/>
          <w:sz w:val="28"/>
          <w:szCs w:val="28"/>
          <w:lang w:val="es-AR"/>
        </w:rPr>
        <w:t>enocidio</w:t>
      </w:r>
      <w:r w:rsidR="00297DD4">
        <w:rPr>
          <w:rFonts w:ascii="Garamond" w:hAnsi="Garamond"/>
          <w:sz w:val="28"/>
          <w:szCs w:val="28"/>
          <w:lang w:val="es-AR"/>
        </w:rPr>
        <w:t xml:space="preserve"> por altos funcionarios de la </w:t>
      </w:r>
      <w:r w:rsidR="00302E9C" w:rsidRPr="00C74839">
        <w:rPr>
          <w:rFonts w:ascii="Garamond" w:hAnsi="Garamond"/>
          <w:b/>
          <w:i/>
          <w:sz w:val="28"/>
          <w:szCs w:val="28"/>
          <w:lang w:val="es-AR"/>
        </w:rPr>
        <w:t>Organización de las Naciones Unidas (ONU)</w:t>
      </w:r>
      <w:r w:rsidR="00297DD4">
        <w:rPr>
          <w:rFonts w:ascii="Garamond" w:hAnsi="Garamond"/>
          <w:sz w:val="28"/>
          <w:szCs w:val="28"/>
          <w:lang w:val="es-AR"/>
        </w:rPr>
        <w:t>,</w:t>
      </w:r>
      <w:r w:rsidR="001F5416">
        <w:rPr>
          <w:rFonts w:ascii="Garamond" w:hAnsi="Garamond"/>
          <w:sz w:val="28"/>
          <w:szCs w:val="28"/>
          <w:lang w:val="es-AR"/>
        </w:rPr>
        <w:t xml:space="preserve"> quienes aceptaron la culpabilidad de la organización,</w:t>
      </w:r>
      <w:r w:rsidR="00297DD4">
        <w:rPr>
          <w:rFonts w:ascii="Garamond" w:hAnsi="Garamond"/>
          <w:sz w:val="28"/>
          <w:szCs w:val="28"/>
          <w:lang w:val="es-AR"/>
        </w:rPr>
        <w:t xml:space="preserve"> siendo también un </w:t>
      </w:r>
      <w:r w:rsidR="00FC0508">
        <w:rPr>
          <w:rFonts w:ascii="Garamond" w:hAnsi="Garamond"/>
          <w:i/>
          <w:sz w:val="28"/>
          <w:szCs w:val="28"/>
          <w:lang w:val="es-AR"/>
        </w:rPr>
        <w:t>C</w:t>
      </w:r>
      <w:r w:rsidR="00297DD4" w:rsidRPr="00FC0508">
        <w:rPr>
          <w:rFonts w:ascii="Garamond" w:hAnsi="Garamond"/>
          <w:i/>
          <w:sz w:val="28"/>
          <w:szCs w:val="28"/>
          <w:lang w:val="es-AR"/>
        </w:rPr>
        <w:t xml:space="preserve">rimen </w:t>
      </w:r>
      <w:r w:rsidR="009A420D" w:rsidRPr="00FC0508">
        <w:rPr>
          <w:rFonts w:ascii="Garamond" w:hAnsi="Garamond"/>
          <w:i/>
          <w:sz w:val="28"/>
          <w:szCs w:val="28"/>
          <w:lang w:val="es-AR"/>
        </w:rPr>
        <w:t>de lesa</w:t>
      </w:r>
      <w:r w:rsidR="00297DD4" w:rsidRPr="00FC0508">
        <w:rPr>
          <w:rFonts w:ascii="Garamond" w:hAnsi="Garamond"/>
          <w:i/>
          <w:sz w:val="28"/>
          <w:szCs w:val="28"/>
          <w:lang w:val="es-AR"/>
        </w:rPr>
        <w:t xml:space="preserve"> humanidad</w:t>
      </w:r>
      <w:r w:rsidR="00297DD4">
        <w:rPr>
          <w:rFonts w:ascii="Garamond" w:hAnsi="Garamond"/>
          <w:sz w:val="28"/>
          <w:szCs w:val="28"/>
          <w:lang w:val="es-AR"/>
        </w:rPr>
        <w:t xml:space="preserve"> por la violación sistemática y generalizada de derechos huma</w:t>
      </w:r>
      <w:r w:rsidR="001F5416">
        <w:rPr>
          <w:rFonts w:ascii="Garamond" w:hAnsi="Garamond"/>
          <w:sz w:val="28"/>
          <w:szCs w:val="28"/>
          <w:lang w:val="es-AR"/>
        </w:rPr>
        <w:t>nos y libertades fundamentales.</w:t>
      </w:r>
    </w:p>
    <w:p w:rsidR="00B21530" w:rsidRPr="00A673E0" w:rsidRDefault="00FC0508" w:rsidP="00EB6BF0">
      <w:pPr>
        <w:spacing w:after="200" w:line="276" w:lineRule="auto"/>
        <w:jc w:val="both"/>
        <w:rPr>
          <w:rFonts w:ascii="Garamond" w:hAnsi="Garamond"/>
          <w:sz w:val="28"/>
          <w:szCs w:val="28"/>
          <w:lang w:val="es-AR"/>
        </w:rPr>
      </w:pPr>
      <w:r>
        <w:rPr>
          <w:rFonts w:ascii="Garamond" w:hAnsi="Garamond"/>
          <w:sz w:val="28"/>
          <w:szCs w:val="28"/>
          <w:lang w:val="es-AR"/>
        </w:rPr>
        <w:t xml:space="preserve">La frialdad y falta de compasión por parte de la </w:t>
      </w:r>
      <w:r w:rsidRPr="00C74839">
        <w:rPr>
          <w:rFonts w:ascii="Garamond" w:hAnsi="Garamond"/>
          <w:b/>
          <w:i/>
          <w:sz w:val="28"/>
          <w:szCs w:val="28"/>
          <w:lang w:val="es-AR"/>
        </w:rPr>
        <w:t>ONU</w:t>
      </w:r>
      <w:r w:rsidR="003E3B6D">
        <w:rPr>
          <w:rFonts w:ascii="Garamond" w:hAnsi="Garamond"/>
          <w:sz w:val="28"/>
          <w:szCs w:val="28"/>
          <w:lang w:val="es-AR"/>
        </w:rPr>
        <w:t xml:space="preserve"> se ha podido percibir ante</w:t>
      </w:r>
      <w:r>
        <w:rPr>
          <w:rFonts w:ascii="Garamond" w:hAnsi="Garamond"/>
          <w:sz w:val="28"/>
          <w:szCs w:val="28"/>
          <w:lang w:val="es-AR"/>
        </w:rPr>
        <w:t xml:space="preserve"> los peores genocidios de fines del siglo XX, pues la </w:t>
      </w:r>
      <w:r w:rsidR="004F482A" w:rsidRPr="00C74839">
        <w:rPr>
          <w:rFonts w:ascii="Garamond" w:hAnsi="Garamond"/>
          <w:b/>
          <w:i/>
          <w:sz w:val="28"/>
          <w:szCs w:val="28"/>
          <w:lang w:val="es-AR"/>
        </w:rPr>
        <w:t>Organización de las Naciones Unidas (ONU)</w:t>
      </w:r>
      <w:r>
        <w:rPr>
          <w:rFonts w:ascii="Garamond" w:hAnsi="Garamond"/>
          <w:sz w:val="28"/>
          <w:szCs w:val="28"/>
          <w:lang w:val="es-AR"/>
        </w:rPr>
        <w:t xml:space="preserve"> ha mostrado complicidad e indiferencia durante </w:t>
      </w:r>
      <w:r w:rsidR="004B0CF4">
        <w:rPr>
          <w:rFonts w:ascii="Garamond" w:hAnsi="Garamond"/>
          <w:sz w:val="28"/>
          <w:szCs w:val="28"/>
          <w:lang w:val="es-AR"/>
        </w:rPr>
        <w:t>los</w:t>
      </w:r>
      <w:r>
        <w:rPr>
          <w:rFonts w:ascii="Garamond" w:hAnsi="Garamond"/>
          <w:sz w:val="28"/>
          <w:szCs w:val="28"/>
          <w:lang w:val="es-AR"/>
        </w:rPr>
        <w:t xml:space="preserve"> </w:t>
      </w:r>
      <w:r w:rsidR="001F5416">
        <w:rPr>
          <w:rFonts w:ascii="Garamond" w:hAnsi="Garamond"/>
          <w:i/>
          <w:sz w:val="28"/>
          <w:szCs w:val="28"/>
          <w:lang w:val="es-AR"/>
        </w:rPr>
        <w:t>g</w:t>
      </w:r>
      <w:r w:rsidRPr="00FC0508">
        <w:rPr>
          <w:rFonts w:ascii="Garamond" w:hAnsi="Garamond"/>
          <w:i/>
          <w:sz w:val="28"/>
          <w:szCs w:val="28"/>
          <w:lang w:val="es-AR"/>
        </w:rPr>
        <w:t>enocidio</w:t>
      </w:r>
      <w:r w:rsidR="004B0CF4">
        <w:rPr>
          <w:rFonts w:ascii="Garamond" w:hAnsi="Garamond"/>
          <w:i/>
          <w:sz w:val="28"/>
          <w:szCs w:val="28"/>
          <w:lang w:val="es-AR"/>
        </w:rPr>
        <w:t>s</w:t>
      </w:r>
      <w:r>
        <w:rPr>
          <w:rFonts w:ascii="Garamond" w:hAnsi="Garamond"/>
          <w:sz w:val="28"/>
          <w:szCs w:val="28"/>
          <w:lang w:val="es-AR"/>
        </w:rPr>
        <w:t xml:space="preserve"> </w:t>
      </w:r>
      <w:r w:rsidR="004B0CF4">
        <w:rPr>
          <w:rFonts w:ascii="Garamond" w:hAnsi="Garamond"/>
          <w:sz w:val="28"/>
          <w:szCs w:val="28"/>
          <w:lang w:val="es-AR"/>
        </w:rPr>
        <w:t>de Rwanda y</w:t>
      </w:r>
      <w:r w:rsidR="008950B1">
        <w:rPr>
          <w:rFonts w:ascii="Garamond" w:hAnsi="Garamond"/>
          <w:sz w:val="28"/>
          <w:szCs w:val="28"/>
          <w:lang w:val="es-AR"/>
        </w:rPr>
        <w:t xml:space="preserve"> Srebrenica. En Rwanda, la </w:t>
      </w:r>
      <w:r w:rsidR="008950B1" w:rsidRPr="00C74839">
        <w:rPr>
          <w:rFonts w:ascii="Garamond" w:hAnsi="Garamond"/>
          <w:b/>
          <w:i/>
          <w:sz w:val="28"/>
          <w:szCs w:val="28"/>
          <w:lang w:val="es-AR"/>
        </w:rPr>
        <w:t>ONU</w:t>
      </w:r>
      <w:r w:rsidR="008950B1">
        <w:rPr>
          <w:rFonts w:ascii="Garamond" w:hAnsi="Garamond"/>
          <w:sz w:val="28"/>
          <w:szCs w:val="28"/>
          <w:lang w:val="es-AR"/>
        </w:rPr>
        <w:t xml:space="preserve"> decidió no intervenir</w:t>
      </w:r>
      <w:r w:rsidR="001C3448">
        <w:rPr>
          <w:rFonts w:ascii="Garamond" w:hAnsi="Garamond"/>
          <w:sz w:val="28"/>
          <w:szCs w:val="28"/>
          <w:lang w:val="es-AR"/>
        </w:rPr>
        <w:t>, proteg</w:t>
      </w:r>
      <w:r w:rsidR="001F5416">
        <w:rPr>
          <w:rFonts w:ascii="Garamond" w:hAnsi="Garamond"/>
          <w:sz w:val="28"/>
          <w:szCs w:val="28"/>
          <w:lang w:val="es-AR"/>
        </w:rPr>
        <w:t>iendo</w:t>
      </w:r>
      <w:r w:rsidR="001C3448">
        <w:rPr>
          <w:rFonts w:ascii="Garamond" w:hAnsi="Garamond"/>
          <w:sz w:val="28"/>
          <w:szCs w:val="28"/>
          <w:lang w:val="es-AR"/>
        </w:rPr>
        <w:t xml:space="preserve"> únicamente a su personal diplomátic</w:t>
      </w:r>
      <w:r w:rsidR="001F5416">
        <w:rPr>
          <w:rFonts w:ascii="Garamond" w:hAnsi="Garamond"/>
          <w:sz w:val="28"/>
          <w:szCs w:val="28"/>
          <w:lang w:val="es-AR"/>
        </w:rPr>
        <w:t>o</w:t>
      </w:r>
      <w:r w:rsidR="001C3448">
        <w:rPr>
          <w:rFonts w:ascii="Garamond" w:hAnsi="Garamond"/>
          <w:sz w:val="28"/>
          <w:szCs w:val="28"/>
          <w:lang w:val="es-AR"/>
        </w:rPr>
        <w:t xml:space="preserve"> y</w:t>
      </w:r>
      <w:r w:rsidR="001F5416">
        <w:rPr>
          <w:rFonts w:ascii="Garamond" w:hAnsi="Garamond"/>
          <w:sz w:val="28"/>
          <w:szCs w:val="28"/>
          <w:lang w:val="es-AR"/>
        </w:rPr>
        <w:t xml:space="preserve"> retirando</w:t>
      </w:r>
      <w:r w:rsidR="008950B1">
        <w:rPr>
          <w:rFonts w:ascii="Garamond" w:hAnsi="Garamond"/>
          <w:sz w:val="28"/>
          <w:szCs w:val="28"/>
          <w:lang w:val="es-AR"/>
        </w:rPr>
        <w:t xml:space="preserve"> sus tropas</w:t>
      </w:r>
      <w:r w:rsidR="001C3448">
        <w:rPr>
          <w:rFonts w:ascii="Garamond" w:hAnsi="Garamond"/>
          <w:sz w:val="28"/>
          <w:szCs w:val="28"/>
          <w:lang w:val="es-AR"/>
        </w:rPr>
        <w:t xml:space="preserve"> del país</w:t>
      </w:r>
      <w:r w:rsidR="008950B1">
        <w:rPr>
          <w:rFonts w:ascii="Garamond" w:hAnsi="Garamond"/>
          <w:sz w:val="28"/>
          <w:szCs w:val="28"/>
          <w:lang w:val="es-AR"/>
        </w:rPr>
        <w:t xml:space="preserve">, a pesar de que estaba frente a un millón de asesinatos y violaciones de mujeres y niños, los cuales eran quemados o descuartizados. </w:t>
      </w:r>
      <w:r w:rsidR="007943C2">
        <w:rPr>
          <w:rFonts w:ascii="Garamond" w:hAnsi="Garamond"/>
          <w:sz w:val="28"/>
          <w:szCs w:val="28"/>
          <w:lang w:val="es-AR"/>
        </w:rPr>
        <w:t xml:space="preserve">En Srebrenica, los soldados de la </w:t>
      </w:r>
      <w:r w:rsidR="004F482A" w:rsidRPr="00C74839">
        <w:rPr>
          <w:rFonts w:ascii="Garamond" w:hAnsi="Garamond"/>
          <w:b/>
          <w:i/>
          <w:sz w:val="28"/>
          <w:szCs w:val="28"/>
          <w:lang w:val="es-AR"/>
        </w:rPr>
        <w:t>Organización de las Naciones Unidas (ONU)</w:t>
      </w:r>
      <w:r w:rsidR="007943C2">
        <w:rPr>
          <w:rFonts w:ascii="Garamond" w:hAnsi="Garamond"/>
          <w:sz w:val="28"/>
          <w:szCs w:val="28"/>
          <w:lang w:val="es-AR"/>
        </w:rPr>
        <w:t xml:space="preserve"> tampoco intervinieron ante los miles de asesinatos masivos, violaciones, fosas comunes, deportaciones masivas y masacres de niños. </w:t>
      </w:r>
      <w:r w:rsidR="004B0CF4">
        <w:rPr>
          <w:rFonts w:ascii="Garamond" w:hAnsi="Garamond"/>
          <w:sz w:val="28"/>
          <w:szCs w:val="28"/>
          <w:lang w:val="es-AR"/>
        </w:rPr>
        <w:t xml:space="preserve">Esta no-intervención ante genocidios por una supuesta </w:t>
      </w:r>
      <w:r w:rsidR="004B0CF4" w:rsidRPr="004B0CF4">
        <w:rPr>
          <w:rFonts w:ascii="Garamond" w:hAnsi="Garamond"/>
          <w:i/>
          <w:sz w:val="28"/>
          <w:szCs w:val="28"/>
          <w:lang w:val="es-AR"/>
        </w:rPr>
        <w:t>neutralidad e imparcialidad</w:t>
      </w:r>
      <w:r w:rsidR="004B0CF4">
        <w:rPr>
          <w:rFonts w:ascii="Garamond" w:hAnsi="Garamond"/>
          <w:sz w:val="28"/>
          <w:szCs w:val="28"/>
          <w:lang w:val="es-AR"/>
        </w:rPr>
        <w:t xml:space="preserve"> es sin ningún tipo de dudas una </w:t>
      </w:r>
      <w:r w:rsidR="004B0CF4" w:rsidRPr="004B0CF4">
        <w:rPr>
          <w:rFonts w:ascii="Garamond" w:hAnsi="Garamond"/>
          <w:i/>
          <w:sz w:val="28"/>
          <w:szCs w:val="28"/>
          <w:lang w:val="es-AR"/>
        </w:rPr>
        <w:t>complicidad pasiva</w:t>
      </w:r>
      <w:r w:rsidR="004B0CF4">
        <w:rPr>
          <w:rFonts w:ascii="Garamond" w:hAnsi="Garamond"/>
          <w:i/>
          <w:sz w:val="28"/>
          <w:szCs w:val="28"/>
          <w:lang w:val="es-AR"/>
        </w:rPr>
        <w:t xml:space="preserve"> o no-activa</w:t>
      </w:r>
      <w:r w:rsidR="00350BCB">
        <w:rPr>
          <w:rFonts w:ascii="Garamond" w:hAnsi="Garamond"/>
          <w:sz w:val="28"/>
          <w:szCs w:val="28"/>
          <w:lang w:val="es-AR"/>
        </w:rPr>
        <w:t>, pues para ser cómplice no necesariamente se requiere ser un partícipe activo</w:t>
      </w:r>
      <w:r w:rsidR="00A0494E">
        <w:rPr>
          <w:rFonts w:ascii="Garamond" w:hAnsi="Garamond"/>
          <w:sz w:val="28"/>
          <w:szCs w:val="28"/>
          <w:lang w:val="es-AR"/>
        </w:rPr>
        <w:t xml:space="preserve"> o coautor</w:t>
      </w:r>
      <w:r w:rsidR="00350BCB">
        <w:rPr>
          <w:rFonts w:ascii="Garamond" w:hAnsi="Garamond"/>
          <w:sz w:val="28"/>
          <w:szCs w:val="28"/>
          <w:lang w:val="es-AR"/>
        </w:rPr>
        <w:t>, siendo también cómplice todo aquel que teniendo la posibilidad de impedir un crimen decid</w:t>
      </w:r>
      <w:r w:rsidR="00A0494E">
        <w:rPr>
          <w:rFonts w:ascii="Garamond" w:hAnsi="Garamond"/>
          <w:sz w:val="28"/>
          <w:szCs w:val="28"/>
          <w:lang w:val="es-AR"/>
        </w:rPr>
        <w:t>a</w:t>
      </w:r>
      <w:r w:rsidR="00350BCB">
        <w:rPr>
          <w:rFonts w:ascii="Garamond" w:hAnsi="Garamond"/>
          <w:sz w:val="28"/>
          <w:szCs w:val="28"/>
          <w:lang w:val="es-AR"/>
        </w:rPr>
        <w:t xml:space="preserve"> no hacerlo</w:t>
      </w:r>
      <w:r w:rsidR="00A0494E">
        <w:rPr>
          <w:rFonts w:ascii="Garamond" w:hAnsi="Garamond"/>
          <w:sz w:val="28"/>
          <w:szCs w:val="28"/>
          <w:lang w:val="es-AR"/>
        </w:rPr>
        <w:t xml:space="preserve">, realizando así una </w:t>
      </w:r>
      <w:r w:rsidR="00A0494E" w:rsidRPr="00A0494E">
        <w:rPr>
          <w:rFonts w:ascii="Garamond" w:hAnsi="Garamond"/>
          <w:i/>
          <w:sz w:val="28"/>
          <w:szCs w:val="28"/>
          <w:lang w:val="es-AR"/>
        </w:rPr>
        <w:t>complicidad omisiva</w:t>
      </w:r>
      <w:r w:rsidR="00A0494E">
        <w:rPr>
          <w:rFonts w:ascii="Garamond" w:hAnsi="Garamond"/>
          <w:sz w:val="28"/>
          <w:szCs w:val="28"/>
          <w:lang w:val="es-AR"/>
        </w:rPr>
        <w:t xml:space="preserve">. </w:t>
      </w:r>
      <w:r w:rsidR="00610173">
        <w:rPr>
          <w:rFonts w:ascii="Garamond" w:hAnsi="Garamond"/>
          <w:sz w:val="28"/>
          <w:szCs w:val="28"/>
          <w:lang w:val="es-AR"/>
        </w:rPr>
        <w:t xml:space="preserve">Incluso, esta infracción </w:t>
      </w:r>
      <w:r w:rsidR="006F0BF3">
        <w:rPr>
          <w:rFonts w:ascii="Garamond" w:hAnsi="Garamond"/>
          <w:sz w:val="28"/>
          <w:szCs w:val="28"/>
          <w:lang w:val="es-AR"/>
        </w:rPr>
        <w:t>a</w:t>
      </w:r>
      <w:r w:rsidR="00610173">
        <w:rPr>
          <w:rFonts w:ascii="Garamond" w:hAnsi="Garamond"/>
          <w:sz w:val="28"/>
          <w:szCs w:val="28"/>
          <w:lang w:val="es-AR"/>
        </w:rPr>
        <w:t xml:space="preserve">l deber de </w:t>
      </w:r>
      <w:r w:rsidR="006F0BF3">
        <w:rPr>
          <w:rFonts w:ascii="Garamond" w:hAnsi="Garamond"/>
          <w:sz w:val="28"/>
          <w:szCs w:val="28"/>
          <w:lang w:val="es-AR"/>
        </w:rPr>
        <w:t>actuar o impedir el resultado</w:t>
      </w:r>
      <w:r w:rsidR="00610173">
        <w:rPr>
          <w:rFonts w:ascii="Garamond" w:hAnsi="Garamond"/>
          <w:sz w:val="28"/>
          <w:szCs w:val="28"/>
          <w:lang w:val="es-AR"/>
        </w:rPr>
        <w:t xml:space="preserve"> </w:t>
      </w:r>
      <w:r w:rsidR="006F0BF3">
        <w:rPr>
          <w:rFonts w:ascii="Garamond" w:hAnsi="Garamond"/>
          <w:sz w:val="28"/>
          <w:szCs w:val="28"/>
          <w:lang w:val="es-AR"/>
        </w:rPr>
        <w:t>d</w:t>
      </w:r>
      <w:r w:rsidR="00610173">
        <w:rPr>
          <w:rFonts w:ascii="Garamond" w:hAnsi="Garamond"/>
          <w:sz w:val="28"/>
          <w:szCs w:val="28"/>
          <w:lang w:val="es-AR"/>
        </w:rPr>
        <w:t xml:space="preserve">el genocidio podría ser considerada como una </w:t>
      </w:r>
      <w:r w:rsidR="00610173" w:rsidRPr="00610173">
        <w:rPr>
          <w:rFonts w:ascii="Garamond" w:hAnsi="Garamond"/>
          <w:i/>
          <w:sz w:val="28"/>
          <w:szCs w:val="28"/>
          <w:lang w:val="es-AR"/>
        </w:rPr>
        <w:t>autoría omisiva</w:t>
      </w:r>
      <w:r w:rsidR="00610173">
        <w:rPr>
          <w:rFonts w:ascii="Garamond" w:hAnsi="Garamond"/>
          <w:sz w:val="28"/>
          <w:szCs w:val="28"/>
          <w:lang w:val="es-AR"/>
        </w:rPr>
        <w:t xml:space="preserve"> del crimen</w:t>
      </w:r>
      <w:r w:rsidR="001577E7">
        <w:rPr>
          <w:rFonts w:ascii="Garamond" w:hAnsi="Garamond"/>
          <w:sz w:val="28"/>
          <w:szCs w:val="28"/>
          <w:lang w:val="es-AR"/>
        </w:rPr>
        <w:t>, tal como el caso de un padre que escucha que su hijo va a realizar un delito y no trata de impedirlo</w:t>
      </w:r>
      <w:r w:rsidR="007D553E">
        <w:rPr>
          <w:rFonts w:ascii="Garamond" w:hAnsi="Garamond"/>
          <w:sz w:val="28"/>
          <w:szCs w:val="28"/>
          <w:lang w:val="es-AR"/>
        </w:rPr>
        <w:t xml:space="preserve">, pues de haber actuado en control del riesgo se habría impedido la realización del resultado genocida. </w:t>
      </w:r>
      <w:r w:rsidR="0014545A">
        <w:rPr>
          <w:rFonts w:ascii="Garamond" w:hAnsi="Garamond"/>
          <w:sz w:val="28"/>
          <w:szCs w:val="28"/>
          <w:lang w:val="es-AR"/>
        </w:rPr>
        <w:t xml:space="preserve">Además, la </w:t>
      </w:r>
      <w:r w:rsidR="0014545A" w:rsidRPr="0014545A">
        <w:rPr>
          <w:rFonts w:ascii="Garamond" w:hAnsi="Garamond"/>
          <w:i/>
          <w:sz w:val="28"/>
          <w:szCs w:val="28"/>
          <w:lang w:val="es-AR"/>
        </w:rPr>
        <w:t>complicidad</w:t>
      </w:r>
      <w:r w:rsidR="0014545A">
        <w:rPr>
          <w:rFonts w:ascii="Garamond" w:hAnsi="Garamond"/>
          <w:sz w:val="28"/>
          <w:szCs w:val="28"/>
          <w:lang w:val="es-AR"/>
        </w:rPr>
        <w:t xml:space="preserve"> de la </w:t>
      </w:r>
      <w:r w:rsidR="0014545A" w:rsidRPr="00C74839">
        <w:rPr>
          <w:rFonts w:ascii="Garamond" w:hAnsi="Garamond"/>
          <w:b/>
          <w:i/>
          <w:sz w:val="28"/>
          <w:szCs w:val="28"/>
          <w:lang w:val="es-AR"/>
        </w:rPr>
        <w:t>ONU</w:t>
      </w:r>
      <w:r w:rsidR="0014545A">
        <w:rPr>
          <w:rFonts w:ascii="Garamond" w:hAnsi="Garamond"/>
          <w:i/>
          <w:sz w:val="28"/>
          <w:szCs w:val="28"/>
          <w:lang w:val="es-AR"/>
        </w:rPr>
        <w:t xml:space="preserve"> </w:t>
      </w:r>
      <w:r w:rsidR="0014545A">
        <w:rPr>
          <w:rFonts w:ascii="Garamond" w:hAnsi="Garamond"/>
          <w:sz w:val="28"/>
          <w:szCs w:val="28"/>
          <w:lang w:val="es-AR"/>
        </w:rPr>
        <w:t xml:space="preserve">en los genocidios se fundamenta en su función de </w:t>
      </w:r>
      <w:r w:rsidR="0014545A" w:rsidRPr="00B92E51">
        <w:rPr>
          <w:rFonts w:ascii="Garamond" w:hAnsi="Garamond"/>
          <w:i/>
          <w:sz w:val="28"/>
          <w:szCs w:val="28"/>
          <w:lang w:val="es-AR"/>
        </w:rPr>
        <w:t>control</w:t>
      </w:r>
      <w:r w:rsidR="0014545A">
        <w:rPr>
          <w:rFonts w:ascii="Garamond" w:hAnsi="Garamond"/>
          <w:sz w:val="28"/>
          <w:szCs w:val="28"/>
          <w:lang w:val="es-AR"/>
        </w:rPr>
        <w:t xml:space="preserve">, mientras que la </w:t>
      </w:r>
      <w:r w:rsidR="0014545A" w:rsidRPr="0014545A">
        <w:rPr>
          <w:rFonts w:ascii="Garamond" w:hAnsi="Garamond"/>
          <w:i/>
          <w:sz w:val="28"/>
          <w:szCs w:val="28"/>
          <w:lang w:val="es-AR"/>
        </w:rPr>
        <w:t>autoría</w:t>
      </w:r>
      <w:r w:rsidR="0014545A">
        <w:rPr>
          <w:rFonts w:ascii="Garamond" w:hAnsi="Garamond"/>
          <w:sz w:val="28"/>
          <w:szCs w:val="28"/>
          <w:lang w:val="es-AR"/>
        </w:rPr>
        <w:t xml:space="preserve"> de la </w:t>
      </w:r>
      <w:r w:rsidR="00140B80" w:rsidRPr="00C74839">
        <w:rPr>
          <w:rFonts w:ascii="Garamond" w:hAnsi="Garamond"/>
          <w:b/>
          <w:i/>
          <w:sz w:val="28"/>
          <w:szCs w:val="28"/>
          <w:lang w:val="es-AR"/>
        </w:rPr>
        <w:t>Organización de las Naciones Unidas (ONU)</w:t>
      </w:r>
      <w:r w:rsidR="0014545A">
        <w:rPr>
          <w:rFonts w:ascii="Garamond" w:hAnsi="Garamond"/>
          <w:sz w:val="28"/>
          <w:szCs w:val="28"/>
          <w:lang w:val="es-AR"/>
        </w:rPr>
        <w:t xml:space="preserve"> en dichos crímenes internacionales se fundamenta en su función de </w:t>
      </w:r>
      <w:r w:rsidR="0014545A" w:rsidRPr="00B92E51">
        <w:rPr>
          <w:rFonts w:ascii="Garamond" w:hAnsi="Garamond"/>
          <w:i/>
          <w:sz w:val="28"/>
          <w:szCs w:val="28"/>
          <w:lang w:val="es-AR"/>
        </w:rPr>
        <w:t>protección</w:t>
      </w:r>
      <w:r w:rsidR="005E0F8E">
        <w:rPr>
          <w:rFonts w:ascii="Garamond" w:hAnsi="Garamond"/>
          <w:sz w:val="28"/>
          <w:szCs w:val="28"/>
          <w:lang w:val="es-AR"/>
        </w:rPr>
        <w:t xml:space="preserve">, </w:t>
      </w:r>
      <w:r w:rsidR="001F5416">
        <w:rPr>
          <w:rFonts w:ascii="Garamond" w:hAnsi="Garamond"/>
          <w:sz w:val="28"/>
          <w:szCs w:val="28"/>
          <w:lang w:val="es-AR"/>
        </w:rPr>
        <w:t>siendo un análisis ético legal que iguala</w:t>
      </w:r>
      <w:r w:rsidR="005E0F8E">
        <w:rPr>
          <w:rFonts w:ascii="Garamond" w:hAnsi="Garamond"/>
          <w:sz w:val="28"/>
          <w:szCs w:val="28"/>
          <w:lang w:val="es-AR"/>
        </w:rPr>
        <w:t xml:space="preserve"> la</w:t>
      </w:r>
      <w:r w:rsidR="00304187">
        <w:rPr>
          <w:rFonts w:ascii="Garamond" w:hAnsi="Garamond"/>
          <w:sz w:val="28"/>
          <w:szCs w:val="28"/>
          <w:lang w:val="es-AR"/>
        </w:rPr>
        <w:t>s</w:t>
      </w:r>
      <w:r w:rsidR="005E0F8E">
        <w:rPr>
          <w:rFonts w:ascii="Garamond" w:hAnsi="Garamond"/>
          <w:sz w:val="28"/>
          <w:szCs w:val="28"/>
          <w:lang w:val="es-AR"/>
        </w:rPr>
        <w:t xml:space="preserve"> estructura</w:t>
      </w:r>
      <w:r w:rsidR="00304187">
        <w:rPr>
          <w:rFonts w:ascii="Garamond" w:hAnsi="Garamond"/>
          <w:sz w:val="28"/>
          <w:szCs w:val="28"/>
          <w:lang w:val="es-AR"/>
        </w:rPr>
        <w:t>s</w:t>
      </w:r>
      <w:r w:rsidR="005E0F8E">
        <w:rPr>
          <w:rFonts w:ascii="Garamond" w:hAnsi="Garamond"/>
          <w:sz w:val="28"/>
          <w:szCs w:val="28"/>
          <w:lang w:val="es-AR"/>
        </w:rPr>
        <w:t xml:space="preserve"> de la omisión </w:t>
      </w:r>
      <w:r w:rsidR="00304187">
        <w:rPr>
          <w:rFonts w:ascii="Garamond" w:hAnsi="Garamond"/>
          <w:sz w:val="28"/>
          <w:szCs w:val="28"/>
          <w:lang w:val="es-AR"/>
        </w:rPr>
        <w:t>y</w:t>
      </w:r>
      <w:r w:rsidR="005E0F8E">
        <w:rPr>
          <w:rFonts w:ascii="Garamond" w:hAnsi="Garamond"/>
          <w:sz w:val="28"/>
          <w:szCs w:val="28"/>
          <w:lang w:val="es-AR"/>
        </w:rPr>
        <w:t xml:space="preserve"> comisión del delito. </w:t>
      </w:r>
      <w:r w:rsidR="001F5416">
        <w:rPr>
          <w:rFonts w:ascii="Garamond" w:hAnsi="Garamond"/>
          <w:sz w:val="28"/>
          <w:szCs w:val="28"/>
          <w:lang w:val="es-AR"/>
        </w:rPr>
        <w:t>De esta manera, l</w:t>
      </w:r>
      <w:r w:rsidR="003E546F">
        <w:rPr>
          <w:rFonts w:ascii="Garamond" w:hAnsi="Garamond"/>
          <w:sz w:val="28"/>
          <w:szCs w:val="28"/>
          <w:lang w:val="es-AR"/>
        </w:rPr>
        <w:t xml:space="preserve">a </w:t>
      </w:r>
      <w:r w:rsidR="003E546F" w:rsidRPr="00C74839">
        <w:rPr>
          <w:rFonts w:ascii="Garamond" w:hAnsi="Garamond"/>
          <w:b/>
          <w:i/>
          <w:sz w:val="28"/>
          <w:szCs w:val="28"/>
          <w:lang w:val="es-AR"/>
        </w:rPr>
        <w:t>ONU</w:t>
      </w:r>
      <w:r w:rsidR="00140B80">
        <w:rPr>
          <w:rFonts w:ascii="Garamond" w:hAnsi="Garamond"/>
          <w:b/>
          <w:i/>
          <w:sz w:val="28"/>
          <w:szCs w:val="28"/>
          <w:lang w:val="es-AR"/>
        </w:rPr>
        <w:t xml:space="preserve"> </w:t>
      </w:r>
      <w:r w:rsidR="003E546F">
        <w:rPr>
          <w:rFonts w:ascii="Garamond" w:hAnsi="Garamond"/>
          <w:sz w:val="28"/>
          <w:szCs w:val="28"/>
          <w:lang w:val="es-AR"/>
        </w:rPr>
        <w:t xml:space="preserve">ha incumplido con la misión de proteger la paz y seguridad internacional, siendo indudablemente </w:t>
      </w:r>
      <w:r w:rsidR="003E546F" w:rsidRPr="003E546F">
        <w:rPr>
          <w:rFonts w:ascii="Garamond" w:hAnsi="Garamond"/>
          <w:i/>
          <w:sz w:val="28"/>
          <w:szCs w:val="28"/>
          <w:lang w:val="es-AR"/>
        </w:rPr>
        <w:t>cómplice con el mal</w:t>
      </w:r>
      <w:r w:rsidR="003E546F">
        <w:rPr>
          <w:rFonts w:ascii="Garamond" w:hAnsi="Garamond"/>
          <w:sz w:val="28"/>
          <w:szCs w:val="28"/>
          <w:lang w:val="es-AR"/>
        </w:rPr>
        <w:t xml:space="preserve">. </w:t>
      </w:r>
      <w:r w:rsidR="0030212F">
        <w:rPr>
          <w:rFonts w:ascii="Garamond" w:hAnsi="Garamond"/>
          <w:sz w:val="28"/>
          <w:szCs w:val="28"/>
          <w:lang w:val="es-AR"/>
        </w:rPr>
        <w:t>En los últimos genocidios de</w:t>
      </w:r>
      <w:r w:rsidR="001C3448">
        <w:rPr>
          <w:rFonts w:ascii="Garamond" w:hAnsi="Garamond"/>
          <w:sz w:val="28"/>
          <w:szCs w:val="28"/>
          <w:lang w:val="es-AR"/>
        </w:rPr>
        <w:t xml:space="preserve"> fines del</w:t>
      </w:r>
      <w:r w:rsidR="0030212F">
        <w:rPr>
          <w:rFonts w:ascii="Garamond" w:hAnsi="Garamond"/>
          <w:sz w:val="28"/>
          <w:szCs w:val="28"/>
          <w:lang w:val="es-AR"/>
        </w:rPr>
        <w:t xml:space="preserve"> siglo XX, en Rwanda y Srebrenica, hubo impunidad para desplazar, torturar, violar y matar a cientos de miles de personas, dado que la respuesta de la </w:t>
      </w:r>
      <w:r w:rsidR="00140B80" w:rsidRPr="00C74839">
        <w:rPr>
          <w:rFonts w:ascii="Garamond" w:hAnsi="Garamond"/>
          <w:b/>
          <w:i/>
          <w:sz w:val="28"/>
          <w:szCs w:val="28"/>
          <w:lang w:val="es-AR"/>
        </w:rPr>
        <w:t>Organización de las Naciones Unidas (ONU)</w:t>
      </w:r>
      <w:r w:rsidR="0030212F">
        <w:rPr>
          <w:rFonts w:ascii="Garamond" w:hAnsi="Garamond"/>
          <w:sz w:val="28"/>
          <w:szCs w:val="28"/>
          <w:lang w:val="es-AR"/>
        </w:rPr>
        <w:t xml:space="preserve"> fue lenta, vacilante e inefectiva. </w:t>
      </w:r>
      <w:r w:rsidR="001C3448">
        <w:rPr>
          <w:rFonts w:ascii="Garamond" w:hAnsi="Garamond"/>
          <w:sz w:val="28"/>
          <w:szCs w:val="28"/>
          <w:lang w:val="es-AR"/>
        </w:rPr>
        <w:t xml:space="preserve">Esta misma actitud omisiva fue empleada en los primeros genocidios del siglo XXI, pues la </w:t>
      </w:r>
      <w:r w:rsidR="001C3448" w:rsidRPr="00956415">
        <w:rPr>
          <w:rFonts w:ascii="Garamond" w:hAnsi="Garamond"/>
          <w:b/>
          <w:i/>
          <w:sz w:val="28"/>
          <w:szCs w:val="28"/>
          <w:lang w:val="es-AR"/>
        </w:rPr>
        <w:t>ONU</w:t>
      </w:r>
      <w:r w:rsidR="001C3448">
        <w:rPr>
          <w:rFonts w:ascii="Garamond" w:hAnsi="Garamond"/>
          <w:sz w:val="28"/>
          <w:szCs w:val="28"/>
          <w:lang w:val="es-AR"/>
        </w:rPr>
        <w:t xml:space="preserve"> </w:t>
      </w:r>
      <w:r w:rsidR="00FC34EB">
        <w:rPr>
          <w:rFonts w:ascii="Garamond" w:hAnsi="Garamond"/>
          <w:sz w:val="28"/>
          <w:szCs w:val="28"/>
          <w:lang w:val="es-AR"/>
        </w:rPr>
        <w:t xml:space="preserve">también </w:t>
      </w:r>
      <w:r w:rsidR="001C3448">
        <w:rPr>
          <w:rFonts w:ascii="Garamond" w:hAnsi="Garamond"/>
          <w:sz w:val="28"/>
          <w:szCs w:val="28"/>
          <w:lang w:val="es-AR"/>
        </w:rPr>
        <w:t xml:space="preserve">se rehusó a cumplir su deber de detener los genocidios de civiles en Darfur, Sri Lanka, Afganistán, Irak, </w:t>
      </w:r>
      <w:r w:rsidR="00A2473E">
        <w:rPr>
          <w:rFonts w:ascii="Garamond" w:hAnsi="Garamond"/>
          <w:sz w:val="28"/>
          <w:szCs w:val="28"/>
          <w:lang w:val="es-AR"/>
        </w:rPr>
        <w:t xml:space="preserve">Libia, </w:t>
      </w:r>
      <w:r w:rsidR="007D5E39">
        <w:rPr>
          <w:rFonts w:ascii="Garamond" w:hAnsi="Garamond"/>
          <w:sz w:val="28"/>
          <w:szCs w:val="28"/>
          <w:lang w:val="es-AR"/>
        </w:rPr>
        <w:t xml:space="preserve">Yemen, </w:t>
      </w:r>
      <w:r w:rsidR="001C3448">
        <w:rPr>
          <w:rFonts w:ascii="Garamond" w:hAnsi="Garamond"/>
          <w:sz w:val="28"/>
          <w:szCs w:val="28"/>
          <w:lang w:val="es-AR"/>
        </w:rPr>
        <w:t>China, Cora del Norte, Israel, Siria, Myanmar</w:t>
      </w:r>
      <w:r w:rsidR="00FB281A">
        <w:rPr>
          <w:rFonts w:ascii="Garamond" w:hAnsi="Garamond"/>
          <w:sz w:val="28"/>
          <w:szCs w:val="28"/>
          <w:lang w:val="es-AR"/>
        </w:rPr>
        <w:t>, Eritrea</w:t>
      </w:r>
      <w:r w:rsidR="001C3448">
        <w:rPr>
          <w:rFonts w:ascii="Garamond" w:hAnsi="Garamond"/>
          <w:sz w:val="28"/>
          <w:szCs w:val="28"/>
          <w:lang w:val="es-AR"/>
        </w:rPr>
        <w:t xml:space="preserve"> y Turquía, donde las violaciones a los derechos humanos son sistemáticas y generalizadas. </w:t>
      </w:r>
      <w:r w:rsidR="00523200">
        <w:rPr>
          <w:rFonts w:ascii="Garamond" w:hAnsi="Garamond"/>
          <w:sz w:val="28"/>
          <w:szCs w:val="28"/>
          <w:lang w:val="es-AR"/>
        </w:rPr>
        <w:t>L</w:t>
      </w:r>
      <w:r w:rsidR="00A673E0">
        <w:rPr>
          <w:rFonts w:ascii="Garamond" w:hAnsi="Garamond"/>
          <w:sz w:val="28"/>
          <w:szCs w:val="28"/>
          <w:lang w:val="es-AR"/>
        </w:rPr>
        <w:t>as cortes internacionales</w:t>
      </w:r>
      <w:r w:rsidR="00523200">
        <w:rPr>
          <w:rFonts w:ascii="Garamond" w:hAnsi="Garamond"/>
          <w:sz w:val="28"/>
          <w:szCs w:val="28"/>
          <w:lang w:val="es-AR"/>
        </w:rPr>
        <w:t xml:space="preserve">, especialmente la </w:t>
      </w:r>
      <w:r w:rsidR="00523200" w:rsidRPr="00FB281A">
        <w:rPr>
          <w:rFonts w:ascii="Garamond" w:hAnsi="Garamond"/>
          <w:b/>
          <w:i/>
          <w:sz w:val="28"/>
          <w:szCs w:val="28"/>
          <w:lang w:val="es-AR"/>
        </w:rPr>
        <w:t>Corte Penal Internacional</w:t>
      </w:r>
      <w:r w:rsidR="00523200">
        <w:rPr>
          <w:rFonts w:ascii="Garamond" w:hAnsi="Garamond"/>
          <w:sz w:val="28"/>
          <w:szCs w:val="28"/>
          <w:lang w:val="es-AR"/>
        </w:rPr>
        <w:t>,</w:t>
      </w:r>
      <w:r w:rsidR="00A673E0">
        <w:rPr>
          <w:rFonts w:ascii="Garamond" w:hAnsi="Garamond"/>
          <w:sz w:val="28"/>
          <w:szCs w:val="28"/>
          <w:lang w:val="es-AR"/>
        </w:rPr>
        <w:t xml:space="preserve"> </w:t>
      </w:r>
      <w:r w:rsidR="00523200">
        <w:rPr>
          <w:rFonts w:ascii="Garamond" w:hAnsi="Garamond"/>
          <w:sz w:val="28"/>
          <w:szCs w:val="28"/>
          <w:lang w:val="es-AR"/>
        </w:rPr>
        <w:t xml:space="preserve">han fallado en analizar no sólo </w:t>
      </w:r>
      <w:r w:rsidR="00FB281A">
        <w:rPr>
          <w:rFonts w:ascii="Garamond" w:hAnsi="Garamond"/>
          <w:sz w:val="28"/>
          <w:szCs w:val="28"/>
          <w:lang w:val="es-AR"/>
        </w:rPr>
        <w:t xml:space="preserve">muchos de </w:t>
      </w:r>
      <w:r w:rsidR="00523200">
        <w:rPr>
          <w:rFonts w:ascii="Garamond" w:hAnsi="Garamond"/>
          <w:sz w:val="28"/>
          <w:szCs w:val="28"/>
          <w:lang w:val="es-AR"/>
        </w:rPr>
        <w:t xml:space="preserve">estos </w:t>
      </w:r>
      <w:r w:rsidR="00523200" w:rsidRPr="00FB281A">
        <w:rPr>
          <w:rFonts w:ascii="Garamond" w:hAnsi="Garamond"/>
          <w:i/>
          <w:sz w:val="28"/>
          <w:szCs w:val="28"/>
          <w:lang w:val="es-AR"/>
        </w:rPr>
        <w:t>genocidios impunes</w:t>
      </w:r>
      <w:r w:rsidR="00523200">
        <w:rPr>
          <w:rFonts w:ascii="Garamond" w:hAnsi="Garamond"/>
          <w:sz w:val="28"/>
          <w:szCs w:val="28"/>
          <w:lang w:val="es-AR"/>
        </w:rPr>
        <w:t xml:space="preserve">, sino también las mismas violaciones de derechos humanos realizadas por la </w:t>
      </w:r>
      <w:r w:rsidR="00523200" w:rsidRPr="00C74839">
        <w:rPr>
          <w:rFonts w:ascii="Garamond" w:hAnsi="Garamond"/>
          <w:b/>
          <w:i/>
          <w:sz w:val="28"/>
          <w:szCs w:val="28"/>
          <w:lang w:val="es-AR"/>
        </w:rPr>
        <w:t>Organización de las Naciones Unidas (ONU)</w:t>
      </w:r>
      <w:r w:rsidR="00FB281A">
        <w:rPr>
          <w:rFonts w:ascii="Garamond" w:hAnsi="Garamond"/>
          <w:sz w:val="28"/>
          <w:szCs w:val="28"/>
          <w:lang w:val="es-AR"/>
        </w:rPr>
        <w:t>.</w:t>
      </w:r>
    </w:p>
    <w:p w:rsidR="00523200" w:rsidRDefault="00523200" w:rsidP="00EB6BF0">
      <w:pPr>
        <w:spacing w:after="200" w:line="276" w:lineRule="auto"/>
        <w:jc w:val="both"/>
        <w:rPr>
          <w:rFonts w:ascii="Garamond" w:hAnsi="Garamond"/>
          <w:sz w:val="28"/>
          <w:szCs w:val="28"/>
          <w:lang w:val="es-AR"/>
        </w:rPr>
      </w:pPr>
      <w:r>
        <w:rPr>
          <w:rFonts w:ascii="Garamond" w:hAnsi="Garamond"/>
          <w:sz w:val="28"/>
          <w:szCs w:val="28"/>
          <w:lang w:val="es-AR"/>
        </w:rPr>
        <w:t xml:space="preserve">Por otra parte, la </w:t>
      </w:r>
      <w:r w:rsidRPr="00956415">
        <w:rPr>
          <w:rFonts w:ascii="Garamond" w:hAnsi="Garamond"/>
          <w:b/>
          <w:i/>
          <w:sz w:val="28"/>
          <w:szCs w:val="28"/>
          <w:lang w:val="es-AR"/>
        </w:rPr>
        <w:t>ONU</w:t>
      </w:r>
      <w:r>
        <w:rPr>
          <w:rFonts w:ascii="Garamond" w:hAnsi="Garamond"/>
          <w:sz w:val="28"/>
          <w:szCs w:val="28"/>
          <w:lang w:val="es-AR"/>
        </w:rPr>
        <w:t xml:space="preserve"> es una institución autoritaria que brinda impunidad total a los cinco miembros permanentes de su Consejo de Seguridad, protegiendo especialmente a las guerras ilegales llevadas a cabo por Estados Unidos, como sucedió en la lamentable invasión a Irak. </w:t>
      </w:r>
      <w:r w:rsidR="00DB6A84">
        <w:rPr>
          <w:rFonts w:ascii="Garamond" w:hAnsi="Garamond"/>
          <w:sz w:val="28"/>
          <w:szCs w:val="28"/>
          <w:lang w:val="es-AR"/>
        </w:rPr>
        <w:t xml:space="preserve">Luego de aplicar sanciones económicas genocidas durante doce años, que </w:t>
      </w:r>
      <w:r w:rsidR="00D66355">
        <w:rPr>
          <w:rFonts w:ascii="Garamond" w:hAnsi="Garamond"/>
          <w:sz w:val="28"/>
          <w:szCs w:val="28"/>
          <w:lang w:val="es-AR"/>
        </w:rPr>
        <w:t>prácticamente devastaron</w:t>
      </w:r>
      <w:r w:rsidR="00DB6A84">
        <w:rPr>
          <w:rFonts w:ascii="Garamond" w:hAnsi="Garamond"/>
          <w:sz w:val="28"/>
          <w:szCs w:val="28"/>
          <w:lang w:val="es-AR"/>
        </w:rPr>
        <w:t xml:space="preserve"> a la población civil de Irak, la </w:t>
      </w:r>
      <w:r w:rsidR="00DB6A84" w:rsidRPr="00C74839">
        <w:rPr>
          <w:rFonts w:ascii="Garamond" w:hAnsi="Garamond"/>
          <w:b/>
          <w:i/>
          <w:sz w:val="28"/>
          <w:szCs w:val="28"/>
          <w:lang w:val="es-AR"/>
        </w:rPr>
        <w:t>Organización de las Naciones Unidas (ONU)</w:t>
      </w:r>
      <w:r w:rsidR="00DB6A84">
        <w:rPr>
          <w:rFonts w:ascii="Garamond" w:hAnsi="Garamond"/>
          <w:sz w:val="28"/>
          <w:szCs w:val="28"/>
          <w:lang w:val="es-AR"/>
        </w:rPr>
        <w:t xml:space="preserve"> dio impunidad a Estados Unidos para que invada a este país pobre y hambriento, siendo </w:t>
      </w:r>
      <w:r w:rsidR="00DB6A84" w:rsidRPr="00D66355">
        <w:rPr>
          <w:rFonts w:ascii="Garamond" w:hAnsi="Garamond"/>
          <w:i/>
          <w:sz w:val="28"/>
          <w:szCs w:val="28"/>
          <w:lang w:val="es-AR"/>
        </w:rPr>
        <w:t>cómplice</w:t>
      </w:r>
      <w:r w:rsidR="00DB6A84">
        <w:rPr>
          <w:rFonts w:ascii="Garamond" w:hAnsi="Garamond"/>
          <w:sz w:val="28"/>
          <w:szCs w:val="28"/>
          <w:lang w:val="es-AR"/>
        </w:rPr>
        <w:t xml:space="preserve"> o </w:t>
      </w:r>
      <w:r w:rsidR="00DB6A84" w:rsidRPr="00D66355">
        <w:rPr>
          <w:rFonts w:ascii="Garamond" w:hAnsi="Garamond"/>
          <w:i/>
          <w:sz w:val="28"/>
          <w:szCs w:val="28"/>
          <w:lang w:val="es-AR"/>
        </w:rPr>
        <w:t>autor omisivo</w:t>
      </w:r>
      <w:r w:rsidR="00DF126B">
        <w:rPr>
          <w:rFonts w:ascii="Garamond" w:hAnsi="Garamond"/>
          <w:sz w:val="28"/>
          <w:szCs w:val="28"/>
          <w:lang w:val="es-AR"/>
        </w:rPr>
        <w:t xml:space="preserve"> de uno</w:t>
      </w:r>
      <w:r w:rsidR="00DB6A84">
        <w:rPr>
          <w:rFonts w:ascii="Garamond" w:hAnsi="Garamond"/>
          <w:sz w:val="28"/>
          <w:szCs w:val="28"/>
          <w:lang w:val="es-AR"/>
        </w:rPr>
        <w:t xml:space="preserve"> de los episodios más tristes en la historia del mundo. En efecto, </w:t>
      </w:r>
      <w:r w:rsidR="00DF126B">
        <w:rPr>
          <w:rFonts w:ascii="Garamond" w:hAnsi="Garamond"/>
          <w:sz w:val="28"/>
          <w:szCs w:val="28"/>
          <w:lang w:val="es-AR"/>
        </w:rPr>
        <w:t>con la falsa ex</w:t>
      </w:r>
      <w:r w:rsidR="00141BB4">
        <w:rPr>
          <w:rFonts w:ascii="Garamond" w:hAnsi="Garamond"/>
          <w:sz w:val="28"/>
          <w:szCs w:val="28"/>
          <w:lang w:val="es-AR"/>
        </w:rPr>
        <w:t xml:space="preserve">cusa de buscar armas de destrucción masiva, </w:t>
      </w:r>
      <w:r w:rsidR="00DB6A84">
        <w:rPr>
          <w:rFonts w:ascii="Garamond" w:hAnsi="Garamond"/>
          <w:sz w:val="28"/>
          <w:szCs w:val="28"/>
          <w:lang w:val="es-AR"/>
        </w:rPr>
        <w:t xml:space="preserve">en la </w:t>
      </w:r>
      <w:r w:rsidR="00E00973">
        <w:rPr>
          <w:rFonts w:ascii="Garamond" w:hAnsi="Garamond"/>
          <w:sz w:val="28"/>
          <w:szCs w:val="28"/>
          <w:lang w:val="es-AR"/>
        </w:rPr>
        <w:t xml:space="preserve">inmoral </w:t>
      </w:r>
      <w:r w:rsidR="00DB6A84">
        <w:rPr>
          <w:rFonts w:ascii="Garamond" w:hAnsi="Garamond"/>
          <w:sz w:val="28"/>
          <w:szCs w:val="28"/>
          <w:lang w:val="es-AR"/>
        </w:rPr>
        <w:t xml:space="preserve">invasión a Irak </w:t>
      </w:r>
      <w:r w:rsidR="00141BB4">
        <w:rPr>
          <w:rFonts w:ascii="Garamond" w:hAnsi="Garamond"/>
          <w:sz w:val="28"/>
          <w:szCs w:val="28"/>
          <w:lang w:val="es-AR"/>
        </w:rPr>
        <w:t xml:space="preserve">hubo </w:t>
      </w:r>
      <w:r w:rsidR="00DB6A84">
        <w:rPr>
          <w:rFonts w:ascii="Garamond" w:hAnsi="Garamond"/>
          <w:sz w:val="28"/>
          <w:szCs w:val="28"/>
          <w:lang w:val="es-AR"/>
        </w:rPr>
        <w:t xml:space="preserve">un genuino </w:t>
      </w:r>
      <w:r w:rsidR="00DB6A84" w:rsidRPr="00DB6A84">
        <w:rPr>
          <w:rFonts w:ascii="Garamond" w:hAnsi="Garamond"/>
          <w:i/>
          <w:sz w:val="28"/>
          <w:szCs w:val="28"/>
          <w:lang w:val="es-AR"/>
        </w:rPr>
        <w:t>terrorismo de Estado</w:t>
      </w:r>
      <w:r w:rsidR="00DB6A84">
        <w:rPr>
          <w:rFonts w:ascii="Garamond" w:hAnsi="Garamond"/>
          <w:sz w:val="28"/>
          <w:szCs w:val="28"/>
          <w:lang w:val="es-AR"/>
        </w:rPr>
        <w:t xml:space="preserve"> por parte de Estados Unidos, el cual cometió crímenes</w:t>
      </w:r>
      <w:r w:rsidR="00D66355">
        <w:rPr>
          <w:rFonts w:ascii="Garamond" w:hAnsi="Garamond"/>
          <w:sz w:val="28"/>
          <w:szCs w:val="28"/>
          <w:lang w:val="es-AR"/>
        </w:rPr>
        <w:t xml:space="preserve"> internacionales</w:t>
      </w:r>
      <w:r w:rsidR="00DB6A84">
        <w:rPr>
          <w:rFonts w:ascii="Garamond" w:hAnsi="Garamond"/>
          <w:sz w:val="28"/>
          <w:szCs w:val="28"/>
          <w:lang w:val="es-AR"/>
        </w:rPr>
        <w:t xml:space="preserve"> como </w:t>
      </w:r>
      <w:r w:rsidR="0090003E">
        <w:rPr>
          <w:rFonts w:ascii="Garamond" w:hAnsi="Garamond"/>
          <w:sz w:val="28"/>
          <w:szCs w:val="28"/>
          <w:lang w:val="es-AR"/>
        </w:rPr>
        <w:t xml:space="preserve">detener ilegalmente y torturar a </w:t>
      </w:r>
      <w:r w:rsidR="00DB6A84">
        <w:rPr>
          <w:rFonts w:ascii="Garamond" w:hAnsi="Garamond"/>
          <w:sz w:val="28"/>
          <w:szCs w:val="28"/>
          <w:lang w:val="es-AR"/>
        </w:rPr>
        <w:t xml:space="preserve">miles de prisioneros, </w:t>
      </w:r>
      <w:r w:rsidR="0090003E">
        <w:rPr>
          <w:rFonts w:ascii="Garamond" w:hAnsi="Garamond"/>
          <w:sz w:val="28"/>
          <w:szCs w:val="28"/>
          <w:lang w:val="es-AR"/>
        </w:rPr>
        <w:t>asesinar a</w:t>
      </w:r>
      <w:r w:rsidR="00DB6A84">
        <w:rPr>
          <w:rFonts w:ascii="Garamond" w:hAnsi="Garamond"/>
          <w:sz w:val="28"/>
          <w:szCs w:val="28"/>
          <w:lang w:val="es-AR"/>
        </w:rPr>
        <w:t xml:space="preserve"> cientos de miles de civiles, destru</w:t>
      </w:r>
      <w:r w:rsidR="0090003E">
        <w:rPr>
          <w:rFonts w:ascii="Garamond" w:hAnsi="Garamond"/>
          <w:sz w:val="28"/>
          <w:szCs w:val="28"/>
          <w:lang w:val="es-AR"/>
        </w:rPr>
        <w:t xml:space="preserve">ir </w:t>
      </w:r>
      <w:r w:rsidR="00DB6A84">
        <w:rPr>
          <w:rFonts w:ascii="Garamond" w:hAnsi="Garamond"/>
          <w:sz w:val="28"/>
          <w:szCs w:val="28"/>
          <w:lang w:val="es-AR"/>
        </w:rPr>
        <w:t xml:space="preserve">la infraestructura esencial </w:t>
      </w:r>
      <w:r w:rsidR="001835BD">
        <w:rPr>
          <w:rFonts w:ascii="Garamond" w:hAnsi="Garamond"/>
          <w:sz w:val="28"/>
          <w:szCs w:val="28"/>
          <w:lang w:val="es-AR"/>
        </w:rPr>
        <w:t xml:space="preserve">y el patrimonio cultural </w:t>
      </w:r>
      <w:r w:rsidR="00DB6A84">
        <w:rPr>
          <w:rFonts w:ascii="Garamond" w:hAnsi="Garamond"/>
          <w:sz w:val="28"/>
          <w:szCs w:val="28"/>
          <w:lang w:val="es-AR"/>
        </w:rPr>
        <w:t>del país, desplaza</w:t>
      </w:r>
      <w:r w:rsidR="0090003E">
        <w:rPr>
          <w:rFonts w:ascii="Garamond" w:hAnsi="Garamond"/>
          <w:sz w:val="28"/>
          <w:szCs w:val="28"/>
          <w:lang w:val="es-AR"/>
        </w:rPr>
        <w:t>r forzosamente</w:t>
      </w:r>
      <w:r w:rsidR="00DB6A84">
        <w:rPr>
          <w:rFonts w:ascii="Garamond" w:hAnsi="Garamond"/>
          <w:sz w:val="28"/>
          <w:szCs w:val="28"/>
          <w:lang w:val="es-AR"/>
        </w:rPr>
        <w:t xml:space="preserve">, </w:t>
      </w:r>
      <w:r w:rsidR="001835BD">
        <w:rPr>
          <w:rFonts w:ascii="Garamond" w:hAnsi="Garamond"/>
          <w:sz w:val="28"/>
          <w:szCs w:val="28"/>
          <w:lang w:val="es-AR"/>
        </w:rPr>
        <w:t>crear una nueva estructura gubernamental corrupta</w:t>
      </w:r>
      <w:r w:rsidR="00452AA1">
        <w:rPr>
          <w:rFonts w:ascii="Garamond" w:hAnsi="Garamond"/>
          <w:sz w:val="28"/>
          <w:szCs w:val="28"/>
          <w:lang w:val="es-AR"/>
        </w:rPr>
        <w:t xml:space="preserve"> y</w:t>
      </w:r>
      <w:r w:rsidR="001835BD">
        <w:rPr>
          <w:rFonts w:ascii="Garamond" w:hAnsi="Garamond"/>
          <w:sz w:val="28"/>
          <w:szCs w:val="28"/>
          <w:lang w:val="es-AR"/>
        </w:rPr>
        <w:t xml:space="preserve"> garantizar impunidad jurídica a crímenes de guerra producidos durante la invasión ilegal. </w:t>
      </w:r>
      <w:r w:rsidR="0040182A">
        <w:rPr>
          <w:rFonts w:ascii="Garamond" w:hAnsi="Garamond"/>
          <w:sz w:val="28"/>
          <w:szCs w:val="28"/>
          <w:lang w:val="es-AR"/>
        </w:rPr>
        <w:t>Efectivamente, l</w:t>
      </w:r>
      <w:r w:rsidR="00452AA1">
        <w:rPr>
          <w:rFonts w:ascii="Garamond" w:hAnsi="Garamond"/>
          <w:sz w:val="28"/>
          <w:szCs w:val="28"/>
          <w:lang w:val="es-AR"/>
        </w:rPr>
        <w:t xml:space="preserve">a invasión a Irak no fue propiamente una guerra, sino una </w:t>
      </w:r>
      <w:r w:rsidR="00452AA1" w:rsidRPr="008412E4">
        <w:rPr>
          <w:rFonts w:ascii="Garamond" w:hAnsi="Garamond"/>
          <w:i/>
          <w:sz w:val="28"/>
          <w:szCs w:val="28"/>
          <w:lang w:val="es-AR"/>
        </w:rPr>
        <w:t>invasión genocida</w:t>
      </w:r>
      <w:r w:rsidR="00452AA1">
        <w:rPr>
          <w:rFonts w:ascii="Garamond" w:hAnsi="Garamond"/>
          <w:sz w:val="28"/>
          <w:szCs w:val="28"/>
          <w:lang w:val="es-AR"/>
        </w:rPr>
        <w:t xml:space="preserve"> legitimizada por la </w:t>
      </w:r>
      <w:r w:rsidR="00452AA1" w:rsidRPr="00956415">
        <w:rPr>
          <w:rFonts w:ascii="Garamond" w:hAnsi="Garamond"/>
          <w:b/>
          <w:i/>
          <w:sz w:val="28"/>
          <w:szCs w:val="28"/>
          <w:lang w:val="es-AR"/>
        </w:rPr>
        <w:t>ONU</w:t>
      </w:r>
      <w:r w:rsidR="00452AA1">
        <w:rPr>
          <w:rFonts w:ascii="Garamond" w:hAnsi="Garamond"/>
          <w:sz w:val="28"/>
          <w:szCs w:val="28"/>
          <w:lang w:val="es-AR"/>
        </w:rPr>
        <w:t xml:space="preserve">, produciendo más de un millón de iraquíes muertos. </w:t>
      </w:r>
      <w:r w:rsidR="006D799B">
        <w:rPr>
          <w:rFonts w:ascii="Garamond" w:hAnsi="Garamond"/>
          <w:sz w:val="28"/>
          <w:szCs w:val="28"/>
          <w:lang w:val="es-AR"/>
        </w:rPr>
        <w:t xml:space="preserve">Bajo el pretexto de una supuesta búsqueda de </w:t>
      </w:r>
      <w:r w:rsidR="0040182A">
        <w:rPr>
          <w:rFonts w:ascii="Garamond" w:hAnsi="Garamond"/>
          <w:i/>
          <w:sz w:val="28"/>
          <w:szCs w:val="28"/>
          <w:lang w:val="es-AR"/>
        </w:rPr>
        <w:t>l</w:t>
      </w:r>
      <w:r w:rsidR="006D799B" w:rsidRPr="006D799B">
        <w:rPr>
          <w:rFonts w:ascii="Garamond" w:hAnsi="Garamond"/>
          <w:i/>
          <w:sz w:val="28"/>
          <w:szCs w:val="28"/>
          <w:lang w:val="es-AR"/>
        </w:rPr>
        <w:t>iberación y democratización</w:t>
      </w:r>
      <w:r w:rsidR="006D799B">
        <w:rPr>
          <w:rFonts w:ascii="Garamond" w:hAnsi="Garamond"/>
          <w:sz w:val="28"/>
          <w:szCs w:val="28"/>
          <w:lang w:val="es-AR"/>
        </w:rPr>
        <w:t xml:space="preserve"> de Irak realmente se encontraba una agenda para destruir el Estado, retrocediendo su desarrollo a la época medieval y apropiándose de sus recursos petrolíferos con el costo de millones de muertos. Para ello, Estados Unidos llegó a presentar ante la </w:t>
      </w:r>
      <w:r w:rsidR="00956415" w:rsidRPr="00C74839">
        <w:rPr>
          <w:rFonts w:ascii="Garamond" w:hAnsi="Garamond"/>
          <w:b/>
          <w:i/>
          <w:sz w:val="28"/>
          <w:szCs w:val="28"/>
          <w:lang w:val="es-AR"/>
        </w:rPr>
        <w:t>Organización de las Naciones Unidas (ONU)</w:t>
      </w:r>
      <w:r w:rsidR="006D799B">
        <w:rPr>
          <w:rFonts w:ascii="Garamond" w:hAnsi="Garamond"/>
          <w:sz w:val="28"/>
          <w:szCs w:val="28"/>
          <w:lang w:val="es-AR"/>
        </w:rPr>
        <w:t xml:space="preserve"> falsas pruebas de armas de destrucción masiva que supuestamente poseía el gobierno de Irak. </w:t>
      </w:r>
      <w:r w:rsidR="0040182A">
        <w:rPr>
          <w:rFonts w:ascii="Garamond" w:hAnsi="Garamond"/>
          <w:sz w:val="28"/>
          <w:szCs w:val="28"/>
          <w:lang w:val="es-AR"/>
        </w:rPr>
        <w:t>A pesar de</w:t>
      </w:r>
      <w:r w:rsidR="00B431E0">
        <w:rPr>
          <w:rFonts w:ascii="Garamond" w:hAnsi="Garamond"/>
          <w:sz w:val="28"/>
          <w:szCs w:val="28"/>
          <w:lang w:val="es-AR"/>
        </w:rPr>
        <w:t xml:space="preserve"> este nivel de impunidad, falsedad y criminalidad, ninguna corte internacional oficial ha investigado o condenado a Estados Unidos por tales delitos, exceptuando el </w:t>
      </w:r>
      <w:r w:rsidR="009420BC" w:rsidRPr="009420BC">
        <w:rPr>
          <w:rFonts w:ascii="Garamond" w:hAnsi="Garamond"/>
          <w:i/>
          <w:sz w:val="28"/>
          <w:szCs w:val="28"/>
          <w:lang w:val="es-AR"/>
        </w:rPr>
        <w:t>Kuala Lumpur War Crimes Commission (KLWCT)</w:t>
      </w:r>
      <w:r w:rsidR="009420BC">
        <w:rPr>
          <w:rFonts w:ascii="Garamond" w:hAnsi="Garamond"/>
          <w:sz w:val="28"/>
          <w:szCs w:val="28"/>
          <w:lang w:val="es-AR"/>
        </w:rPr>
        <w:t xml:space="preserve">, institución humanitaria que condenó al gobierno estadounidense de George Bush por los crímenes de </w:t>
      </w:r>
      <w:r w:rsidR="00213A2E">
        <w:rPr>
          <w:rFonts w:ascii="Garamond" w:hAnsi="Garamond"/>
          <w:sz w:val="28"/>
          <w:szCs w:val="28"/>
          <w:lang w:val="es-AR"/>
        </w:rPr>
        <w:t>tortura</w:t>
      </w:r>
      <w:r w:rsidR="009420BC">
        <w:rPr>
          <w:rFonts w:ascii="Garamond" w:hAnsi="Garamond"/>
          <w:sz w:val="28"/>
          <w:szCs w:val="28"/>
          <w:lang w:val="es-AR"/>
        </w:rPr>
        <w:t>, crímenes de guerra</w:t>
      </w:r>
      <w:r w:rsidR="00213A2E">
        <w:rPr>
          <w:rFonts w:ascii="Garamond" w:hAnsi="Garamond"/>
          <w:sz w:val="28"/>
          <w:szCs w:val="28"/>
          <w:lang w:val="es-AR"/>
        </w:rPr>
        <w:t xml:space="preserve"> </w:t>
      </w:r>
      <w:r w:rsidR="009420BC">
        <w:rPr>
          <w:rFonts w:ascii="Garamond" w:hAnsi="Garamond"/>
          <w:sz w:val="28"/>
          <w:szCs w:val="28"/>
          <w:lang w:val="es-AR"/>
        </w:rPr>
        <w:t>y crimen contra la paz</w:t>
      </w:r>
      <w:r w:rsidR="00706D52">
        <w:rPr>
          <w:rFonts w:ascii="Garamond" w:hAnsi="Garamond"/>
          <w:sz w:val="28"/>
          <w:szCs w:val="28"/>
          <w:lang w:val="es-AR"/>
        </w:rPr>
        <w:t xml:space="preserve"> durante la invasión a Irak.</w:t>
      </w:r>
      <w:r w:rsidR="005E54DA">
        <w:rPr>
          <w:rFonts w:ascii="Garamond" w:hAnsi="Garamond"/>
          <w:sz w:val="28"/>
          <w:szCs w:val="28"/>
          <w:lang w:val="es-AR"/>
        </w:rPr>
        <w:t xml:space="preserve"> Ciertamente, las políticas implementadas por Estados Unidos en Irak, bajo la </w:t>
      </w:r>
      <w:r w:rsidR="005E54DA" w:rsidRPr="00E22520">
        <w:rPr>
          <w:rFonts w:ascii="Garamond" w:hAnsi="Garamond"/>
          <w:i/>
          <w:sz w:val="28"/>
          <w:szCs w:val="28"/>
          <w:lang w:val="es-AR"/>
        </w:rPr>
        <w:t>complicidad</w:t>
      </w:r>
      <w:r w:rsidR="00E22520" w:rsidRPr="00E22520">
        <w:rPr>
          <w:rFonts w:ascii="Garamond" w:hAnsi="Garamond"/>
          <w:i/>
          <w:sz w:val="28"/>
          <w:szCs w:val="28"/>
          <w:lang w:val="es-AR"/>
        </w:rPr>
        <w:t xml:space="preserve"> activa</w:t>
      </w:r>
      <w:r w:rsidR="005E54DA">
        <w:rPr>
          <w:rFonts w:ascii="Garamond" w:hAnsi="Garamond"/>
          <w:sz w:val="28"/>
          <w:szCs w:val="28"/>
          <w:lang w:val="es-AR"/>
        </w:rPr>
        <w:t xml:space="preserve"> de la </w:t>
      </w:r>
      <w:r w:rsidR="005E54DA" w:rsidRPr="00956415">
        <w:rPr>
          <w:rFonts w:ascii="Garamond" w:hAnsi="Garamond"/>
          <w:b/>
          <w:i/>
          <w:sz w:val="28"/>
          <w:szCs w:val="28"/>
          <w:lang w:val="es-AR"/>
        </w:rPr>
        <w:t>ONU</w:t>
      </w:r>
      <w:r w:rsidR="005E54DA">
        <w:rPr>
          <w:rFonts w:ascii="Garamond" w:hAnsi="Garamond"/>
          <w:sz w:val="28"/>
          <w:szCs w:val="28"/>
          <w:lang w:val="es-AR"/>
        </w:rPr>
        <w:t xml:space="preserve">, constituyen </w:t>
      </w:r>
      <w:r w:rsidR="00B159E4">
        <w:rPr>
          <w:rFonts w:ascii="Garamond" w:hAnsi="Garamond"/>
          <w:sz w:val="28"/>
          <w:szCs w:val="28"/>
          <w:lang w:val="es-AR"/>
        </w:rPr>
        <w:t xml:space="preserve">una conspiración criminal que violó los </w:t>
      </w:r>
      <w:r w:rsidR="00B159E4" w:rsidRPr="00B159E4">
        <w:rPr>
          <w:rFonts w:ascii="Garamond" w:hAnsi="Garamond"/>
          <w:i/>
          <w:sz w:val="28"/>
          <w:szCs w:val="28"/>
          <w:lang w:val="es-AR"/>
        </w:rPr>
        <w:t>principios de Nuremberg</w:t>
      </w:r>
      <w:r w:rsidR="00B159E4">
        <w:rPr>
          <w:rFonts w:ascii="Garamond" w:hAnsi="Garamond"/>
          <w:sz w:val="28"/>
          <w:szCs w:val="28"/>
          <w:lang w:val="es-AR"/>
        </w:rPr>
        <w:t xml:space="preserve"> al implementar políticas bélicas similares al Nazismo</w:t>
      </w:r>
      <w:r w:rsidR="007F2A78">
        <w:rPr>
          <w:rFonts w:ascii="Garamond" w:hAnsi="Garamond"/>
          <w:sz w:val="28"/>
          <w:szCs w:val="28"/>
          <w:lang w:val="es-AR"/>
        </w:rPr>
        <w:t xml:space="preserve">, </w:t>
      </w:r>
      <w:r w:rsidR="00E22520">
        <w:rPr>
          <w:rFonts w:ascii="Garamond" w:hAnsi="Garamond"/>
          <w:sz w:val="28"/>
          <w:szCs w:val="28"/>
          <w:lang w:val="es-AR"/>
        </w:rPr>
        <w:t xml:space="preserve">torturando a detenidos ilegalmente, </w:t>
      </w:r>
      <w:r w:rsidR="007F2A78">
        <w:rPr>
          <w:rFonts w:ascii="Garamond" w:hAnsi="Garamond"/>
          <w:sz w:val="28"/>
          <w:szCs w:val="28"/>
          <w:lang w:val="es-AR"/>
        </w:rPr>
        <w:t>bombardeando civiles con armas químicas</w:t>
      </w:r>
      <w:r w:rsidR="005C1840">
        <w:rPr>
          <w:rFonts w:ascii="Garamond" w:hAnsi="Garamond"/>
          <w:sz w:val="28"/>
          <w:szCs w:val="28"/>
          <w:lang w:val="es-AR"/>
        </w:rPr>
        <w:t>, realizando asesinatos masivos</w:t>
      </w:r>
      <w:r w:rsidR="00E930B0">
        <w:rPr>
          <w:rFonts w:ascii="Garamond" w:hAnsi="Garamond"/>
          <w:sz w:val="28"/>
          <w:szCs w:val="28"/>
          <w:lang w:val="es-AR"/>
        </w:rPr>
        <w:t>, desarrollando escuadrones de la muerte con técnicas de la GESTAPO y</w:t>
      </w:r>
      <w:r w:rsidR="007F2A78">
        <w:rPr>
          <w:rFonts w:ascii="Garamond" w:hAnsi="Garamond"/>
          <w:sz w:val="28"/>
          <w:szCs w:val="28"/>
          <w:lang w:val="es-AR"/>
        </w:rPr>
        <w:t xml:space="preserve"> cercando ciudades </w:t>
      </w:r>
      <w:r w:rsidR="00E22520">
        <w:rPr>
          <w:rFonts w:ascii="Garamond" w:hAnsi="Garamond"/>
          <w:sz w:val="28"/>
          <w:szCs w:val="28"/>
          <w:lang w:val="es-AR"/>
        </w:rPr>
        <w:t>al prohibir</w:t>
      </w:r>
      <w:r w:rsidR="007F2A78">
        <w:rPr>
          <w:rFonts w:ascii="Garamond" w:hAnsi="Garamond"/>
          <w:sz w:val="28"/>
          <w:szCs w:val="28"/>
          <w:lang w:val="es-AR"/>
        </w:rPr>
        <w:t xml:space="preserve"> la entrada </w:t>
      </w:r>
      <w:r w:rsidR="005C1840">
        <w:rPr>
          <w:rFonts w:ascii="Garamond" w:hAnsi="Garamond"/>
          <w:sz w:val="28"/>
          <w:szCs w:val="28"/>
          <w:lang w:val="es-AR"/>
        </w:rPr>
        <w:t>de alimentos, agua y medicina</w:t>
      </w:r>
      <w:r w:rsidR="00E930B0">
        <w:rPr>
          <w:rFonts w:ascii="Garamond" w:hAnsi="Garamond"/>
          <w:sz w:val="28"/>
          <w:szCs w:val="28"/>
          <w:lang w:val="es-AR"/>
        </w:rPr>
        <w:t xml:space="preserve">, todo lo cual constituyen crímenes de guerra con características imperialistas y hegemónicas. </w:t>
      </w:r>
      <w:r w:rsidR="00494B25">
        <w:rPr>
          <w:rFonts w:ascii="Garamond" w:hAnsi="Garamond"/>
          <w:sz w:val="28"/>
          <w:szCs w:val="28"/>
          <w:lang w:val="es-AR"/>
        </w:rPr>
        <w:t xml:space="preserve">Esto </w:t>
      </w:r>
      <w:r w:rsidR="008E0EDA">
        <w:rPr>
          <w:rFonts w:ascii="Garamond" w:hAnsi="Garamond"/>
          <w:sz w:val="28"/>
          <w:szCs w:val="28"/>
          <w:lang w:val="es-AR"/>
        </w:rPr>
        <w:t xml:space="preserve">demuestra que las actuaciones realizadas en Irak no han sido errores sino </w:t>
      </w:r>
      <w:r w:rsidR="008E0EDA" w:rsidRPr="00F22BC6">
        <w:rPr>
          <w:rFonts w:ascii="Garamond" w:hAnsi="Garamond"/>
          <w:i/>
          <w:sz w:val="28"/>
          <w:szCs w:val="28"/>
          <w:lang w:val="es-AR"/>
        </w:rPr>
        <w:t>patrones sistemáticos</w:t>
      </w:r>
      <w:r w:rsidR="00494B25" w:rsidRPr="00F22BC6">
        <w:rPr>
          <w:rFonts w:ascii="Garamond" w:hAnsi="Garamond"/>
          <w:i/>
          <w:sz w:val="28"/>
          <w:szCs w:val="28"/>
          <w:lang w:val="es-AR"/>
        </w:rPr>
        <w:t xml:space="preserve"> y </w:t>
      </w:r>
      <w:r w:rsidR="00F22BC6">
        <w:rPr>
          <w:rFonts w:ascii="Garamond" w:hAnsi="Garamond"/>
          <w:i/>
          <w:sz w:val="28"/>
          <w:szCs w:val="28"/>
          <w:lang w:val="es-AR"/>
        </w:rPr>
        <w:t>extendi</w:t>
      </w:r>
      <w:r w:rsidR="00494B25" w:rsidRPr="00F22BC6">
        <w:rPr>
          <w:rFonts w:ascii="Garamond" w:hAnsi="Garamond"/>
          <w:i/>
          <w:sz w:val="28"/>
          <w:szCs w:val="28"/>
          <w:lang w:val="es-AR"/>
        </w:rPr>
        <w:t>dos</w:t>
      </w:r>
      <w:r w:rsidR="00494B25">
        <w:rPr>
          <w:rFonts w:ascii="Garamond" w:hAnsi="Garamond"/>
          <w:sz w:val="28"/>
          <w:szCs w:val="28"/>
          <w:lang w:val="es-AR"/>
        </w:rPr>
        <w:t xml:space="preserve"> llevados a cabo con la complicidad de la </w:t>
      </w:r>
      <w:r w:rsidR="00494B25" w:rsidRPr="00C74839">
        <w:rPr>
          <w:rFonts w:ascii="Garamond" w:hAnsi="Garamond"/>
          <w:b/>
          <w:i/>
          <w:sz w:val="28"/>
          <w:szCs w:val="28"/>
          <w:lang w:val="es-AR"/>
        </w:rPr>
        <w:t>Organización de las Naciones Unidas (ONU)</w:t>
      </w:r>
      <w:r w:rsidR="00494B25">
        <w:rPr>
          <w:rFonts w:ascii="Garamond" w:hAnsi="Garamond"/>
          <w:sz w:val="28"/>
          <w:szCs w:val="28"/>
          <w:lang w:val="es-AR"/>
        </w:rPr>
        <w:t xml:space="preserve">, cuyo Secretario General Ban Ki-moon ha mantenido a la </w:t>
      </w:r>
      <w:r w:rsidR="00494B25" w:rsidRPr="00956415">
        <w:rPr>
          <w:rFonts w:ascii="Garamond" w:hAnsi="Garamond"/>
          <w:b/>
          <w:i/>
          <w:sz w:val="28"/>
          <w:szCs w:val="28"/>
          <w:lang w:val="es-AR"/>
        </w:rPr>
        <w:t>ONU</w:t>
      </w:r>
      <w:r w:rsidR="00494B25">
        <w:rPr>
          <w:rFonts w:ascii="Garamond" w:hAnsi="Garamond"/>
          <w:sz w:val="28"/>
          <w:szCs w:val="28"/>
          <w:lang w:val="es-AR"/>
        </w:rPr>
        <w:t xml:space="preserve"> como una organización desacreditada, inepta e irrelevante, dejando un pobre legado en cuestiones de paz, como lo </w:t>
      </w:r>
      <w:r w:rsidR="00F22BC6">
        <w:rPr>
          <w:rFonts w:ascii="Garamond" w:hAnsi="Garamond"/>
          <w:sz w:val="28"/>
          <w:szCs w:val="28"/>
          <w:lang w:val="es-AR"/>
        </w:rPr>
        <w:t>demuestra</w:t>
      </w:r>
      <w:r w:rsidR="00494B25">
        <w:rPr>
          <w:rFonts w:ascii="Garamond" w:hAnsi="Garamond"/>
          <w:sz w:val="28"/>
          <w:szCs w:val="28"/>
          <w:lang w:val="es-AR"/>
        </w:rPr>
        <w:t xml:space="preserve"> su silencio ante las violaciones a los derechos humanos.</w:t>
      </w:r>
    </w:p>
    <w:p w:rsidR="00494B25" w:rsidRPr="00104EEF" w:rsidRDefault="00F41584" w:rsidP="00EB6BF0">
      <w:pPr>
        <w:spacing w:after="200" w:line="276" w:lineRule="auto"/>
        <w:jc w:val="both"/>
        <w:rPr>
          <w:rFonts w:ascii="Garamond" w:hAnsi="Garamond"/>
          <w:sz w:val="28"/>
          <w:szCs w:val="28"/>
          <w:lang w:val="es-AR"/>
        </w:rPr>
      </w:pPr>
      <w:r>
        <w:rPr>
          <w:rFonts w:ascii="Garamond" w:hAnsi="Garamond"/>
          <w:sz w:val="28"/>
          <w:szCs w:val="28"/>
          <w:lang w:val="es-AR"/>
        </w:rPr>
        <w:t xml:space="preserve">Sin embargo, la cultura de impunidad y violación al derecho a la justicia no sólo ha sido llevada a cabo por la </w:t>
      </w:r>
      <w:r w:rsidRPr="00C74839">
        <w:rPr>
          <w:rFonts w:ascii="Garamond" w:hAnsi="Garamond"/>
          <w:b/>
          <w:i/>
          <w:sz w:val="28"/>
          <w:szCs w:val="28"/>
          <w:lang w:val="es-AR"/>
        </w:rPr>
        <w:t>Organización de las Naciones Unidas (ONU)</w:t>
      </w:r>
      <w:r>
        <w:rPr>
          <w:rFonts w:ascii="Garamond" w:hAnsi="Garamond"/>
          <w:sz w:val="28"/>
          <w:szCs w:val="28"/>
          <w:lang w:val="es-AR"/>
        </w:rPr>
        <w:t xml:space="preserve"> para proteger a los gobiernos criminales</w:t>
      </w:r>
      <w:r w:rsidR="00391D64">
        <w:rPr>
          <w:rFonts w:ascii="Garamond" w:hAnsi="Garamond"/>
          <w:sz w:val="28"/>
          <w:szCs w:val="28"/>
          <w:lang w:val="es-AR"/>
        </w:rPr>
        <w:t xml:space="preserve"> del mundo</w:t>
      </w:r>
      <w:r>
        <w:rPr>
          <w:rFonts w:ascii="Garamond" w:hAnsi="Garamond"/>
          <w:sz w:val="28"/>
          <w:szCs w:val="28"/>
          <w:lang w:val="es-AR"/>
        </w:rPr>
        <w:t>, sino que también ha sido implementada para proteger a funcionarios</w:t>
      </w:r>
      <w:r w:rsidR="00391D64">
        <w:rPr>
          <w:rFonts w:ascii="Garamond" w:hAnsi="Garamond"/>
          <w:sz w:val="28"/>
          <w:szCs w:val="28"/>
          <w:lang w:val="es-AR"/>
        </w:rPr>
        <w:t xml:space="preserve"> corruptos</w:t>
      </w:r>
      <w:r>
        <w:rPr>
          <w:rFonts w:ascii="Garamond" w:hAnsi="Garamond"/>
          <w:sz w:val="28"/>
          <w:szCs w:val="28"/>
          <w:lang w:val="es-AR"/>
        </w:rPr>
        <w:t xml:space="preserve"> de la </w:t>
      </w:r>
      <w:r w:rsidR="00391D64">
        <w:rPr>
          <w:rFonts w:ascii="Garamond" w:hAnsi="Garamond"/>
          <w:sz w:val="28"/>
          <w:szCs w:val="28"/>
          <w:lang w:val="es-AR"/>
        </w:rPr>
        <w:t xml:space="preserve">misma </w:t>
      </w:r>
      <w:r w:rsidRPr="00956415">
        <w:rPr>
          <w:rFonts w:ascii="Garamond" w:hAnsi="Garamond"/>
          <w:b/>
          <w:i/>
          <w:sz w:val="28"/>
          <w:szCs w:val="28"/>
          <w:lang w:val="es-AR"/>
        </w:rPr>
        <w:t>ONU</w:t>
      </w:r>
      <w:r>
        <w:rPr>
          <w:rFonts w:ascii="Garamond" w:hAnsi="Garamond"/>
          <w:sz w:val="28"/>
          <w:szCs w:val="28"/>
          <w:lang w:val="es-AR"/>
        </w:rPr>
        <w:t xml:space="preserve"> ante casos de serias violaciones al Derecho Internacional. </w:t>
      </w:r>
      <w:r w:rsidR="00391D64">
        <w:rPr>
          <w:rFonts w:ascii="Garamond" w:hAnsi="Garamond"/>
          <w:sz w:val="28"/>
          <w:szCs w:val="28"/>
          <w:lang w:val="es-AR"/>
        </w:rPr>
        <w:t xml:space="preserve">La </w:t>
      </w:r>
      <w:r w:rsidR="00391D64" w:rsidRPr="00C74839">
        <w:rPr>
          <w:rFonts w:ascii="Garamond" w:hAnsi="Garamond"/>
          <w:b/>
          <w:i/>
          <w:sz w:val="28"/>
          <w:szCs w:val="28"/>
          <w:lang w:val="es-AR"/>
        </w:rPr>
        <w:t>Organización de las Naciones Unidas (ONU)</w:t>
      </w:r>
      <w:r w:rsidR="00391D64">
        <w:rPr>
          <w:rFonts w:ascii="Garamond" w:hAnsi="Garamond"/>
          <w:sz w:val="28"/>
          <w:szCs w:val="28"/>
          <w:lang w:val="es-AR"/>
        </w:rPr>
        <w:t xml:space="preserve"> tiene un sistema interno de justicia</w:t>
      </w:r>
      <w:r w:rsidR="00A3429C">
        <w:rPr>
          <w:rFonts w:ascii="Garamond" w:hAnsi="Garamond"/>
          <w:sz w:val="28"/>
          <w:szCs w:val="28"/>
          <w:lang w:val="es-AR"/>
        </w:rPr>
        <w:t xml:space="preserve"> que es</w:t>
      </w:r>
      <w:r w:rsidR="00391D64">
        <w:rPr>
          <w:rFonts w:ascii="Garamond" w:hAnsi="Garamond"/>
          <w:sz w:val="28"/>
          <w:szCs w:val="28"/>
          <w:lang w:val="es-AR"/>
        </w:rPr>
        <w:t xml:space="preserve"> injusto, ineficiente, turbio, arbitrario, arcaico, parcial, sin debido proceso, </w:t>
      </w:r>
      <w:r w:rsidR="00A3429C">
        <w:rPr>
          <w:rFonts w:ascii="Garamond" w:hAnsi="Garamond"/>
          <w:sz w:val="28"/>
          <w:szCs w:val="28"/>
          <w:lang w:val="es-AR"/>
        </w:rPr>
        <w:t>no-in</w:t>
      </w:r>
      <w:r w:rsidR="00391D64">
        <w:rPr>
          <w:rFonts w:ascii="Garamond" w:hAnsi="Garamond"/>
          <w:sz w:val="28"/>
          <w:szCs w:val="28"/>
          <w:lang w:val="es-AR"/>
        </w:rPr>
        <w:t>dependiente, inefectivo, burocrático</w:t>
      </w:r>
      <w:r w:rsidR="005D2ED0">
        <w:rPr>
          <w:rFonts w:ascii="Garamond" w:hAnsi="Garamond"/>
          <w:sz w:val="28"/>
          <w:szCs w:val="28"/>
          <w:lang w:val="es-AR"/>
        </w:rPr>
        <w:t xml:space="preserve"> e inviable, persiguiendo a los testigos y denunciantes mientras se protege y encubre a los delincuentes</w:t>
      </w:r>
      <w:r w:rsidR="002511C1">
        <w:rPr>
          <w:rFonts w:ascii="Garamond" w:hAnsi="Garamond"/>
          <w:sz w:val="28"/>
          <w:szCs w:val="28"/>
          <w:lang w:val="es-AR"/>
        </w:rPr>
        <w:t xml:space="preserve"> corruptos o abusadores</w:t>
      </w:r>
      <w:r w:rsidR="005D2ED0">
        <w:rPr>
          <w:rFonts w:ascii="Garamond" w:hAnsi="Garamond"/>
          <w:sz w:val="28"/>
          <w:szCs w:val="28"/>
          <w:lang w:val="es-AR"/>
        </w:rPr>
        <w:t xml:space="preserve">. </w:t>
      </w:r>
      <w:r w:rsidR="002511C1">
        <w:rPr>
          <w:rFonts w:ascii="Garamond" w:hAnsi="Garamond"/>
          <w:sz w:val="28"/>
          <w:szCs w:val="28"/>
          <w:lang w:val="es-AR"/>
        </w:rPr>
        <w:t xml:space="preserve">De este modo, la </w:t>
      </w:r>
      <w:r w:rsidR="002511C1" w:rsidRPr="00956415">
        <w:rPr>
          <w:rFonts w:ascii="Garamond" w:hAnsi="Garamond"/>
          <w:b/>
          <w:i/>
          <w:sz w:val="28"/>
          <w:szCs w:val="28"/>
          <w:lang w:val="es-AR"/>
        </w:rPr>
        <w:t>ONU</w:t>
      </w:r>
      <w:r w:rsidR="002511C1">
        <w:rPr>
          <w:rFonts w:ascii="Garamond" w:hAnsi="Garamond"/>
          <w:sz w:val="28"/>
          <w:szCs w:val="28"/>
          <w:lang w:val="es-AR"/>
        </w:rPr>
        <w:t xml:space="preserve"> es intrínsecamente hipócrita cuando promueve sistemas de justicia a los Estados miembros y no para sí misma. </w:t>
      </w:r>
      <w:r w:rsidR="00104EEF">
        <w:rPr>
          <w:rFonts w:ascii="Garamond" w:hAnsi="Garamond"/>
          <w:sz w:val="28"/>
          <w:szCs w:val="28"/>
          <w:lang w:val="es-AR"/>
        </w:rPr>
        <w:t xml:space="preserve">En este sentido, cuando la </w:t>
      </w:r>
      <w:r w:rsidR="00104EEF" w:rsidRPr="00C74839">
        <w:rPr>
          <w:rFonts w:ascii="Garamond" w:hAnsi="Garamond"/>
          <w:b/>
          <w:i/>
          <w:sz w:val="28"/>
          <w:szCs w:val="28"/>
          <w:lang w:val="es-AR"/>
        </w:rPr>
        <w:t>Organización de las Naciones Unidas (ONU)</w:t>
      </w:r>
      <w:r w:rsidR="00104EEF">
        <w:rPr>
          <w:rFonts w:ascii="Garamond" w:hAnsi="Garamond"/>
          <w:sz w:val="28"/>
          <w:szCs w:val="28"/>
          <w:lang w:val="es-AR"/>
        </w:rPr>
        <w:t xml:space="preserve"> otorga inmunidad a sus soldados ante casos </w:t>
      </w:r>
      <w:r w:rsidR="00A70EEB">
        <w:rPr>
          <w:rFonts w:ascii="Garamond" w:hAnsi="Garamond"/>
          <w:sz w:val="28"/>
          <w:szCs w:val="28"/>
          <w:lang w:val="es-AR"/>
        </w:rPr>
        <w:t>de abuso sexual, pedofilia, tráfico de personas, torturas, homicidio y asesinatos masivos,</w:t>
      </w:r>
      <w:r w:rsidR="00104EEF">
        <w:rPr>
          <w:rFonts w:ascii="Garamond" w:hAnsi="Garamond"/>
          <w:sz w:val="28"/>
          <w:szCs w:val="28"/>
          <w:lang w:val="es-AR"/>
        </w:rPr>
        <w:t xml:space="preserve"> tal y como ocurrió en Srebrenica, se encuentra violando </w:t>
      </w:r>
      <w:r w:rsidR="00A95A8F">
        <w:rPr>
          <w:rFonts w:ascii="Garamond" w:hAnsi="Garamond"/>
          <w:sz w:val="28"/>
          <w:szCs w:val="28"/>
          <w:lang w:val="es-AR"/>
        </w:rPr>
        <w:t>a la Justicia</w:t>
      </w:r>
      <w:r w:rsidR="00104EEF">
        <w:rPr>
          <w:rFonts w:ascii="Garamond" w:hAnsi="Garamond"/>
          <w:sz w:val="28"/>
          <w:szCs w:val="28"/>
          <w:lang w:val="es-AR"/>
        </w:rPr>
        <w:t xml:space="preserve"> Internacional</w:t>
      </w:r>
      <w:r w:rsidR="002B1091">
        <w:rPr>
          <w:rFonts w:ascii="Garamond" w:hAnsi="Garamond"/>
          <w:sz w:val="28"/>
          <w:szCs w:val="28"/>
          <w:lang w:val="es-AR"/>
        </w:rPr>
        <w:t xml:space="preserve">, pues los </w:t>
      </w:r>
      <w:r w:rsidR="00A70EEB">
        <w:rPr>
          <w:rFonts w:ascii="Garamond" w:hAnsi="Garamond"/>
          <w:sz w:val="28"/>
          <w:szCs w:val="28"/>
          <w:lang w:val="es-AR"/>
        </w:rPr>
        <w:t xml:space="preserve">genocidios, </w:t>
      </w:r>
      <w:r w:rsidR="002B1091">
        <w:rPr>
          <w:rFonts w:ascii="Garamond" w:hAnsi="Garamond"/>
          <w:sz w:val="28"/>
          <w:szCs w:val="28"/>
          <w:lang w:val="es-AR"/>
        </w:rPr>
        <w:t>crímenes de guerra y crímenes de lesa humanidad no están cubiertos por la inmunidad diplomática</w:t>
      </w:r>
      <w:r w:rsidR="00A70EEB">
        <w:rPr>
          <w:rFonts w:ascii="Garamond" w:hAnsi="Garamond"/>
          <w:sz w:val="28"/>
          <w:szCs w:val="28"/>
          <w:lang w:val="es-AR"/>
        </w:rPr>
        <w:t xml:space="preserve"> ni tampoco por la inmunidad soberana. </w:t>
      </w:r>
    </w:p>
    <w:p w:rsidR="00F41584" w:rsidRPr="0018277B" w:rsidRDefault="00B46A36" w:rsidP="00EB6BF0">
      <w:pPr>
        <w:spacing w:after="200" w:line="276" w:lineRule="auto"/>
        <w:jc w:val="both"/>
        <w:rPr>
          <w:rFonts w:ascii="Garamond" w:hAnsi="Garamond"/>
          <w:sz w:val="28"/>
          <w:szCs w:val="28"/>
          <w:lang w:val="es-AR"/>
        </w:rPr>
      </w:pPr>
      <w:r>
        <w:rPr>
          <w:rFonts w:ascii="Garamond" w:hAnsi="Garamond"/>
          <w:sz w:val="28"/>
          <w:szCs w:val="28"/>
          <w:lang w:val="es-AR"/>
        </w:rPr>
        <w:t xml:space="preserve">El </w:t>
      </w:r>
      <w:r w:rsidRPr="00B21530">
        <w:rPr>
          <w:rFonts w:ascii="Garamond" w:hAnsi="Garamond"/>
          <w:b/>
          <w:sz w:val="28"/>
          <w:szCs w:val="28"/>
          <w:lang w:val="es-AR"/>
        </w:rPr>
        <w:t>Tribunal Budista de Derechos Humanos</w:t>
      </w:r>
      <w:r>
        <w:rPr>
          <w:rFonts w:ascii="Garamond" w:hAnsi="Garamond"/>
          <w:sz w:val="28"/>
          <w:szCs w:val="28"/>
          <w:lang w:val="es-AR"/>
        </w:rPr>
        <w:t xml:space="preserve"> </w:t>
      </w:r>
      <w:r w:rsidR="00AA1550">
        <w:rPr>
          <w:rFonts w:ascii="Garamond" w:hAnsi="Garamond"/>
          <w:sz w:val="28"/>
          <w:szCs w:val="28"/>
          <w:lang w:val="es-AR"/>
        </w:rPr>
        <w:t xml:space="preserve">denuncia que la </w:t>
      </w:r>
      <w:r w:rsidR="00AA1550" w:rsidRPr="00956415">
        <w:rPr>
          <w:rFonts w:ascii="Garamond" w:hAnsi="Garamond"/>
          <w:b/>
          <w:i/>
          <w:sz w:val="28"/>
          <w:szCs w:val="28"/>
          <w:lang w:val="es-AR"/>
        </w:rPr>
        <w:t>ONU</w:t>
      </w:r>
      <w:r w:rsidR="00AA1550">
        <w:rPr>
          <w:rFonts w:ascii="Garamond" w:hAnsi="Garamond"/>
          <w:sz w:val="28"/>
          <w:szCs w:val="28"/>
          <w:lang w:val="es-AR"/>
        </w:rPr>
        <w:t xml:space="preserve"> no busca la paz mundial sino que es realmente una institución que promueve el militarismo al impulsar </w:t>
      </w:r>
      <w:r w:rsidR="00AA1550" w:rsidRPr="00AA1550">
        <w:rPr>
          <w:rFonts w:ascii="Garamond" w:hAnsi="Garamond"/>
          <w:i/>
          <w:sz w:val="28"/>
          <w:szCs w:val="28"/>
          <w:lang w:val="es-AR"/>
        </w:rPr>
        <w:t>intervenciones o guerras humanitarias</w:t>
      </w:r>
      <w:r w:rsidR="00AA1550">
        <w:rPr>
          <w:rFonts w:ascii="Garamond" w:hAnsi="Garamond"/>
          <w:sz w:val="28"/>
          <w:szCs w:val="28"/>
          <w:lang w:val="es-AR"/>
        </w:rPr>
        <w:t xml:space="preserve"> bajo el concepto ilegal de la </w:t>
      </w:r>
      <w:r w:rsidR="00AA1550" w:rsidRPr="00AA1550">
        <w:rPr>
          <w:rFonts w:ascii="Garamond" w:hAnsi="Garamond"/>
          <w:i/>
          <w:sz w:val="28"/>
          <w:szCs w:val="28"/>
          <w:lang w:val="es-AR"/>
        </w:rPr>
        <w:t>responsabilidad para proteger</w:t>
      </w:r>
      <w:r w:rsidR="00AA1550">
        <w:rPr>
          <w:rFonts w:ascii="Garamond" w:hAnsi="Garamond"/>
          <w:sz w:val="28"/>
          <w:szCs w:val="28"/>
          <w:lang w:val="es-AR"/>
        </w:rPr>
        <w:t xml:space="preserve">, que no es más que el </w:t>
      </w:r>
      <w:r w:rsidR="00AA1550" w:rsidRPr="00AA1550">
        <w:rPr>
          <w:rFonts w:ascii="Garamond" w:hAnsi="Garamond"/>
          <w:i/>
          <w:sz w:val="28"/>
          <w:szCs w:val="28"/>
          <w:lang w:val="es-AR"/>
        </w:rPr>
        <w:t>derecho a agredir</w:t>
      </w:r>
      <w:r w:rsidR="00AA1550">
        <w:rPr>
          <w:rFonts w:ascii="Garamond" w:hAnsi="Garamond"/>
          <w:sz w:val="28"/>
          <w:szCs w:val="28"/>
          <w:lang w:val="es-AR"/>
        </w:rPr>
        <w:t xml:space="preserve"> que se otorgan las superpotencias. </w:t>
      </w:r>
      <w:r w:rsidR="0012282F">
        <w:rPr>
          <w:rFonts w:ascii="Garamond" w:hAnsi="Garamond"/>
          <w:sz w:val="28"/>
          <w:szCs w:val="28"/>
          <w:lang w:val="es-AR"/>
        </w:rPr>
        <w:t xml:space="preserve">Este mecanismo para legitimar a las guerras de agresión realizadas por Estados Unidos y la NATO sin juicio alguno </w:t>
      </w:r>
      <w:r w:rsidR="00934BA9">
        <w:rPr>
          <w:rFonts w:ascii="Garamond" w:hAnsi="Garamond"/>
          <w:sz w:val="28"/>
          <w:szCs w:val="28"/>
          <w:lang w:val="es-AR"/>
        </w:rPr>
        <w:t xml:space="preserve">es indudablemente la </w:t>
      </w:r>
      <w:r w:rsidR="00934BA9" w:rsidRPr="00FD2479">
        <w:rPr>
          <w:rFonts w:ascii="Garamond" w:hAnsi="Garamond"/>
          <w:sz w:val="28"/>
          <w:szCs w:val="28"/>
          <w:lang w:val="es-AR"/>
        </w:rPr>
        <w:t>forma contemporánea del imperialismo,</w:t>
      </w:r>
      <w:r w:rsidR="00934BA9">
        <w:rPr>
          <w:rFonts w:ascii="Garamond" w:hAnsi="Garamond"/>
          <w:sz w:val="28"/>
          <w:szCs w:val="28"/>
          <w:lang w:val="es-AR"/>
        </w:rPr>
        <w:t xml:space="preserve"> tal y como sucedió en Irak y Libia donde se realizaron invasiones colonialistas perversamente disfrazadas de </w:t>
      </w:r>
      <w:r w:rsidR="00934BA9" w:rsidRPr="00934BA9">
        <w:rPr>
          <w:rFonts w:ascii="Garamond" w:hAnsi="Garamond"/>
          <w:i/>
          <w:sz w:val="28"/>
          <w:szCs w:val="28"/>
          <w:lang w:val="es-AR"/>
        </w:rPr>
        <w:t>humanitarismo</w:t>
      </w:r>
      <w:r w:rsidR="00934BA9">
        <w:rPr>
          <w:rFonts w:ascii="Garamond" w:hAnsi="Garamond"/>
          <w:sz w:val="28"/>
          <w:szCs w:val="28"/>
          <w:lang w:val="es-AR"/>
        </w:rPr>
        <w:t xml:space="preserve">. </w:t>
      </w:r>
      <w:r w:rsidR="0018277B">
        <w:rPr>
          <w:rFonts w:ascii="Garamond" w:hAnsi="Garamond"/>
          <w:sz w:val="28"/>
          <w:szCs w:val="28"/>
          <w:lang w:val="es-AR"/>
        </w:rPr>
        <w:t xml:space="preserve">Así, el </w:t>
      </w:r>
      <w:r w:rsidR="0018277B" w:rsidRPr="00B21530">
        <w:rPr>
          <w:rFonts w:ascii="Garamond" w:hAnsi="Garamond"/>
          <w:b/>
          <w:sz w:val="28"/>
          <w:szCs w:val="28"/>
          <w:lang w:val="es-AR"/>
        </w:rPr>
        <w:t>Tribunal Budista de Derechos Humanos</w:t>
      </w:r>
      <w:r w:rsidR="0018277B">
        <w:rPr>
          <w:rFonts w:ascii="Garamond" w:hAnsi="Garamond"/>
          <w:sz w:val="28"/>
          <w:szCs w:val="28"/>
          <w:lang w:val="es-AR"/>
        </w:rPr>
        <w:t xml:space="preserve"> concuerda con el sacerdote</w:t>
      </w:r>
      <w:r w:rsidR="0018277B" w:rsidRPr="0018277B">
        <w:rPr>
          <w:rFonts w:ascii="Garamond" w:hAnsi="Garamond"/>
          <w:sz w:val="28"/>
          <w:szCs w:val="28"/>
        </w:rPr>
        <w:t xml:space="preserve"> </w:t>
      </w:r>
      <w:r w:rsidR="0018277B" w:rsidRPr="004234E1">
        <w:rPr>
          <w:rFonts w:ascii="Garamond" w:hAnsi="Garamond"/>
          <w:sz w:val="28"/>
          <w:szCs w:val="28"/>
        </w:rPr>
        <w:t>Miguel d´Escoto Brockmann</w:t>
      </w:r>
      <w:r w:rsidR="0018277B">
        <w:rPr>
          <w:rFonts w:ascii="Garamond" w:hAnsi="Garamond"/>
          <w:sz w:val="28"/>
          <w:szCs w:val="28"/>
        </w:rPr>
        <w:t xml:space="preserve"> en que la </w:t>
      </w:r>
      <w:r w:rsidR="0018277B" w:rsidRPr="00C74839">
        <w:rPr>
          <w:rFonts w:ascii="Garamond" w:hAnsi="Garamond"/>
          <w:b/>
          <w:i/>
          <w:sz w:val="28"/>
          <w:szCs w:val="28"/>
          <w:lang w:val="es-AR"/>
        </w:rPr>
        <w:t>Organización de las Naciones Unidas (ONU)</w:t>
      </w:r>
      <w:r w:rsidR="0018277B">
        <w:rPr>
          <w:rFonts w:ascii="Garamond" w:hAnsi="Garamond"/>
          <w:sz w:val="28"/>
          <w:szCs w:val="28"/>
          <w:lang w:val="es-AR"/>
        </w:rPr>
        <w:t xml:space="preserve"> </w:t>
      </w:r>
      <w:r w:rsidR="0018277B">
        <w:rPr>
          <w:rFonts w:ascii="Garamond" w:hAnsi="Garamond"/>
          <w:sz w:val="28"/>
          <w:szCs w:val="28"/>
        </w:rPr>
        <w:t xml:space="preserve">ha creado </w:t>
      </w:r>
      <w:r w:rsidR="0018277B" w:rsidRPr="0018277B">
        <w:rPr>
          <w:rFonts w:ascii="Garamond" w:hAnsi="Garamond"/>
          <w:i/>
          <w:sz w:val="28"/>
          <w:szCs w:val="28"/>
        </w:rPr>
        <w:t>genocidios humanitarios</w:t>
      </w:r>
      <w:r w:rsidR="0018277B">
        <w:rPr>
          <w:rFonts w:ascii="Garamond" w:hAnsi="Garamond"/>
          <w:sz w:val="28"/>
          <w:szCs w:val="28"/>
        </w:rPr>
        <w:t>. La verdadera ayuda humanitaria es y será toda acción que limita o contrarresta a la guerra</w:t>
      </w:r>
      <w:r w:rsidR="00C87325">
        <w:rPr>
          <w:rFonts w:ascii="Garamond" w:hAnsi="Garamond"/>
          <w:sz w:val="28"/>
          <w:szCs w:val="28"/>
        </w:rPr>
        <w:t xml:space="preserve">, y nunca debe ser asociada con la justificación del militarismo, tal y como en el pasado los imperios realizaron </w:t>
      </w:r>
      <w:r w:rsidR="00C87325" w:rsidRPr="00C87325">
        <w:rPr>
          <w:rFonts w:ascii="Garamond" w:hAnsi="Garamond"/>
          <w:i/>
          <w:sz w:val="28"/>
          <w:szCs w:val="28"/>
        </w:rPr>
        <w:t>guerras justas</w:t>
      </w:r>
      <w:r w:rsidR="00C87325">
        <w:rPr>
          <w:rFonts w:ascii="Garamond" w:hAnsi="Garamond"/>
          <w:sz w:val="28"/>
          <w:szCs w:val="28"/>
        </w:rPr>
        <w:t xml:space="preserve"> y las religiones realizaron </w:t>
      </w:r>
      <w:r w:rsidR="00C87325" w:rsidRPr="00C87325">
        <w:rPr>
          <w:rFonts w:ascii="Garamond" w:hAnsi="Garamond"/>
          <w:i/>
          <w:sz w:val="28"/>
          <w:szCs w:val="28"/>
        </w:rPr>
        <w:t>guerras santas</w:t>
      </w:r>
      <w:r w:rsidR="00C87325">
        <w:rPr>
          <w:rFonts w:ascii="Garamond" w:hAnsi="Garamond"/>
          <w:sz w:val="28"/>
          <w:szCs w:val="28"/>
        </w:rPr>
        <w:t xml:space="preserve">. </w:t>
      </w:r>
      <w:r w:rsidR="00FD4C85">
        <w:rPr>
          <w:rFonts w:ascii="Garamond" w:hAnsi="Garamond"/>
          <w:sz w:val="28"/>
          <w:szCs w:val="28"/>
        </w:rPr>
        <w:t xml:space="preserve">Cuando la </w:t>
      </w:r>
      <w:r w:rsidR="00FD4C85" w:rsidRPr="00956415">
        <w:rPr>
          <w:rFonts w:ascii="Garamond" w:hAnsi="Garamond"/>
          <w:b/>
          <w:i/>
          <w:sz w:val="28"/>
          <w:szCs w:val="28"/>
        </w:rPr>
        <w:t>ONU</w:t>
      </w:r>
      <w:r w:rsidR="00FD4C85">
        <w:rPr>
          <w:rFonts w:ascii="Garamond" w:hAnsi="Garamond"/>
          <w:sz w:val="28"/>
          <w:szCs w:val="28"/>
        </w:rPr>
        <w:t xml:space="preserve"> legitima invasiones militares de las potencias se convierte en una forma de </w:t>
      </w:r>
      <w:r w:rsidR="00FD4C85" w:rsidRPr="00FD2479">
        <w:rPr>
          <w:rFonts w:ascii="Garamond" w:hAnsi="Garamond"/>
          <w:i/>
          <w:sz w:val="28"/>
          <w:szCs w:val="28"/>
        </w:rPr>
        <w:t>imperialismo neocolonial</w:t>
      </w:r>
      <w:r w:rsidR="00FD4C85">
        <w:rPr>
          <w:rFonts w:ascii="Garamond" w:hAnsi="Garamond"/>
          <w:sz w:val="28"/>
          <w:szCs w:val="28"/>
        </w:rPr>
        <w:t>, siendo un instrumento de dominación y no un instrumento de</w:t>
      </w:r>
      <w:r w:rsidR="00FD2479">
        <w:rPr>
          <w:rFonts w:ascii="Garamond" w:hAnsi="Garamond"/>
          <w:sz w:val="28"/>
          <w:szCs w:val="28"/>
        </w:rPr>
        <w:t xml:space="preserve"> liberación y</w:t>
      </w:r>
      <w:r w:rsidR="00FD4C85">
        <w:rPr>
          <w:rFonts w:ascii="Garamond" w:hAnsi="Garamond"/>
          <w:sz w:val="28"/>
          <w:szCs w:val="28"/>
        </w:rPr>
        <w:t xml:space="preserve"> Ley internacional. </w:t>
      </w:r>
    </w:p>
    <w:p w:rsidR="00377E82" w:rsidRDefault="00377E82" w:rsidP="00EB6BF0">
      <w:pPr>
        <w:spacing w:after="200" w:line="276" w:lineRule="auto"/>
        <w:jc w:val="both"/>
        <w:rPr>
          <w:rFonts w:ascii="Garamond" w:hAnsi="Garamond"/>
          <w:sz w:val="28"/>
          <w:szCs w:val="28"/>
          <w:lang w:val="es-AR"/>
        </w:rPr>
      </w:pPr>
      <w:r>
        <w:rPr>
          <w:rFonts w:ascii="Garamond" w:hAnsi="Garamond"/>
          <w:sz w:val="28"/>
          <w:szCs w:val="28"/>
          <w:lang w:val="es-AR"/>
        </w:rPr>
        <w:t xml:space="preserve">La causa madre de todos los crímenes internacionales cometidos por la </w:t>
      </w:r>
      <w:r w:rsidRPr="00C74839">
        <w:rPr>
          <w:rFonts w:ascii="Garamond" w:hAnsi="Garamond"/>
          <w:b/>
          <w:i/>
          <w:sz w:val="28"/>
          <w:szCs w:val="28"/>
          <w:lang w:val="es-AR"/>
        </w:rPr>
        <w:t>Organización de las Naciones Unidas (ONU)</w:t>
      </w:r>
      <w:r>
        <w:rPr>
          <w:rFonts w:ascii="Garamond" w:hAnsi="Garamond"/>
          <w:sz w:val="28"/>
          <w:szCs w:val="28"/>
          <w:lang w:val="es-AR"/>
        </w:rPr>
        <w:t xml:space="preserve">, como </w:t>
      </w:r>
      <w:r w:rsidRPr="004D72E9">
        <w:rPr>
          <w:rFonts w:ascii="Garamond" w:hAnsi="Garamond"/>
          <w:i/>
          <w:sz w:val="28"/>
          <w:szCs w:val="28"/>
          <w:lang w:val="es-AR"/>
        </w:rPr>
        <w:t>genocidios, crímenes de lesa humanidad y crímenes de guerra</w:t>
      </w:r>
      <w:r>
        <w:rPr>
          <w:rFonts w:ascii="Garamond" w:hAnsi="Garamond"/>
          <w:sz w:val="28"/>
          <w:szCs w:val="28"/>
          <w:lang w:val="es-AR"/>
        </w:rPr>
        <w:t xml:space="preserve">, es el </w:t>
      </w:r>
      <w:r w:rsidRPr="007060A4">
        <w:rPr>
          <w:rFonts w:ascii="Garamond" w:hAnsi="Garamond"/>
          <w:i/>
          <w:sz w:val="28"/>
          <w:szCs w:val="28"/>
          <w:lang w:val="es-AR"/>
        </w:rPr>
        <w:t>sistema corrupto y antidemocrático</w:t>
      </w:r>
      <w:r>
        <w:rPr>
          <w:rFonts w:ascii="Garamond" w:hAnsi="Garamond"/>
          <w:sz w:val="28"/>
          <w:szCs w:val="28"/>
          <w:lang w:val="es-AR"/>
        </w:rPr>
        <w:t xml:space="preserve"> que posee esta organización, garantizando la impunidad por medio de recursos inmorales como las inmunidades y los vetos. La burocracia y corrupción del sistema de la </w:t>
      </w:r>
      <w:r w:rsidRPr="00C30158">
        <w:rPr>
          <w:rFonts w:ascii="Garamond" w:hAnsi="Garamond"/>
          <w:b/>
          <w:i/>
          <w:sz w:val="28"/>
          <w:szCs w:val="28"/>
          <w:lang w:val="es-AR"/>
        </w:rPr>
        <w:t>ONU</w:t>
      </w:r>
      <w:r>
        <w:rPr>
          <w:rFonts w:ascii="Garamond" w:hAnsi="Garamond"/>
          <w:sz w:val="28"/>
          <w:szCs w:val="28"/>
          <w:lang w:val="es-AR"/>
        </w:rPr>
        <w:t xml:space="preserve"> es tan poderosa que hay una incapacidad de producir justicia, siendo </w:t>
      </w:r>
      <w:r w:rsidR="004D72E9">
        <w:rPr>
          <w:rFonts w:ascii="Garamond" w:hAnsi="Garamond"/>
          <w:sz w:val="28"/>
          <w:szCs w:val="28"/>
          <w:lang w:val="es-AR"/>
        </w:rPr>
        <w:t>improbable</w:t>
      </w:r>
      <w:r>
        <w:rPr>
          <w:rFonts w:ascii="Garamond" w:hAnsi="Garamond"/>
          <w:sz w:val="28"/>
          <w:szCs w:val="28"/>
          <w:lang w:val="es-AR"/>
        </w:rPr>
        <w:t xml:space="preserve"> que despidan o sancionen a un funcionario cuando comete un crimen serio. Este </w:t>
      </w:r>
      <w:r w:rsidRPr="007060A4">
        <w:rPr>
          <w:rFonts w:ascii="Garamond" w:hAnsi="Garamond"/>
          <w:i/>
          <w:sz w:val="28"/>
          <w:szCs w:val="28"/>
          <w:lang w:val="es-AR"/>
        </w:rPr>
        <w:t>patrón de impunidad</w:t>
      </w:r>
      <w:r>
        <w:rPr>
          <w:rFonts w:ascii="Garamond" w:hAnsi="Garamond"/>
          <w:sz w:val="28"/>
          <w:szCs w:val="28"/>
          <w:lang w:val="es-AR"/>
        </w:rPr>
        <w:t xml:space="preserve"> gracias a la corrupción es persistente al analizar el comportamiento de los soldados de la </w:t>
      </w:r>
      <w:r w:rsidRPr="00C74839">
        <w:rPr>
          <w:rFonts w:ascii="Garamond" w:hAnsi="Garamond"/>
          <w:b/>
          <w:i/>
          <w:sz w:val="28"/>
          <w:szCs w:val="28"/>
          <w:lang w:val="es-AR"/>
        </w:rPr>
        <w:t>Organización de las Naciones Unidas (ONU)</w:t>
      </w:r>
      <w:r>
        <w:rPr>
          <w:rFonts w:ascii="Garamond" w:hAnsi="Garamond"/>
          <w:sz w:val="28"/>
          <w:szCs w:val="28"/>
          <w:lang w:val="es-AR"/>
        </w:rPr>
        <w:t xml:space="preserve">, quienes de forma sistemática y </w:t>
      </w:r>
      <w:r w:rsidR="007060A4">
        <w:rPr>
          <w:rFonts w:ascii="Garamond" w:hAnsi="Garamond"/>
          <w:sz w:val="28"/>
          <w:szCs w:val="28"/>
          <w:lang w:val="es-AR"/>
        </w:rPr>
        <w:t>extendida</w:t>
      </w:r>
      <w:r>
        <w:rPr>
          <w:rFonts w:ascii="Garamond" w:hAnsi="Garamond"/>
          <w:sz w:val="28"/>
          <w:szCs w:val="28"/>
          <w:lang w:val="es-AR"/>
        </w:rPr>
        <w:t xml:space="preserve"> han cometido abusos, violaciones y asesinatos contra pueblos pobres y desprotegidos, contando siempre con el </w:t>
      </w:r>
      <w:r w:rsidRPr="007060A4">
        <w:rPr>
          <w:rFonts w:ascii="Garamond" w:hAnsi="Garamond"/>
          <w:i/>
          <w:sz w:val="28"/>
          <w:szCs w:val="28"/>
          <w:lang w:val="es-AR"/>
        </w:rPr>
        <w:t xml:space="preserve">encubrimiento </w:t>
      </w:r>
      <w:r>
        <w:rPr>
          <w:rFonts w:ascii="Garamond" w:hAnsi="Garamond"/>
          <w:sz w:val="28"/>
          <w:szCs w:val="28"/>
          <w:lang w:val="es-AR"/>
        </w:rPr>
        <w:t>de</w:t>
      </w:r>
      <w:r w:rsidR="007D3F94">
        <w:rPr>
          <w:rFonts w:ascii="Garamond" w:hAnsi="Garamond"/>
          <w:sz w:val="28"/>
          <w:szCs w:val="28"/>
          <w:lang w:val="es-AR"/>
        </w:rPr>
        <w:t xml:space="preserve"> los </w:t>
      </w:r>
      <w:r w:rsidR="007060A4">
        <w:rPr>
          <w:rFonts w:ascii="Garamond" w:hAnsi="Garamond"/>
          <w:sz w:val="28"/>
          <w:szCs w:val="28"/>
          <w:lang w:val="es-AR"/>
        </w:rPr>
        <w:t xml:space="preserve">distintos </w:t>
      </w:r>
      <w:r w:rsidR="007D3F94">
        <w:rPr>
          <w:rFonts w:ascii="Garamond" w:hAnsi="Garamond"/>
          <w:sz w:val="28"/>
          <w:szCs w:val="28"/>
          <w:lang w:val="es-AR"/>
        </w:rPr>
        <w:t>secretarios generales de</w:t>
      </w:r>
      <w:r>
        <w:rPr>
          <w:rFonts w:ascii="Garamond" w:hAnsi="Garamond"/>
          <w:sz w:val="28"/>
          <w:szCs w:val="28"/>
          <w:lang w:val="es-AR"/>
        </w:rPr>
        <w:t xml:space="preserve"> la </w:t>
      </w:r>
      <w:r w:rsidRPr="00C30158">
        <w:rPr>
          <w:rFonts w:ascii="Garamond" w:hAnsi="Garamond"/>
          <w:b/>
          <w:i/>
          <w:sz w:val="28"/>
          <w:szCs w:val="28"/>
          <w:lang w:val="es-AR"/>
        </w:rPr>
        <w:t>ONU</w:t>
      </w:r>
      <w:r>
        <w:rPr>
          <w:rFonts w:ascii="Garamond" w:hAnsi="Garamond"/>
          <w:sz w:val="28"/>
          <w:szCs w:val="28"/>
          <w:lang w:val="es-AR"/>
        </w:rPr>
        <w:t xml:space="preserve">. </w:t>
      </w:r>
      <w:r w:rsidR="00771F56">
        <w:rPr>
          <w:rFonts w:ascii="Garamond" w:hAnsi="Garamond"/>
          <w:sz w:val="28"/>
          <w:szCs w:val="28"/>
          <w:lang w:val="es-AR"/>
        </w:rPr>
        <w:t xml:space="preserve">De esta manera, la corrupción de la </w:t>
      </w:r>
      <w:r w:rsidR="00771F56" w:rsidRPr="00C74839">
        <w:rPr>
          <w:rFonts w:ascii="Garamond" w:hAnsi="Garamond"/>
          <w:b/>
          <w:i/>
          <w:sz w:val="28"/>
          <w:szCs w:val="28"/>
          <w:lang w:val="es-AR"/>
        </w:rPr>
        <w:t>Organización de las Naciones Unidas (ONU)</w:t>
      </w:r>
      <w:r w:rsidR="00771F56">
        <w:rPr>
          <w:rFonts w:ascii="Garamond" w:hAnsi="Garamond"/>
          <w:sz w:val="28"/>
          <w:szCs w:val="28"/>
          <w:lang w:val="es-AR"/>
        </w:rPr>
        <w:t xml:space="preserve"> ha financiado a organizaciones criminales, como ocurrió en Nairobi, extorsionando a refugiados, realizando asesinatos, violaciones y tráfico de drogas. El </w:t>
      </w:r>
      <w:r w:rsidR="00771F56" w:rsidRPr="00F25594">
        <w:rPr>
          <w:rFonts w:ascii="Garamond" w:hAnsi="Garamond"/>
          <w:i/>
          <w:sz w:val="28"/>
          <w:szCs w:val="28"/>
          <w:lang w:val="es-AR"/>
        </w:rPr>
        <w:t>abuso de poder</w:t>
      </w:r>
      <w:r w:rsidR="00771F56">
        <w:rPr>
          <w:rFonts w:ascii="Garamond" w:hAnsi="Garamond"/>
          <w:sz w:val="28"/>
          <w:szCs w:val="28"/>
          <w:lang w:val="es-AR"/>
        </w:rPr>
        <w:t xml:space="preserve"> de la </w:t>
      </w:r>
      <w:r w:rsidR="00771F56" w:rsidRPr="00C30158">
        <w:rPr>
          <w:rFonts w:ascii="Garamond" w:hAnsi="Garamond"/>
          <w:b/>
          <w:i/>
          <w:sz w:val="28"/>
          <w:szCs w:val="28"/>
          <w:lang w:val="es-AR"/>
        </w:rPr>
        <w:t>ONU</w:t>
      </w:r>
      <w:r w:rsidR="00771F56">
        <w:rPr>
          <w:rFonts w:ascii="Garamond" w:hAnsi="Garamond"/>
          <w:sz w:val="28"/>
          <w:szCs w:val="28"/>
          <w:lang w:val="es-AR"/>
        </w:rPr>
        <w:t xml:space="preserve"> es masivo e impune gracias a su red burocr</w:t>
      </w:r>
      <w:r w:rsidR="00F25594">
        <w:rPr>
          <w:rFonts w:ascii="Garamond" w:hAnsi="Garamond"/>
          <w:sz w:val="28"/>
          <w:szCs w:val="28"/>
          <w:lang w:val="es-AR"/>
        </w:rPr>
        <w:t>ática de corrupción extendida</w:t>
      </w:r>
      <w:r w:rsidR="00771F56">
        <w:rPr>
          <w:rFonts w:ascii="Garamond" w:hAnsi="Garamond"/>
          <w:sz w:val="28"/>
          <w:szCs w:val="28"/>
          <w:lang w:val="es-AR"/>
        </w:rPr>
        <w:t xml:space="preserve"> y encubrimiento sistemático, desarrollando una </w:t>
      </w:r>
      <w:r w:rsidR="00771F56" w:rsidRPr="00F25594">
        <w:rPr>
          <w:rFonts w:ascii="Garamond" w:hAnsi="Garamond"/>
          <w:i/>
          <w:sz w:val="28"/>
          <w:szCs w:val="28"/>
          <w:lang w:val="es-AR"/>
        </w:rPr>
        <w:t xml:space="preserve">cultura de impunidad </w:t>
      </w:r>
      <w:r w:rsidR="00B77CDD">
        <w:rPr>
          <w:rFonts w:ascii="Garamond" w:hAnsi="Garamond"/>
          <w:sz w:val="28"/>
          <w:szCs w:val="28"/>
          <w:lang w:val="es-AR"/>
        </w:rPr>
        <w:t xml:space="preserve">donde todos los informantes que denuncian delitos de la </w:t>
      </w:r>
      <w:r w:rsidR="00C30158" w:rsidRPr="00C74839">
        <w:rPr>
          <w:rFonts w:ascii="Garamond" w:hAnsi="Garamond"/>
          <w:b/>
          <w:i/>
          <w:sz w:val="28"/>
          <w:szCs w:val="28"/>
          <w:lang w:val="es-AR"/>
        </w:rPr>
        <w:t>Organización de las Naciones Unidas (ONU)</w:t>
      </w:r>
      <w:r w:rsidR="00B77CDD">
        <w:rPr>
          <w:rFonts w:ascii="Garamond" w:hAnsi="Garamond"/>
          <w:sz w:val="28"/>
          <w:szCs w:val="28"/>
          <w:lang w:val="es-AR"/>
        </w:rPr>
        <w:t xml:space="preserve"> son perseguidos, castigados, difamados y denunciados, mientras que los criminales continúan con sus carreras profesionales. </w:t>
      </w:r>
      <w:r w:rsidR="002D67DF">
        <w:rPr>
          <w:rFonts w:ascii="Garamond" w:hAnsi="Garamond"/>
          <w:sz w:val="28"/>
          <w:szCs w:val="28"/>
          <w:lang w:val="es-AR"/>
        </w:rPr>
        <w:t xml:space="preserve">Por ello, el </w:t>
      </w:r>
      <w:r w:rsidR="002D67DF" w:rsidRPr="00B21530">
        <w:rPr>
          <w:rFonts w:ascii="Garamond" w:hAnsi="Garamond"/>
          <w:b/>
          <w:sz w:val="28"/>
          <w:szCs w:val="28"/>
          <w:lang w:val="es-AR"/>
        </w:rPr>
        <w:t>Tribunal Budista de Derechos Humanos</w:t>
      </w:r>
      <w:r w:rsidR="002D67DF">
        <w:rPr>
          <w:rFonts w:ascii="Garamond" w:hAnsi="Garamond"/>
          <w:sz w:val="28"/>
          <w:szCs w:val="28"/>
          <w:lang w:val="es-AR"/>
        </w:rPr>
        <w:t xml:space="preserve"> concuerda con el sacerdote</w:t>
      </w:r>
      <w:r w:rsidR="002D67DF" w:rsidRPr="0018277B">
        <w:rPr>
          <w:rFonts w:ascii="Garamond" w:hAnsi="Garamond"/>
          <w:sz w:val="28"/>
          <w:szCs w:val="28"/>
        </w:rPr>
        <w:t xml:space="preserve"> </w:t>
      </w:r>
      <w:r w:rsidR="002D67DF" w:rsidRPr="004234E1">
        <w:rPr>
          <w:rFonts w:ascii="Garamond" w:hAnsi="Garamond"/>
          <w:sz w:val="28"/>
          <w:szCs w:val="28"/>
        </w:rPr>
        <w:t>Miguel d´Escoto Brockmann</w:t>
      </w:r>
      <w:r w:rsidR="002D67DF">
        <w:rPr>
          <w:rFonts w:ascii="Garamond" w:hAnsi="Garamond"/>
          <w:sz w:val="28"/>
          <w:szCs w:val="28"/>
        </w:rPr>
        <w:t xml:space="preserve"> en que la </w:t>
      </w:r>
      <w:r w:rsidR="002D67DF" w:rsidRPr="00C74839">
        <w:rPr>
          <w:rFonts w:ascii="Garamond" w:hAnsi="Garamond"/>
          <w:b/>
          <w:i/>
          <w:sz w:val="28"/>
          <w:szCs w:val="28"/>
          <w:lang w:val="es-AR"/>
        </w:rPr>
        <w:t>ONU</w:t>
      </w:r>
      <w:r w:rsidR="000807D3">
        <w:rPr>
          <w:rFonts w:ascii="Garamond" w:hAnsi="Garamond"/>
          <w:b/>
          <w:i/>
          <w:sz w:val="28"/>
          <w:szCs w:val="28"/>
          <w:lang w:val="es-AR"/>
        </w:rPr>
        <w:t xml:space="preserve"> </w:t>
      </w:r>
      <w:r w:rsidR="002D67DF">
        <w:rPr>
          <w:rFonts w:ascii="Garamond" w:hAnsi="Garamond"/>
          <w:sz w:val="28"/>
          <w:szCs w:val="28"/>
          <w:lang w:val="es-AR"/>
        </w:rPr>
        <w:t xml:space="preserve">es </w:t>
      </w:r>
      <w:r w:rsidR="002D67DF" w:rsidRPr="002D67DF">
        <w:rPr>
          <w:rFonts w:ascii="Garamond" w:hAnsi="Garamond"/>
          <w:i/>
          <w:sz w:val="28"/>
          <w:szCs w:val="28"/>
          <w:lang w:val="es-AR"/>
        </w:rPr>
        <w:t>un fraude, una farsa, una enorme mentira y una dictadura</w:t>
      </w:r>
      <w:r w:rsidR="007369E0">
        <w:rPr>
          <w:rFonts w:ascii="Garamond" w:hAnsi="Garamond"/>
          <w:sz w:val="28"/>
          <w:szCs w:val="28"/>
          <w:lang w:val="es-AR"/>
        </w:rPr>
        <w:t xml:space="preserve"> que no protege los derechos humanos ni los derechos de la Madre Tierra (Pachamama). La </w:t>
      </w:r>
      <w:r w:rsidR="000807D3" w:rsidRPr="00C74839">
        <w:rPr>
          <w:rFonts w:ascii="Garamond" w:hAnsi="Garamond"/>
          <w:b/>
          <w:i/>
          <w:sz w:val="28"/>
          <w:szCs w:val="28"/>
          <w:lang w:val="es-AR"/>
        </w:rPr>
        <w:t>Organización de las Naciones Unidas (ONU)</w:t>
      </w:r>
      <w:r w:rsidR="007369E0">
        <w:rPr>
          <w:rFonts w:ascii="Garamond" w:hAnsi="Garamond"/>
          <w:sz w:val="28"/>
          <w:szCs w:val="28"/>
          <w:lang w:val="es-AR"/>
        </w:rPr>
        <w:t xml:space="preserve"> debería erradicar adecuadamente a las guerras y hambrunas por medio de la democracia y la desmilitarización</w:t>
      </w:r>
      <w:r w:rsidR="00E45AC2">
        <w:rPr>
          <w:rFonts w:ascii="Garamond" w:hAnsi="Garamond"/>
          <w:sz w:val="28"/>
          <w:szCs w:val="28"/>
          <w:lang w:val="es-AR"/>
        </w:rPr>
        <w:t>, debiendo ser refundada o abolida debido a la falta de equidad, democracia y justicia que posee esta organización</w:t>
      </w:r>
      <w:r w:rsidR="00C23CF6">
        <w:rPr>
          <w:rFonts w:ascii="Garamond" w:hAnsi="Garamond"/>
          <w:sz w:val="28"/>
          <w:szCs w:val="28"/>
          <w:lang w:val="es-AR"/>
        </w:rPr>
        <w:t xml:space="preserve"> autocrática</w:t>
      </w:r>
      <w:r w:rsidR="00E45AC2">
        <w:rPr>
          <w:rFonts w:ascii="Garamond" w:hAnsi="Garamond"/>
          <w:sz w:val="28"/>
          <w:szCs w:val="28"/>
          <w:lang w:val="es-AR"/>
        </w:rPr>
        <w:t xml:space="preserve"> </w:t>
      </w:r>
      <w:r w:rsidR="009473E2">
        <w:rPr>
          <w:rFonts w:ascii="Garamond" w:hAnsi="Garamond"/>
          <w:sz w:val="28"/>
          <w:szCs w:val="28"/>
          <w:lang w:val="es-AR"/>
        </w:rPr>
        <w:t xml:space="preserve">cuyo discurso </w:t>
      </w:r>
      <w:r w:rsidR="00E45AC2">
        <w:rPr>
          <w:rFonts w:ascii="Garamond" w:hAnsi="Garamond"/>
          <w:sz w:val="28"/>
          <w:szCs w:val="28"/>
          <w:lang w:val="es-AR"/>
        </w:rPr>
        <w:t xml:space="preserve">aparenta ser </w:t>
      </w:r>
      <w:r w:rsidR="009473E2">
        <w:rPr>
          <w:rFonts w:ascii="Garamond" w:hAnsi="Garamond"/>
          <w:sz w:val="28"/>
          <w:szCs w:val="28"/>
          <w:lang w:val="es-AR"/>
        </w:rPr>
        <w:t xml:space="preserve">inspirativo, </w:t>
      </w:r>
      <w:r w:rsidR="00E45AC2">
        <w:rPr>
          <w:rFonts w:ascii="Garamond" w:hAnsi="Garamond"/>
          <w:sz w:val="28"/>
          <w:szCs w:val="28"/>
          <w:lang w:val="es-AR"/>
        </w:rPr>
        <w:t>humanitari</w:t>
      </w:r>
      <w:r w:rsidR="009473E2">
        <w:rPr>
          <w:rFonts w:ascii="Garamond" w:hAnsi="Garamond"/>
          <w:sz w:val="28"/>
          <w:szCs w:val="28"/>
          <w:lang w:val="es-AR"/>
        </w:rPr>
        <w:t>o,</w:t>
      </w:r>
      <w:r w:rsidR="00C23CF6">
        <w:rPr>
          <w:rFonts w:ascii="Garamond" w:hAnsi="Garamond"/>
          <w:sz w:val="28"/>
          <w:szCs w:val="28"/>
          <w:lang w:val="es-AR"/>
        </w:rPr>
        <w:t xml:space="preserve"> solidari</w:t>
      </w:r>
      <w:r w:rsidR="009473E2">
        <w:rPr>
          <w:rFonts w:ascii="Garamond" w:hAnsi="Garamond"/>
          <w:sz w:val="28"/>
          <w:szCs w:val="28"/>
          <w:lang w:val="es-AR"/>
        </w:rPr>
        <w:t>o e idealístico al mismo tiempo que en la práctica prolonga guerras, genocidios</w:t>
      </w:r>
      <w:r w:rsidR="00AD01E4">
        <w:rPr>
          <w:rFonts w:ascii="Garamond" w:hAnsi="Garamond"/>
          <w:sz w:val="28"/>
          <w:szCs w:val="28"/>
          <w:lang w:val="es-AR"/>
        </w:rPr>
        <w:t xml:space="preserve">, burocracias e impunidad. </w:t>
      </w:r>
    </w:p>
    <w:p w:rsidR="007B7A13" w:rsidRDefault="007B7A13" w:rsidP="007B7A13">
      <w:pPr>
        <w:autoSpaceDE w:val="0"/>
        <w:autoSpaceDN w:val="0"/>
        <w:adjustRightInd w:val="0"/>
        <w:spacing w:after="200" w:line="276" w:lineRule="auto"/>
        <w:jc w:val="both"/>
        <w:rPr>
          <w:rFonts w:ascii="Garamond" w:hAnsi="Garamond"/>
          <w:sz w:val="28"/>
          <w:szCs w:val="28"/>
          <w:lang w:val="es-AR"/>
        </w:rPr>
      </w:pPr>
      <w:r>
        <w:rPr>
          <w:rFonts w:ascii="Garamond" w:hAnsi="Garamond"/>
          <w:sz w:val="28"/>
          <w:szCs w:val="28"/>
          <w:lang w:val="es-AR"/>
        </w:rPr>
        <w:t xml:space="preserve">Aunque las violaciones a los Derechos Humanos cometidas por la </w:t>
      </w:r>
      <w:r w:rsidRPr="000807D3">
        <w:rPr>
          <w:rFonts w:ascii="Garamond" w:hAnsi="Garamond"/>
          <w:b/>
          <w:i/>
          <w:sz w:val="28"/>
          <w:szCs w:val="28"/>
          <w:lang w:val="es-AR"/>
        </w:rPr>
        <w:t>ONU</w:t>
      </w:r>
      <w:r>
        <w:rPr>
          <w:rFonts w:ascii="Garamond" w:hAnsi="Garamond"/>
          <w:sz w:val="28"/>
          <w:szCs w:val="28"/>
          <w:lang w:val="es-AR"/>
        </w:rPr>
        <w:t xml:space="preserve"> sean una historia poco conocida, los </w:t>
      </w:r>
      <w:r w:rsidR="007B3C93">
        <w:rPr>
          <w:rFonts w:ascii="Garamond" w:hAnsi="Garamond"/>
          <w:sz w:val="28"/>
          <w:szCs w:val="28"/>
          <w:lang w:val="es-AR"/>
        </w:rPr>
        <w:t xml:space="preserve">extendidos </w:t>
      </w:r>
      <w:r>
        <w:rPr>
          <w:rFonts w:ascii="Garamond" w:hAnsi="Garamond"/>
          <w:sz w:val="28"/>
          <w:szCs w:val="28"/>
          <w:lang w:val="es-AR"/>
        </w:rPr>
        <w:t>abusos sexuales de niños, la tortura y los homicidios impunes realizados por esta organización han alcanzado niveles de epidemia desde la creación de sus fuerzas armadas de</w:t>
      </w:r>
      <w:r w:rsidR="007B3C93">
        <w:rPr>
          <w:rFonts w:ascii="Garamond" w:hAnsi="Garamond"/>
          <w:sz w:val="28"/>
          <w:szCs w:val="28"/>
          <w:lang w:val="es-AR"/>
        </w:rPr>
        <w:t xml:space="preserve"> supuesto</w:t>
      </w:r>
      <w:r>
        <w:rPr>
          <w:rFonts w:ascii="Garamond" w:hAnsi="Garamond"/>
          <w:sz w:val="28"/>
          <w:szCs w:val="28"/>
          <w:lang w:val="es-AR"/>
        </w:rPr>
        <w:t xml:space="preserve"> </w:t>
      </w:r>
      <w:r w:rsidRPr="004505C8">
        <w:rPr>
          <w:rFonts w:ascii="Garamond" w:hAnsi="Garamond"/>
          <w:i/>
          <w:sz w:val="28"/>
          <w:szCs w:val="28"/>
          <w:lang w:val="es-AR"/>
        </w:rPr>
        <w:t>mantenimiento de paz</w:t>
      </w:r>
      <w:r>
        <w:rPr>
          <w:rFonts w:ascii="Garamond" w:hAnsi="Garamond"/>
          <w:sz w:val="28"/>
          <w:szCs w:val="28"/>
          <w:lang w:val="es-AR"/>
        </w:rPr>
        <w:t xml:space="preserve">, incluyendo a cientos de miles de víctimas que no han recibido ningún tipo de justicia, pues los soldados y funcionarios de la </w:t>
      </w:r>
      <w:r w:rsidR="000807D3" w:rsidRPr="00C74839">
        <w:rPr>
          <w:rFonts w:ascii="Garamond" w:hAnsi="Garamond"/>
          <w:b/>
          <w:i/>
          <w:sz w:val="28"/>
          <w:szCs w:val="28"/>
          <w:lang w:val="es-AR"/>
        </w:rPr>
        <w:t>Organización de las Naciones Unidas (ONU)</w:t>
      </w:r>
      <w:r>
        <w:rPr>
          <w:rFonts w:ascii="Garamond" w:hAnsi="Garamond"/>
          <w:sz w:val="28"/>
          <w:szCs w:val="28"/>
          <w:lang w:val="es-AR"/>
        </w:rPr>
        <w:t xml:space="preserve"> han evitado la rendición de cuentas. Como ha demostrado el </w:t>
      </w:r>
      <w:r w:rsidRPr="002562AA">
        <w:rPr>
          <w:rFonts w:ascii="Garamond" w:hAnsi="Garamond"/>
          <w:b/>
          <w:sz w:val="28"/>
          <w:szCs w:val="28"/>
          <w:lang w:val="es-AR"/>
        </w:rPr>
        <w:t>Tribunal Budista de Derechos Humanos</w:t>
      </w:r>
      <w:r>
        <w:rPr>
          <w:rFonts w:ascii="Garamond" w:hAnsi="Garamond"/>
          <w:sz w:val="28"/>
          <w:szCs w:val="28"/>
          <w:lang w:val="es-AR"/>
        </w:rPr>
        <w:t xml:space="preserve">, las violaciones a los derechos humanos realizadas por la </w:t>
      </w:r>
      <w:r w:rsidRPr="000807D3">
        <w:rPr>
          <w:rFonts w:ascii="Garamond" w:hAnsi="Garamond"/>
          <w:b/>
          <w:i/>
          <w:sz w:val="28"/>
          <w:szCs w:val="28"/>
          <w:lang w:val="es-AR"/>
        </w:rPr>
        <w:t>ONU</w:t>
      </w:r>
      <w:r>
        <w:rPr>
          <w:rFonts w:ascii="Garamond" w:hAnsi="Garamond"/>
          <w:sz w:val="28"/>
          <w:szCs w:val="28"/>
          <w:lang w:val="es-AR"/>
        </w:rPr>
        <w:t xml:space="preserve"> no son simplemente errores criticables, sino que son </w:t>
      </w:r>
      <w:r w:rsidR="007B3C93">
        <w:rPr>
          <w:rFonts w:ascii="Garamond" w:hAnsi="Garamond"/>
          <w:i/>
          <w:sz w:val="28"/>
          <w:szCs w:val="28"/>
          <w:lang w:val="es-AR"/>
        </w:rPr>
        <w:t>crímenes</w:t>
      </w:r>
      <w:r w:rsidRPr="007B3C93">
        <w:rPr>
          <w:rFonts w:ascii="Garamond" w:hAnsi="Garamond"/>
          <w:i/>
          <w:sz w:val="28"/>
          <w:szCs w:val="28"/>
          <w:lang w:val="es-AR"/>
        </w:rPr>
        <w:t xml:space="preserve"> flagrantes</w:t>
      </w:r>
      <w:r>
        <w:rPr>
          <w:rFonts w:ascii="Garamond" w:hAnsi="Garamond"/>
          <w:sz w:val="28"/>
          <w:szCs w:val="28"/>
          <w:lang w:val="es-AR"/>
        </w:rPr>
        <w:t xml:space="preserve"> que requieren justicia. Durante muchos años los Secretarios Generales de la </w:t>
      </w:r>
      <w:r w:rsidR="000807D3" w:rsidRPr="00C74839">
        <w:rPr>
          <w:rFonts w:ascii="Garamond" w:hAnsi="Garamond"/>
          <w:b/>
          <w:i/>
          <w:sz w:val="28"/>
          <w:szCs w:val="28"/>
          <w:lang w:val="es-AR"/>
        </w:rPr>
        <w:t>Organización de las Naciones Unidas (ONU)</w:t>
      </w:r>
      <w:r>
        <w:rPr>
          <w:rFonts w:ascii="Garamond" w:hAnsi="Garamond"/>
          <w:sz w:val="28"/>
          <w:szCs w:val="28"/>
          <w:lang w:val="es-AR"/>
        </w:rPr>
        <w:t xml:space="preserve"> han sido conscientes de estos abusos sistemáticos y </w:t>
      </w:r>
      <w:r w:rsidR="00331821">
        <w:rPr>
          <w:rFonts w:ascii="Garamond" w:hAnsi="Garamond"/>
          <w:sz w:val="28"/>
          <w:szCs w:val="28"/>
          <w:lang w:val="es-AR"/>
        </w:rPr>
        <w:t>extendidos</w:t>
      </w:r>
      <w:r>
        <w:rPr>
          <w:rFonts w:ascii="Garamond" w:hAnsi="Garamond"/>
          <w:sz w:val="28"/>
          <w:szCs w:val="28"/>
          <w:lang w:val="es-AR"/>
        </w:rPr>
        <w:t xml:space="preserve"> que han alcanzado niveles escandalosos, aunque una y otra vez han mantenido la impunidad de estos crímenes, realizando una </w:t>
      </w:r>
      <w:r w:rsidRPr="00331821">
        <w:rPr>
          <w:rFonts w:ascii="Garamond" w:hAnsi="Garamond"/>
          <w:i/>
          <w:sz w:val="28"/>
          <w:szCs w:val="28"/>
          <w:lang w:val="es-AR"/>
        </w:rPr>
        <w:t>política institucional de encubrimiento</w:t>
      </w:r>
      <w:r>
        <w:rPr>
          <w:rFonts w:ascii="Garamond" w:hAnsi="Garamond"/>
          <w:sz w:val="28"/>
          <w:szCs w:val="28"/>
          <w:lang w:val="es-AR"/>
        </w:rPr>
        <w:t xml:space="preserve">. Si bien la </w:t>
      </w:r>
      <w:r w:rsidRPr="000807D3">
        <w:rPr>
          <w:rFonts w:ascii="Garamond" w:hAnsi="Garamond"/>
          <w:b/>
          <w:i/>
          <w:sz w:val="28"/>
          <w:szCs w:val="28"/>
          <w:lang w:val="es-AR"/>
        </w:rPr>
        <w:t>ONU</w:t>
      </w:r>
      <w:r>
        <w:rPr>
          <w:rFonts w:ascii="Garamond" w:hAnsi="Garamond"/>
          <w:sz w:val="28"/>
          <w:szCs w:val="28"/>
          <w:lang w:val="es-AR"/>
        </w:rPr>
        <w:t xml:space="preserve"> ha cometido crímenes internacionales similares a los ocurridos en Rwanda y Srebrenica, los tribunales internacionales no han investigado ni condenado a esta organización, a pesar de la gravedad sistemática y </w:t>
      </w:r>
      <w:r w:rsidR="00331821">
        <w:rPr>
          <w:rFonts w:ascii="Garamond" w:hAnsi="Garamond"/>
          <w:sz w:val="28"/>
          <w:szCs w:val="28"/>
          <w:lang w:val="es-AR"/>
        </w:rPr>
        <w:t>extendida</w:t>
      </w:r>
      <w:r>
        <w:rPr>
          <w:rFonts w:ascii="Garamond" w:hAnsi="Garamond"/>
          <w:sz w:val="28"/>
          <w:szCs w:val="28"/>
          <w:lang w:val="es-AR"/>
        </w:rPr>
        <w:t xml:space="preserve"> de las violaciones. Ante esta situación, el </w:t>
      </w:r>
      <w:r w:rsidRPr="002562AA">
        <w:rPr>
          <w:rFonts w:ascii="Garamond" w:hAnsi="Garamond"/>
          <w:b/>
          <w:sz w:val="28"/>
          <w:szCs w:val="28"/>
          <w:lang w:val="es-AR"/>
        </w:rPr>
        <w:t>Tribunal Budista de Derechos Humanos</w:t>
      </w:r>
      <w:r w:rsidR="00331821">
        <w:rPr>
          <w:rFonts w:ascii="Garamond" w:hAnsi="Garamond"/>
          <w:sz w:val="28"/>
          <w:szCs w:val="28"/>
          <w:lang w:val="es-AR"/>
        </w:rPr>
        <w:t xml:space="preserve"> realiza la presente Sentencia É</w:t>
      </w:r>
      <w:r>
        <w:rPr>
          <w:rFonts w:ascii="Garamond" w:hAnsi="Garamond"/>
          <w:sz w:val="28"/>
          <w:szCs w:val="28"/>
          <w:lang w:val="es-AR"/>
        </w:rPr>
        <w:t xml:space="preserve">tica que promueve la transformación o abolición de </w:t>
      </w:r>
      <w:r w:rsidR="00331821">
        <w:rPr>
          <w:rFonts w:ascii="Garamond" w:hAnsi="Garamond"/>
          <w:sz w:val="28"/>
          <w:szCs w:val="28"/>
          <w:lang w:val="es-AR"/>
        </w:rPr>
        <w:t>l</w:t>
      </w:r>
      <w:r>
        <w:rPr>
          <w:rFonts w:ascii="Garamond" w:hAnsi="Garamond"/>
          <w:sz w:val="28"/>
          <w:szCs w:val="28"/>
          <w:lang w:val="es-AR"/>
        </w:rPr>
        <w:t xml:space="preserve">a </w:t>
      </w:r>
      <w:r w:rsidR="000807D3" w:rsidRPr="00C74839">
        <w:rPr>
          <w:rFonts w:ascii="Garamond" w:hAnsi="Garamond"/>
          <w:b/>
          <w:i/>
          <w:sz w:val="28"/>
          <w:szCs w:val="28"/>
          <w:lang w:val="es-AR"/>
        </w:rPr>
        <w:t>Organización de las Naciones Unidas (ONU)</w:t>
      </w:r>
      <w:r w:rsidR="00331821">
        <w:rPr>
          <w:rFonts w:ascii="Garamond" w:hAnsi="Garamond"/>
          <w:sz w:val="28"/>
          <w:szCs w:val="28"/>
          <w:lang w:val="es-AR"/>
        </w:rPr>
        <w:t xml:space="preserve">, la cual ha sido encontrada </w:t>
      </w:r>
      <w:r w:rsidR="00331821" w:rsidRPr="00331821">
        <w:rPr>
          <w:rFonts w:ascii="Garamond" w:hAnsi="Garamond"/>
          <w:b/>
          <w:sz w:val="28"/>
          <w:szCs w:val="28"/>
          <w:lang w:val="es-AR"/>
        </w:rPr>
        <w:t>“R</w:t>
      </w:r>
      <w:r w:rsidRPr="00331821">
        <w:rPr>
          <w:rFonts w:ascii="Garamond" w:hAnsi="Garamond"/>
          <w:b/>
          <w:sz w:val="28"/>
          <w:szCs w:val="28"/>
          <w:lang w:val="es-AR"/>
        </w:rPr>
        <w:t>esponsable</w:t>
      </w:r>
      <w:r w:rsidR="00331821" w:rsidRPr="00331821">
        <w:rPr>
          <w:rFonts w:ascii="Garamond" w:hAnsi="Garamond"/>
          <w:b/>
          <w:sz w:val="28"/>
          <w:szCs w:val="28"/>
          <w:lang w:val="es-AR"/>
        </w:rPr>
        <w:t>”</w:t>
      </w:r>
      <w:r>
        <w:rPr>
          <w:rFonts w:ascii="Garamond" w:hAnsi="Garamond"/>
          <w:sz w:val="28"/>
          <w:szCs w:val="28"/>
          <w:lang w:val="es-AR"/>
        </w:rPr>
        <w:t xml:space="preserve"> de realizar </w:t>
      </w:r>
      <w:r w:rsidRPr="00331821">
        <w:rPr>
          <w:rFonts w:ascii="Garamond" w:hAnsi="Garamond"/>
          <w:i/>
          <w:sz w:val="28"/>
          <w:szCs w:val="28"/>
          <w:lang w:val="es-AR"/>
        </w:rPr>
        <w:t>genocidios, crímenes contra la humanidad y crímenes de guerra en el mundo</w:t>
      </w:r>
      <w:r>
        <w:rPr>
          <w:rFonts w:ascii="Garamond" w:hAnsi="Garamond"/>
          <w:sz w:val="28"/>
          <w:szCs w:val="28"/>
          <w:lang w:val="es-AR"/>
        </w:rPr>
        <w:t xml:space="preserve">. La comunidad internacional no puede continuar siendo gobernada políticamente o guiada éticamente por una organización que comete atrocidades contra las poblaciones civiles más pobres y desprotegidas. Por ello, se solicita que otros tribunales globales, como la </w:t>
      </w:r>
      <w:r w:rsidRPr="00331821">
        <w:rPr>
          <w:rFonts w:ascii="Garamond" w:hAnsi="Garamond"/>
          <w:b/>
          <w:i/>
          <w:sz w:val="28"/>
          <w:szCs w:val="28"/>
          <w:lang w:val="es-AR"/>
        </w:rPr>
        <w:t>Corte Penal Internacional</w:t>
      </w:r>
      <w:r>
        <w:rPr>
          <w:rFonts w:ascii="Garamond" w:hAnsi="Garamond"/>
          <w:sz w:val="28"/>
          <w:szCs w:val="28"/>
          <w:lang w:val="es-AR"/>
        </w:rPr>
        <w:t xml:space="preserve">, establezcan un tribunal especial para lidiar con las violaciones sistemáticas y </w:t>
      </w:r>
      <w:r w:rsidR="00331821">
        <w:rPr>
          <w:rFonts w:ascii="Garamond" w:hAnsi="Garamond"/>
          <w:sz w:val="28"/>
          <w:szCs w:val="28"/>
          <w:lang w:val="es-AR"/>
        </w:rPr>
        <w:t>extendi</w:t>
      </w:r>
      <w:r>
        <w:rPr>
          <w:rFonts w:ascii="Garamond" w:hAnsi="Garamond"/>
          <w:sz w:val="28"/>
          <w:szCs w:val="28"/>
          <w:lang w:val="es-AR"/>
        </w:rPr>
        <w:t xml:space="preserve">das a los derechos humanos por parte de la </w:t>
      </w:r>
      <w:r w:rsidRPr="009A5294">
        <w:rPr>
          <w:rFonts w:ascii="Garamond" w:hAnsi="Garamond"/>
          <w:b/>
          <w:i/>
          <w:sz w:val="28"/>
          <w:szCs w:val="28"/>
          <w:lang w:val="es-AR"/>
        </w:rPr>
        <w:t>ONU</w:t>
      </w:r>
      <w:r>
        <w:rPr>
          <w:rFonts w:ascii="Garamond" w:hAnsi="Garamond"/>
          <w:sz w:val="28"/>
          <w:szCs w:val="28"/>
          <w:lang w:val="es-AR"/>
        </w:rPr>
        <w:t xml:space="preserve">. Las cientos de miles de víctimas merecen justicia, especialmente ante crímenes como el genocidio, crímenes de lesa humanidad y crímenes de guerra. La civilización necesita tomar una acción urgente sobre la amenaza a la paz mundial que representa la </w:t>
      </w:r>
      <w:r w:rsidRPr="00B543AE">
        <w:rPr>
          <w:rFonts w:ascii="Garamond" w:hAnsi="Garamond"/>
          <w:i/>
          <w:sz w:val="28"/>
          <w:szCs w:val="28"/>
          <w:lang w:val="es-AR"/>
        </w:rPr>
        <w:t>impunidad</w:t>
      </w:r>
      <w:r>
        <w:rPr>
          <w:rFonts w:ascii="Garamond" w:hAnsi="Garamond"/>
          <w:sz w:val="28"/>
          <w:szCs w:val="28"/>
          <w:lang w:val="es-AR"/>
        </w:rPr>
        <w:t xml:space="preserve"> de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w:t>
      </w:r>
      <w:r w:rsidR="00B543AE">
        <w:rPr>
          <w:rFonts w:ascii="Garamond" w:hAnsi="Garamond"/>
          <w:sz w:val="28"/>
          <w:szCs w:val="28"/>
          <w:lang w:val="es-AR"/>
        </w:rPr>
        <w:t>pues ésta organización</w:t>
      </w:r>
      <w:r>
        <w:rPr>
          <w:rFonts w:ascii="Garamond" w:hAnsi="Garamond"/>
          <w:sz w:val="28"/>
          <w:szCs w:val="28"/>
          <w:lang w:val="es-AR"/>
        </w:rPr>
        <w:t xml:space="preserve"> nunca ha rendido cuentas ante la justicia. A la luz de esta </w:t>
      </w:r>
      <w:r w:rsidR="00B543AE">
        <w:rPr>
          <w:rFonts w:ascii="Garamond" w:hAnsi="Garamond"/>
          <w:sz w:val="28"/>
          <w:szCs w:val="28"/>
          <w:lang w:val="es-AR"/>
        </w:rPr>
        <w:t>S</w:t>
      </w:r>
      <w:r>
        <w:rPr>
          <w:rFonts w:ascii="Garamond" w:hAnsi="Garamond"/>
          <w:sz w:val="28"/>
          <w:szCs w:val="28"/>
          <w:lang w:val="es-AR"/>
        </w:rPr>
        <w:t>entencia</w:t>
      </w:r>
      <w:r w:rsidR="00B543AE">
        <w:rPr>
          <w:rFonts w:ascii="Garamond" w:hAnsi="Garamond"/>
          <w:sz w:val="28"/>
          <w:szCs w:val="28"/>
          <w:lang w:val="es-AR"/>
        </w:rPr>
        <w:t xml:space="preserve"> Ética</w:t>
      </w:r>
      <w:r>
        <w:rPr>
          <w:rFonts w:ascii="Garamond" w:hAnsi="Garamond"/>
          <w:sz w:val="28"/>
          <w:szCs w:val="28"/>
          <w:lang w:val="es-AR"/>
        </w:rPr>
        <w:t xml:space="preserve"> </w:t>
      </w:r>
      <w:r w:rsidR="00B543AE">
        <w:rPr>
          <w:rFonts w:ascii="Garamond" w:hAnsi="Garamond"/>
          <w:sz w:val="28"/>
          <w:szCs w:val="28"/>
          <w:lang w:val="es-AR"/>
        </w:rPr>
        <w:t>contra</w:t>
      </w:r>
      <w:r>
        <w:rPr>
          <w:rFonts w:ascii="Garamond" w:hAnsi="Garamond"/>
          <w:sz w:val="28"/>
          <w:szCs w:val="28"/>
          <w:lang w:val="es-AR"/>
        </w:rPr>
        <w:t xml:space="preserve"> la </w:t>
      </w:r>
      <w:r w:rsidRPr="009A5294">
        <w:rPr>
          <w:rFonts w:ascii="Garamond" w:hAnsi="Garamond"/>
          <w:b/>
          <w:i/>
          <w:sz w:val="28"/>
          <w:szCs w:val="28"/>
          <w:lang w:val="es-AR"/>
        </w:rPr>
        <w:t>ONU</w:t>
      </w:r>
      <w:r>
        <w:rPr>
          <w:rFonts w:ascii="Garamond" w:hAnsi="Garamond"/>
          <w:sz w:val="28"/>
          <w:szCs w:val="28"/>
          <w:lang w:val="es-AR"/>
        </w:rPr>
        <w:t xml:space="preserve"> realizada por el </w:t>
      </w:r>
      <w:r w:rsidRPr="0084570D">
        <w:rPr>
          <w:rFonts w:ascii="Garamond" w:hAnsi="Garamond"/>
          <w:b/>
          <w:sz w:val="28"/>
          <w:szCs w:val="28"/>
          <w:lang w:val="es-AR"/>
        </w:rPr>
        <w:t>Tribunal Budista de Derechos Humanos</w:t>
      </w:r>
      <w:r>
        <w:rPr>
          <w:rFonts w:ascii="Garamond" w:hAnsi="Garamond"/>
          <w:sz w:val="28"/>
          <w:szCs w:val="28"/>
          <w:lang w:val="es-AR"/>
        </w:rPr>
        <w:t xml:space="preserve"> </w:t>
      </w:r>
      <w:r w:rsidR="00B543AE">
        <w:rPr>
          <w:rFonts w:ascii="Garamond" w:hAnsi="Garamond"/>
          <w:sz w:val="28"/>
          <w:szCs w:val="28"/>
          <w:lang w:val="es-AR"/>
        </w:rPr>
        <w:t>por</w:t>
      </w:r>
      <w:r>
        <w:rPr>
          <w:rFonts w:ascii="Garamond" w:hAnsi="Garamond"/>
          <w:sz w:val="28"/>
          <w:szCs w:val="28"/>
          <w:lang w:val="es-AR"/>
        </w:rPr>
        <w:t xml:space="preserve"> los abusos a los derechos humanos, la comunidad internacional debería investigar estos graves crímenes y asegurarse de que no vuelvan a ocurrir, especialmente bajo los estándares legales del </w:t>
      </w:r>
      <w:r w:rsidRPr="002B1BC4">
        <w:rPr>
          <w:rFonts w:ascii="Garamond" w:hAnsi="Garamond"/>
          <w:i/>
          <w:sz w:val="28"/>
          <w:szCs w:val="28"/>
          <w:lang w:val="es-AR"/>
        </w:rPr>
        <w:t>Estatuto de Roma</w:t>
      </w:r>
      <w:r>
        <w:rPr>
          <w:rFonts w:ascii="Garamond" w:hAnsi="Garamond"/>
          <w:sz w:val="28"/>
          <w:szCs w:val="28"/>
          <w:lang w:val="es-AR"/>
        </w:rPr>
        <w:t xml:space="preserve">. En el presente juicio ético a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se han recopilado evidencias de abuso sexual de mujeres y niños, tráfico de personas, torturas y homicidios masivos contra poblaciones marginadas y oprimidas. La </w:t>
      </w:r>
      <w:r w:rsidRPr="003A16F1">
        <w:rPr>
          <w:rFonts w:ascii="Garamond" w:hAnsi="Garamond"/>
          <w:i/>
          <w:sz w:val="28"/>
          <w:szCs w:val="28"/>
          <w:lang w:val="es-AR"/>
        </w:rPr>
        <w:t>cultura de impunidad e inoperancia</w:t>
      </w:r>
      <w:r>
        <w:rPr>
          <w:rFonts w:ascii="Garamond" w:hAnsi="Garamond"/>
          <w:sz w:val="28"/>
          <w:szCs w:val="28"/>
          <w:lang w:val="es-AR"/>
        </w:rPr>
        <w:t xml:space="preserve"> del sistema judicial de la </w:t>
      </w:r>
      <w:r w:rsidRPr="009A5294">
        <w:rPr>
          <w:rFonts w:ascii="Garamond" w:hAnsi="Garamond"/>
          <w:b/>
          <w:i/>
          <w:sz w:val="28"/>
          <w:szCs w:val="28"/>
          <w:lang w:val="es-AR"/>
        </w:rPr>
        <w:t>ONU</w:t>
      </w:r>
      <w:r>
        <w:rPr>
          <w:rFonts w:ascii="Garamond" w:hAnsi="Garamond"/>
          <w:sz w:val="28"/>
          <w:szCs w:val="28"/>
          <w:lang w:val="es-AR"/>
        </w:rPr>
        <w:t xml:space="preserve"> beneficia constantemente a los delincuentes que cometen violaciones </w:t>
      </w:r>
      <w:r w:rsidR="00B543AE">
        <w:rPr>
          <w:rFonts w:ascii="Garamond" w:hAnsi="Garamond"/>
          <w:sz w:val="28"/>
          <w:szCs w:val="28"/>
          <w:lang w:val="es-AR"/>
        </w:rPr>
        <w:t>extendidas</w:t>
      </w:r>
      <w:r>
        <w:rPr>
          <w:rFonts w:ascii="Garamond" w:hAnsi="Garamond"/>
          <w:sz w:val="28"/>
          <w:szCs w:val="28"/>
          <w:lang w:val="es-AR"/>
        </w:rPr>
        <w:t xml:space="preserve"> y sistemáticas, lo cual legitimiza la intervención ética del </w:t>
      </w:r>
      <w:r w:rsidRPr="0084570D">
        <w:rPr>
          <w:rFonts w:ascii="Garamond" w:hAnsi="Garamond"/>
          <w:b/>
          <w:sz w:val="28"/>
          <w:szCs w:val="28"/>
          <w:lang w:val="es-AR"/>
        </w:rPr>
        <w:t>Tribunal Budista de Derechos Humanos</w:t>
      </w:r>
      <w:r w:rsidR="00B543AE">
        <w:rPr>
          <w:rFonts w:ascii="Garamond" w:hAnsi="Garamond"/>
          <w:sz w:val="28"/>
          <w:szCs w:val="28"/>
          <w:lang w:val="es-AR"/>
        </w:rPr>
        <w:t xml:space="preserve"> para ofrecer Verdad,</w:t>
      </w:r>
      <w:r>
        <w:rPr>
          <w:rFonts w:ascii="Garamond" w:hAnsi="Garamond"/>
          <w:sz w:val="28"/>
          <w:szCs w:val="28"/>
          <w:lang w:val="es-AR"/>
        </w:rPr>
        <w:t xml:space="preserve"> memoria</w:t>
      </w:r>
      <w:r w:rsidR="00B543AE">
        <w:rPr>
          <w:rFonts w:ascii="Garamond" w:hAnsi="Garamond"/>
          <w:sz w:val="28"/>
          <w:szCs w:val="28"/>
          <w:lang w:val="es-AR"/>
        </w:rPr>
        <w:t xml:space="preserve"> y Justicia</w:t>
      </w:r>
      <w:r>
        <w:rPr>
          <w:rFonts w:ascii="Garamond" w:hAnsi="Garamond"/>
          <w:sz w:val="28"/>
          <w:szCs w:val="28"/>
          <w:lang w:val="es-AR"/>
        </w:rPr>
        <w:t xml:space="preserve"> a las víctimas. Existen precedentes notables de este accionar humanitario, como el </w:t>
      </w:r>
      <w:r w:rsidRPr="0070177D">
        <w:rPr>
          <w:rFonts w:ascii="Garamond" w:hAnsi="Garamond"/>
          <w:b/>
          <w:i/>
          <w:sz w:val="28"/>
          <w:szCs w:val="28"/>
          <w:lang w:val="es-AR"/>
        </w:rPr>
        <w:t>International War Crimes Tribunal</w:t>
      </w:r>
      <w:r w:rsidRPr="0070177D">
        <w:rPr>
          <w:rFonts w:ascii="Garamond" w:hAnsi="Garamond"/>
          <w:b/>
          <w:sz w:val="28"/>
          <w:szCs w:val="28"/>
          <w:lang w:val="es-AR"/>
        </w:rPr>
        <w:t xml:space="preserve"> </w:t>
      </w:r>
      <w:r w:rsidRPr="0070177D">
        <w:rPr>
          <w:rFonts w:ascii="Garamond" w:hAnsi="Garamond"/>
          <w:b/>
          <w:i/>
          <w:sz w:val="28"/>
          <w:szCs w:val="28"/>
          <w:lang w:val="es-AR"/>
        </w:rPr>
        <w:t>(Russell-Sartre Tribunal)</w:t>
      </w:r>
      <w:r w:rsidRPr="00B96651">
        <w:rPr>
          <w:rFonts w:ascii="Garamond" w:hAnsi="Garamond"/>
          <w:sz w:val="28"/>
          <w:szCs w:val="28"/>
          <w:lang w:val="es-AR"/>
        </w:rPr>
        <w:t xml:space="preserve"> </w:t>
      </w:r>
      <w:r>
        <w:rPr>
          <w:rFonts w:ascii="Garamond" w:hAnsi="Garamond"/>
          <w:sz w:val="28"/>
          <w:szCs w:val="28"/>
          <w:lang w:val="es-AR"/>
        </w:rPr>
        <w:t xml:space="preserve">y el </w:t>
      </w:r>
      <w:r w:rsidRPr="0070177D">
        <w:rPr>
          <w:rFonts w:ascii="Garamond" w:hAnsi="Garamond"/>
          <w:b/>
          <w:i/>
          <w:sz w:val="28"/>
          <w:szCs w:val="28"/>
          <w:lang w:val="es-AR"/>
        </w:rPr>
        <w:t>Kuala Lumpur War Crimes Commission</w:t>
      </w:r>
      <w:r>
        <w:rPr>
          <w:rFonts w:ascii="Garamond" w:hAnsi="Garamond"/>
          <w:sz w:val="28"/>
          <w:szCs w:val="28"/>
          <w:lang w:val="es-AR"/>
        </w:rPr>
        <w:t xml:space="preserve">, </w:t>
      </w:r>
      <w:r w:rsidR="0070177D">
        <w:rPr>
          <w:rFonts w:ascii="Garamond" w:hAnsi="Garamond"/>
          <w:sz w:val="28"/>
          <w:szCs w:val="28"/>
          <w:lang w:val="es-AR"/>
        </w:rPr>
        <w:t xml:space="preserve">respectivamente </w:t>
      </w:r>
      <w:r>
        <w:rPr>
          <w:rFonts w:ascii="Garamond" w:hAnsi="Garamond"/>
          <w:sz w:val="28"/>
          <w:szCs w:val="28"/>
          <w:lang w:val="es-AR"/>
        </w:rPr>
        <w:t xml:space="preserve">en respuesta a las violaciones cometidas por Estados Unidos en Vietnam e Irak. Siguiendo este patrón ético jurídico, el </w:t>
      </w:r>
      <w:r w:rsidRPr="00D90425">
        <w:rPr>
          <w:rFonts w:ascii="Garamond" w:hAnsi="Garamond"/>
          <w:b/>
          <w:sz w:val="28"/>
          <w:szCs w:val="28"/>
          <w:lang w:val="es-AR"/>
        </w:rPr>
        <w:t>Tribunal Budista de Derechos Humanos</w:t>
      </w:r>
      <w:r>
        <w:rPr>
          <w:rFonts w:ascii="Garamond" w:hAnsi="Garamond"/>
          <w:sz w:val="28"/>
          <w:szCs w:val="28"/>
          <w:lang w:val="es-AR"/>
        </w:rPr>
        <w:t xml:space="preserve"> determina </w:t>
      </w:r>
      <w:r w:rsidR="0070177D">
        <w:rPr>
          <w:rFonts w:ascii="Garamond" w:hAnsi="Garamond"/>
          <w:sz w:val="28"/>
          <w:szCs w:val="28"/>
          <w:lang w:val="es-AR"/>
        </w:rPr>
        <w:t xml:space="preserve">de forma revolucionaria </w:t>
      </w:r>
      <w:r>
        <w:rPr>
          <w:rFonts w:ascii="Garamond" w:hAnsi="Garamond"/>
          <w:sz w:val="28"/>
          <w:szCs w:val="28"/>
          <w:lang w:val="es-AR"/>
        </w:rPr>
        <w:t xml:space="preserve">que la situación de </w:t>
      </w:r>
      <w:r w:rsidRPr="0070177D">
        <w:rPr>
          <w:rFonts w:ascii="Garamond" w:hAnsi="Garamond"/>
          <w:i/>
          <w:sz w:val="28"/>
          <w:szCs w:val="28"/>
          <w:lang w:val="es-AR"/>
        </w:rPr>
        <w:t>impunidad</w:t>
      </w:r>
      <w:r>
        <w:rPr>
          <w:rFonts w:ascii="Garamond" w:hAnsi="Garamond"/>
          <w:sz w:val="28"/>
          <w:szCs w:val="28"/>
          <w:lang w:val="es-AR"/>
        </w:rPr>
        <w:t xml:space="preserve"> de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constituye una </w:t>
      </w:r>
      <w:r w:rsidRPr="0070177D">
        <w:rPr>
          <w:rFonts w:ascii="Garamond" w:hAnsi="Garamond"/>
          <w:i/>
          <w:sz w:val="28"/>
          <w:szCs w:val="28"/>
          <w:lang w:val="es-AR"/>
        </w:rPr>
        <w:t>amenaza a la paz mundial</w:t>
      </w:r>
      <w:r>
        <w:rPr>
          <w:rFonts w:ascii="Garamond" w:hAnsi="Garamond"/>
          <w:sz w:val="28"/>
          <w:szCs w:val="28"/>
          <w:lang w:val="es-AR"/>
        </w:rPr>
        <w:t xml:space="preserve">, </w:t>
      </w:r>
      <w:r w:rsidR="0070177D">
        <w:rPr>
          <w:rFonts w:ascii="Garamond" w:hAnsi="Garamond"/>
          <w:sz w:val="28"/>
          <w:szCs w:val="28"/>
          <w:lang w:val="es-AR"/>
        </w:rPr>
        <w:t>afirmando que la comunidad internacional</w:t>
      </w:r>
      <w:r>
        <w:rPr>
          <w:rFonts w:ascii="Garamond" w:hAnsi="Garamond"/>
          <w:sz w:val="28"/>
          <w:szCs w:val="28"/>
          <w:lang w:val="es-AR"/>
        </w:rPr>
        <w:t xml:space="preserve"> ha fallado en construir una organización democrática y humanitaria. </w:t>
      </w:r>
      <w:r w:rsidR="0070177D">
        <w:rPr>
          <w:rFonts w:ascii="Garamond" w:hAnsi="Garamond"/>
          <w:sz w:val="28"/>
          <w:szCs w:val="28"/>
          <w:lang w:val="es-AR"/>
        </w:rPr>
        <w:t>No obstante</w:t>
      </w:r>
      <w:r>
        <w:rPr>
          <w:rFonts w:ascii="Garamond" w:hAnsi="Garamond"/>
          <w:sz w:val="28"/>
          <w:szCs w:val="28"/>
          <w:lang w:val="es-AR"/>
        </w:rPr>
        <w:t xml:space="preserve">, en la civilización contemporánea el </w:t>
      </w:r>
      <w:r w:rsidRPr="00D90425">
        <w:rPr>
          <w:rFonts w:ascii="Garamond" w:hAnsi="Garamond"/>
          <w:b/>
          <w:sz w:val="28"/>
          <w:szCs w:val="28"/>
          <w:lang w:val="es-AR"/>
        </w:rPr>
        <w:t>Tribunal Budista de Derechos Humanos</w:t>
      </w:r>
      <w:r>
        <w:rPr>
          <w:rFonts w:ascii="Garamond" w:hAnsi="Garamond"/>
          <w:sz w:val="28"/>
          <w:szCs w:val="28"/>
          <w:lang w:val="es-AR"/>
        </w:rPr>
        <w:t xml:space="preserve"> es el único organismo que posee los conocimientos necesarios para responder adecuadamente ante la crisis que emerge en la </w:t>
      </w:r>
      <w:r w:rsidRPr="009A5294">
        <w:rPr>
          <w:rFonts w:ascii="Garamond" w:hAnsi="Garamond"/>
          <w:b/>
          <w:i/>
          <w:sz w:val="28"/>
          <w:szCs w:val="28"/>
          <w:lang w:val="es-AR"/>
        </w:rPr>
        <w:t>ONU</w:t>
      </w:r>
      <w:r>
        <w:rPr>
          <w:rFonts w:ascii="Garamond" w:hAnsi="Garamond"/>
          <w:sz w:val="28"/>
          <w:szCs w:val="28"/>
          <w:lang w:val="es-AR"/>
        </w:rPr>
        <w:t xml:space="preserve">, por lo que la comunidad internacional –incluyendo a la </w:t>
      </w:r>
      <w:r w:rsidRPr="0044005F">
        <w:rPr>
          <w:rFonts w:ascii="Garamond" w:hAnsi="Garamond"/>
          <w:i/>
          <w:sz w:val="28"/>
          <w:szCs w:val="28"/>
          <w:lang w:val="es-AR"/>
        </w:rPr>
        <w:t>Corte Penal Internacional</w:t>
      </w:r>
      <w:r>
        <w:rPr>
          <w:rFonts w:ascii="Garamond" w:hAnsi="Garamond"/>
          <w:sz w:val="28"/>
          <w:szCs w:val="28"/>
          <w:lang w:val="es-AR"/>
        </w:rPr>
        <w:t xml:space="preserve">- debería respetar y seguir la </w:t>
      </w:r>
      <w:r w:rsidR="00664A74">
        <w:rPr>
          <w:rFonts w:ascii="Garamond" w:hAnsi="Garamond"/>
          <w:sz w:val="28"/>
          <w:szCs w:val="28"/>
          <w:lang w:val="es-AR"/>
        </w:rPr>
        <w:t>S</w:t>
      </w:r>
      <w:r>
        <w:rPr>
          <w:rFonts w:ascii="Garamond" w:hAnsi="Garamond"/>
          <w:sz w:val="28"/>
          <w:szCs w:val="28"/>
          <w:lang w:val="es-AR"/>
        </w:rPr>
        <w:t>entencia</w:t>
      </w:r>
      <w:r w:rsidR="00664A74">
        <w:rPr>
          <w:rFonts w:ascii="Garamond" w:hAnsi="Garamond"/>
          <w:sz w:val="28"/>
          <w:szCs w:val="28"/>
          <w:lang w:val="es-AR"/>
        </w:rPr>
        <w:t xml:space="preserve"> Ética</w:t>
      </w:r>
      <w:r>
        <w:rPr>
          <w:rFonts w:ascii="Garamond" w:hAnsi="Garamond"/>
          <w:sz w:val="28"/>
          <w:szCs w:val="28"/>
          <w:lang w:val="es-AR"/>
        </w:rPr>
        <w:t xml:space="preserve"> realizada por el </w:t>
      </w:r>
      <w:r w:rsidRPr="0044005F">
        <w:rPr>
          <w:rFonts w:ascii="Garamond" w:hAnsi="Garamond"/>
          <w:b/>
          <w:sz w:val="28"/>
          <w:szCs w:val="28"/>
          <w:lang w:val="es-AR"/>
        </w:rPr>
        <w:t>Tribunal Budista de Derechos Humanos</w:t>
      </w:r>
      <w:r>
        <w:rPr>
          <w:rFonts w:ascii="Garamond" w:hAnsi="Garamond"/>
          <w:sz w:val="28"/>
          <w:szCs w:val="28"/>
          <w:lang w:val="es-AR"/>
        </w:rPr>
        <w:t xml:space="preserve"> por los crímenes internacionales de </w:t>
      </w:r>
      <w:r w:rsidRPr="00664A74">
        <w:rPr>
          <w:rFonts w:ascii="Garamond" w:hAnsi="Garamond"/>
          <w:i/>
          <w:sz w:val="28"/>
          <w:szCs w:val="28"/>
          <w:lang w:val="es-AR"/>
        </w:rPr>
        <w:t>genocidio, crímenes de lesa humanidad y crímenes de guerra</w:t>
      </w:r>
      <w:r>
        <w:rPr>
          <w:rFonts w:ascii="Garamond" w:hAnsi="Garamond"/>
          <w:sz w:val="28"/>
          <w:szCs w:val="28"/>
          <w:lang w:val="es-AR"/>
        </w:rPr>
        <w:t xml:space="preserve">, los cuales se desprenden entre otras evidencias de los abusos sexuales de proporciones epidémicas realizados por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especialmente por sus fuerzas militares de </w:t>
      </w:r>
      <w:r w:rsidRPr="00494BF0">
        <w:rPr>
          <w:rFonts w:ascii="Garamond" w:hAnsi="Garamond"/>
          <w:i/>
          <w:sz w:val="28"/>
          <w:szCs w:val="28"/>
          <w:lang w:val="es-AR"/>
        </w:rPr>
        <w:t>mantención de paz</w:t>
      </w:r>
      <w:r>
        <w:rPr>
          <w:rFonts w:ascii="Garamond" w:hAnsi="Garamond"/>
          <w:sz w:val="28"/>
          <w:szCs w:val="28"/>
          <w:lang w:val="es-AR"/>
        </w:rPr>
        <w:t xml:space="preserve">, cuya naturaleza criminal ha sido sistemática y </w:t>
      </w:r>
      <w:r w:rsidR="00664A74">
        <w:rPr>
          <w:rFonts w:ascii="Garamond" w:hAnsi="Garamond"/>
          <w:sz w:val="28"/>
          <w:szCs w:val="28"/>
          <w:lang w:val="es-AR"/>
        </w:rPr>
        <w:t>extendida</w:t>
      </w:r>
      <w:r>
        <w:rPr>
          <w:rFonts w:ascii="Garamond" w:hAnsi="Garamond"/>
          <w:sz w:val="28"/>
          <w:szCs w:val="28"/>
          <w:lang w:val="es-AR"/>
        </w:rPr>
        <w:t xml:space="preserve"> gracias a la </w:t>
      </w:r>
      <w:r w:rsidRPr="00664A74">
        <w:rPr>
          <w:rFonts w:ascii="Garamond" w:hAnsi="Garamond"/>
          <w:i/>
          <w:sz w:val="28"/>
          <w:szCs w:val="28"/>
          <w:lang w:val="es-AR"/>
        </w:rPr>
        <w:t>impunidad</w:t>
      </w:r>
      <w:r>
        <w:rPr>
          <w:rFonts w:ascii="Garamond" w:hAnsi="Garamond"/>
          <w:sz w:val="28"/>
          <w:szCs w:val="28"/>
          <w:lang w:val="es-AR"/>
        </w:rPr>
        <w:t xml:space="preserve"> brindada desde los altos cargos de la organización, lo cual constituye</w:t>
      </w:r>
      <w:r w:rsidR="00664A74">
        <w:rPr>
          <w:rFonts w:ascii="Garamond" w:hAnsi="Garamond"/>
          <w:sz w:val="28"/>
          <w:szCs w:val="28"/>
          <w:lang w:val="es-AR"/>
        </w:rPr>
        <w:t xml:space="preserve"> en sí mismo</w:t>
      </w:r>
      <w:r>
        <w:rPr>
          <w:rFonts w:ascii="Garamond" w:hAnsi="Garamond"/>
          <w:sz w:val="28"/>
          <w:szCs w:val="28"/>
          <w:lang w:val="es-AR"/>
        </w:rPr>
        <w:t xml:space="preserve"> un </w:t>
      </w:r>
      <w:r w:rsidRPr="00664A74">
        <w:rPr>
          <w:rFonts w:ascii="Garamond" w:hAnsi="Garamond"/>
          <w:i/>
          <w:sz w:val="28"/>
          <w:szCs w:val="28"/>
          <w:lang w:val="es-AR"/>
        </w:rPr>
        <w:t>crimen contra la humanidad</w:t>
      </w:r>
      <w:r>
        <w:rPr>
          <w:rFonts w:ascii="Garamond" w:hAnsi="Garamond"/>
          <w:sz w:val="28"/>
          <w:szCs w:val="28"/>
          <w:lang w:val="es-AR"/>
        </w:rPr>
        <w:t xml:space="preserve">. </w:t>
      </w:r>
      <w:r w:rsidR="00664A74">
        <w:rPr>
          <w:rFonts w:ascii="Garamond" w:hAnsi="Garamond"/>
          <w:sz w:val="28"/>
          <w:szCs w:val="28"/>
          <w:lang w:val="es-AR"/>
        </w:rPr>
        <w:t>Precisamente, l</w:t>
      </w:r>
      <w:r>
        <w:rPr>
          <w:rFonts w:ascii="Garamond" w:hAnsi="Garamond"/>
          <w:sz w:val="28"/>
          <w:szCs w:val="28"/>
          <w:lang w:val="es-AR"/>
        </w:rPr>
        <w:t xml:space="preserve">a </w:t>
      </w:r>
      <w:r w:rsidRPr="009A5294">
        <w:rPr>
          <w:rFonts w:ascii="Garamond" w:hAnsi="Garamond"/>
          <w:b/>
          <w:i/>
          <w:sz w:val="28"/>
          <w:szCs w:val="28"/>
          <w:lang w:val="es-AR"/>
        </w:rPr>
        <w:t>ONU</w:t>
      </w:r>
      <w:r>
        <w:rPr>
          <w:rFonts w:ascii="Garamond" w:hAnsi="Garamond"/>
          <w:sz w:val="28"/>
          <w:szCs w:val="28"/>
          <w:lang w:val="es-AR"/>
        </w:rPr>
        <w:t xml:space="preserve"> es dirigida de forma autocrática, siendo esta falta de democracia una de las principales razones por las que se producen sus peores violaciones a los derechos humanos. La larga duración y profundidad de los abusos denunciados, así como el hecho de que fueron perpetuados por fuerzas militares como forma de explotación de la población civil, demuestra contundentemente que estas violaciones sexuales constituyen crímenes internacionales. Las evidencias demuestran que las violaciones a los derechos humanos cometidas por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constituyen </w:t>
      </w:r>
      <w:r w:rsidRPr="008960F6">
        <w:rPr>
          <w:rFonts w:ascii="Garamond" w:hAnsi="Garamond"/>
          <w:i/>
          <w:sz w:val="28"/>
          <w:szCs w:val="28"/>
          <w:lang w:val="es-AR"/>
        </w:rPr>
        <w:t>crímenes contra la humanidad</w:t>
      </w:r>
      <w:r>
        <w:rPr>
          <w:rFonts w:ascii="Garamond" w:hAnsi="Garamond"/>
          <w:sz w:val="28"/>
          <w:szCs w:val="28"/>
          <w:lang w:val="es-AR"/>
        </w:rPr>
        <w:t xml:space="preserve">, y </w:t>
      </w:r>
      <w:r w:rsidRPr="00AE0185">
        <w:rPr>
          <w:rFonts w:ascii="Garamond" w:hAnsi="Garamond"/>
          <w:i/>
          <w:sz w:val="28"/>
          <w:szCs w:val="28"/>
          <w:lang w:val="es-AR"/>
        </w:rPr>
        <w:t>crímenes de guerra</w:t>
      </w:r>
      <w:r>
        <w:rPr>
          <w:rFonts w:ascii="Garamond" w:hAnsi="Garamond"/>
          <w:sz w:val="28"/>
          <w:szCs w:val="28"/>
          <w:lang w:val="es-AR"/>
        </w:rPr>
        <w:t xml:space="preserve">, prohibidos respectivamente por el Artículo 7 (1.g) y por el Artículo 8 (2.b.XXII) del </w:t>
      </w:r>
      <w:r w:rsidRPr="00AE0185">
        <w:rPr>
          <w:rFonts w:ascii="Garamond" w:hAnsi="Garamond"/>
          <w:b/>
          <w:i/>
          <w:sz w:val="28"/>
          <w:szCs w:val="28"/>
          <w:lang w:val="es-AR"/>
        </w:rPr>
        <w:t>Estatuto de Roma</w:t>
      </w:r>
      <w:r>
        <w:rPr>
          <w:rFonts w:ascii="Garamond" w:hAnsi="Garamond"/>
          <w:sz w:val="28"/>
          <w:szCs w:val="28"/>
          <w:lang w:val="es-AR"/>
        </w:rPr>
        <w:t xml:space="preserve">. Además, la </w:t>
      </w:r>
      <w:r w:rsidRPr="009A5294">
        <w:rPr>
          <w:rFonts w:ascii="Garamond" w:hAnsi="Garamond"/>
          <w:b/>
          <w:i/>
          <w:sz w:val="28"/>
          <w:szCs w:val="28"/>
          <w:lang w:val="es-AR"/>
        </w:rPr>
        <w:t>ONU</w:t>
      </w:r>
      <w:r>
        <w:rPr>
          <w:rFonts w:ascii="Garamond" w:hAnsi="Garamond"/>
          <w:sz w:val="28"/>
          <w:szCs w:val="28"/>
          <w:lang w:val="es-AR"/>
        </w:rPr>
        <w:t xml:space="preserve"> no ha realizado ningún esfuerzo en asegurar la investigación y rendición de cuentas por tales crímenes, a pesar de que es obligatorio por el Derecho Internacional que no exista </w:t>
      </w:r>
      <w:r w:rsidRPr="00FB352B">
        <w:rPr>
          <w:rFonts w:ascii="Garamond" w:hAnsi="Garamond"/>
          <w:i/>
          <w:sz w:val="28"/>
          <w:szCs w:val="28"/>
          <w:lang w:val="es-AR"/>
        </w:rPr>
        <w:t>cultura de impunidad</w:t>
      </w:r>
      <w:r>
        <w:rPr>
          <w:rFonts w:ascii="Garamond" w:hAnsi="Garamond"/>
          <w:sz w:val="28"/>
          <w:szCs w:val="28"/>
          <w:lang w:val="es-AR"/>
        </w:rPr>
        <w:t xml:space="preserve">, especialmente por ser </w:t>
      </w:r>
      <w:r w:rsidRPr="00C34BFB">
        <w:rPr>
          <w:rFonts w:ascii="Garamond" w:hAnsi="Garamond"/>
          <w:i/>
          <w:sz w:val="28"/>
          <w:szCs w:val="28"/>
          <w:lang w:val="es-AR"/>
        </w:rPr>
        <w:t>un ataque dirigido contra la población civil</w:t>
      </w:r>
      <w:r>
        <w:rPr>
          <w:rFonts w:ascii="Garamond" w:hAnsi="Garamond"/>
          <w:sz w:val="28"/>
          <w:szCs w:val="28"/>
          <w:lang w:val="es-AR"/>
        </w:rPr>
        <w:t xml:space="preserve"> por medio del uso de la fuerza y la coerción, lo cual es ilegal y un </w:t>
      </w:r>
      <w:r w:rsidRPr="00DB6F41">
        <w:rPr>
          <w:rFonts w:ascii="Garamond" w:hAnsi="Garamond"/>
          <w:i/>
          <w:sz w:val="28"/>
          <w:szCs w:val="28"/>
          <w:lang w:val="es-AR"/>
        </w:rPr>
        <w:t>crimen de guerra y de lesa humanidad</w:t>
      </w:r>
      <w:r>
        <w:rPr>
          <w:rFonts w:ascii="Garamond" w:hAnsi="Garamond"/>
          <w:sz w:val="28"/>
          <w:szCs w:val="28"/>
          <w:lang w:val="es-AR"/>
        </w:rPr>
        <w:t xml:space="preserve">. El </w:t>
      </w:r>
      <w:r w:rsidRPr="000D4103">
        <w:rPr>
          <w:rFonts w:ascii="Garamond" w:hAnsi="Garamond"/>
          <w:b/>
          <w:sz w:val="28"/>
          <w:szCs w:val="28"/>
          <w:lang w:val="es-AR"/>
        </w:rPr>
        <w:t>Tribunal Budista de Derechos Humanos</w:t>
      </w:r>
      <w:r>
        <w:rPr>
          <w:rFonts w:ascii="Garamond" w:hAnsi="Garamond"/>
          <w:sz w:val="28"/>
          <w:szCs w:val="28"/>
          <w:lang w:val="es-AR"/>
        </w:rPr>
        <w:t xml:space="preserve"> condena esta </w:t>
      </w:r>
      <w:r w:rsidRPr="000D4103">
        <w:rPr>
          <w:rFonts w:ascii="Garamond" w:hAnsi="Garamond"/>
          <w:i/>
          <w:sz w:val="28"/>
          <w:szCs w:val="28"/>
          <w:lang w:val="es-AR"/>
        </w:rPr>
        <w:t>cultura de impunidad</w:t>
      </w:r>
      <w:r>
        <w:rPr>
          <w:rFonts w:ascii="Garamond" w:hAnsi="Garamond"/>
          <w:sz w:val="28"/>
          <w:szCs w:val="28"/>
          <w:lang w:val="es-AR"/>
        </w:rPr>
        <w:t xml:space="preserve">, estableciendo que la </w:t>
      </w:r>
      <w:r w:rsidR="009A5294" w:rsidRPr="00C74839">
        <w:rPr>
          <w:rFonts w:ascii="Garamond" w:hAnsi="Garamond"/>
          <w:b/>
          <w:i/>
          <w:sz w:val="28"/>
          <w:szCs w:val="28"/>
          <w:lang w:val="es-AR"/>
        </w:rPr>
        <w:t>Organización de las Naciones Unidas (ONU)</w:t>
      </w:r>
      <w:r>
        <w:rPr>
          <w:rFonts w:ascii="Garamond" w:hAnsi="Garamond"/>
          <w:sz w:val="28"/>
          <w:szCs w:val="28"/>
          <w:lang w:val="es-AR"/>
        </w:rPr>
        <w:t xml:space="preserve"> ha fallado en investigar, denunciar y castigar a los responsables de abusos, esclavitud sexual y tráfico de personas, contribuyendo a la violencia que padecen las mujeres y niños en el mundo</w:t>
      </w:r>
      <w:r w:rsidR="00DB6F41">
        <w:rPr>
          <w:rFonts w:ascii="Garamond" w:hAnsi="Garamond"/>
          <w:sz w:val="28"/>
          <w:szCs w:val="28"/>
          <w:lang w:val="es-AR"/>
        </w:rPr>
        <w:t>, en lugar de contribuir a un mundo mejor</w:t>
      </w:r>
      <w:r>
        <w:rPr>
          <w:rFonts w:ascii="Garamond" w:hAnsi="Garamond"/>
          <w:sz w:val="28"/>
          <w:szCs w:val="28"/>
          <w:lang w:val="es-AR"/>
        </w:rPr>
        <w:t xml:space="preserve">. Se declara como inaceptable y totalmente criminal que cuando las víctimas presentan demandas legales la autoridad de la </w:t>
      </w:r>
      <w:r w:rsidRPr="009A5294">
        <w:rPr>
          <w:rFonts w:ascii="Garamond" w:hAnsi="Garamond"/>
          <w:b/>
          <w:i/>
          <w:sz w:val="28"/>
          <w:szCs w:val="28"/>
          <w:lang w:val="es-AR"/>
        </w:rPr>
        <w:t>ONU</w:t>
      </w:r>
      <w:r>
        <w:rPr>
          <w:rFonts w:ascii="Garamond" w:hAnsi="Garamond"/>
          <w:sz w:val="28"/>
          <w:szCs w:val="28"/>
          <w:lang w:val="es-AR"/>
        </w:rPr>
        <w:t xml:space="preserve"> no brinde investigación ni reparación alguna, e incluso que tome represalias contra aquellos denunciantes de los abusos </w:t>
      </w:r>
      <w:r w:rsidR="00EF7488">
        <w:rPr>
          <w:rFonts w:ascii="Garamond" w:hAnsi="Garamond"/>
          <w:sz w:val="28"/>
          <w:szCs w:val="28"/>
          <w:lang w:val="es-AR"/>
        </w:rPr>
        <w:t>extendidos</w:t>
      </w:r>
      <w:r>
        <w:rPr>
          <w:rFonts w:ascii="Garamond" w:hAnsi="Garamond"/>
          <w:sz w:val="28"/>
          <w:szCs w:val="28"/>
          <w:lang w:val="es-AR"/>
        </w:rPr>
        <w:t xml:space="preserve"> y sistemáticos contra la población civil, los cuales son </w:t>
      </w:r>
      <w:r w:rsidRPr="00EF7488">
        <w:rPr>
          <w:rFonts w:ascii="Garamond" w:hAnsi="Garamond"/>
          <w:i/>
          <w:sz w:val="28"/>
          <w:szCs w:val="28"/>
          <w:lang w:val="es-AR"/>
        </w:rPr>
        <w:t xml:space="preserve">crímenes de guerra y </w:t>
      </w:r>
      <w:r w:rsidR="00EF7488">
        <w:rPr>
          <w:rFonts w:ascii="Garamond" w:hAnsi="Garamond"/>
          <w:i/>
          <w:sz w:val="28"/>
          <w:szCs w:val="28"/>
          <w:lang w:val="es-AR"/>
        </w:rPr>
        <w:t xml:space="preserve">crímenes </w:t>
      </w:r>
      <w:r w:rsidRPr="00EF7488">
        <w:rPr>
          <w:rFonts w:ascii="Garamond" w:hAnsi="Garamond"/>
          <w:i/>
          <w:sz w:val="28"/>
          <w:szCs w:val="28"/>
          <w:lang w:val="es-AR"/>
        </w:rPr>
        <w:t xml:space="preserve">contra la </w:t>
      </w:r>
      <w:r w:rsidRPr="007517EB">
        <w:rPr>
          <w:rFonts w:ascii="Garamond" w:hAnsi="Garamond"/>
          <w:i/>
          <w:sz w:val="28"/>
          <w:szCs w:val="28"/>
          <w:lang w:val="es-AR"/>
        </w:rPr>
        <w:t>humanidad</w:t>
      </w:r>
      <w:r w:rsidRPr="007517EB">
        <w:rPr>
          <w:rFonts w:ascii="Garamond" w:hAnsi="Garamond"/>
          <w:sz w:val="28"/>
          <w:szCs w:val="28"/>
          <w:lang w:val="es-AR"/>
        </w:rPr>
        <w:t>. Además,</w:t>
      </w:r>
      <w:r>
        <w:rPr>
          <w:rFonts w:ascii="Garamond" w:hAnsi="Garamond"/>
          <w:sz w:val="28"/>
          <w:szCs w:val="28"/>
          <w:lang w:val="es-AR"/>
        </w:rPr>
        <w:t xml:space="preserve"> el objetivo de los abusos sexuales siempre ha sido pervertir a niños y mujeres para utilizarlos en redes internacionales de tráfico de personas, lo cual demuestra el nivel</w:t>
      </w:r>
      <w:r w:rsidR="007517EB">
        <w:rPr>
          <w:rFonts w:ascii="Garamond" w:hAnsi="Garamond"/>
          <w:sz w:val="28"/>
          <w:szCs w:val="28"/>
          <w:lang w:val="es-AR"/>
        </w:rPr>
        <w:t xml:space="preserve"> extendido y</w:t>
      </w:r>
      <w:r>
        <w:rPr>
          <w:rFonts w:ascii="Garamond" w:hAnsi="Garamond"/>
          <w:sz w:val="28"/>
          <w:szCs w:val="28"/>
          <w:lang w:val="es-AR"/>
        </w:rPr>
        <w:t xml:space="preserve"> sistemático de la violencia sexual por parte de la </w:t>
      </w:r>
      <w:r w:rsidR="009A5294" w:rsidRPr="00C74839">
        <w:rPr>
          <w:rFonts w:ascii="Garamond" w:hAnsi="Garamond"/>
          <w:b/>
          <w:i/>
          <w:sz w:val="28"/>
          <w:szCs w:val="28"/>
          <w:lang w:val="es-AR"/>
        </w:rPr>
        <w:t>Organización de las Naciones Unidas (ONU)</w:t>
      </w:r>
      <w:r>
        <w:rPr>
          <w:rFonts w:ascii="Garamond" w:hAnsi="Garamond"/>
          <w:sz w:val="28"/>
          <w:szCs w:val="28"/>
          <w:lang w:val="es-AR"/>
        </w:rPr>
        <w:t>. Ante las protestas civiles por estos hechos de abusos contra mujeres y niños, la</w:t>
      </w:r>
      <w:r w:rsidR="007517EB">
        <w:rPr>
          <w:rFonts w:ascii="Garamond" w:hAnsi="Garamond"/>
          <w:sz w:val="28"/>
          <w:szCs w:val="28"/>
          <w:lang w:val="es-AR"/>
        </w:rPr>
        <w:t>s fuerzas militares de la</w:t>
      </w:r>
      <w:r>
        <w:rPr>
          <w:rFonts w:ascii="Garamond" w:hAnsi="Garamond"/>
          <w:sz w:val="28"/>
          <w:szCs w:val="28"/>
          <w:lang w:val="es-AR"/>
        </w:rPr>
        <w:t xml:space="preserve"> </w:t>
      </w:r>
      <w:r w:rsidRPr="00E62666">
        <w:rPr>
          <w:rFonts w:ascii="Garamond" w:hAnsi="Garamond"/>
          <w:b/>
          <w:i/>
          <w:sz w:val="28"/>
          <w:szCs w:val="28"/>
          <w:lang w:val="es-AR"/>
        </w:rPr>
        <w:t>ONU</w:t>
      </w:r>
      <w:r>
        <w:rPr>
          <w:rFonts w:ascii="Garamond" w:hAnsi="Garamond"/>
          <w:sz w:val="28"/>
          <w:szCs w:val="28"/>
          <w:lang w:val="es-AR"/>
        </w:rPr>
        <w:t xml:space="preserve"> </w:t>
      </w:r>
      <w:r w:rsidR="00D269D9">
        <w:rPr>
          <w:rFonts w:ascii="Garamond" w:hAnsi="Garamond"/>
          <w:sz w:val="28"/>
          <w:szCs w:val="28"/>
          <w:lang w:val="es-AR"/>
        </w:rPr>
        <w:t>han</w:t>
      </w:r>
      <w:r>
        <w:rPr>
          <w:rFonts w:ascii="Garamond" w:hAnsi="Garamond"/>
          <w:sz w:val="28"/>
          <w:szCs w:val="28"/>
          <w:lang w:val="es-AR"/>
        </w:rPr>
        <w:t xml:space="preserve"> respondido con violencia, llegando a realizar torturas, desapariciones y asesinatos masivos. Han existido casos de torturas y ejecuciones sumarias de mujeres y niños a manos de la </w:t>
      </w:r>
      <w:r w:rsidR="00E62666" w:rsidRPr="00C74839">
        <w:rPr>
          <w:rFonts w:ascii="Garamond" w:hAnsi="Garamond"/>
          <w:b/>
          <w:i/>
          <w:sz w:val="28"/>
          <w:szCs w:val="28"/>
          <w:lang w:val="es-AR"/>
        </w:rPr>
        <w:t>Organización de las Naciones Unidas (ONU)</w:t>
      </w:r>
      <w:r>
        <w:rPr>
          <w:rFonts w:ascii="Garamond" w:hAnsi="Garamond"/>
          <w:sz w:val="28"/>
          <w:szCs w:val="28"/>
          <w:lang w:val="es-AR"/>
        </w:rPr>
        <w:t>, existiendo luego un manto de impunidad ante estos asesinatos extrajudiciales debido a que nunca se investigó o procesó a los responsables, por lo que se tra</w:t>
      </w:r>
      <w:r w:rsidR="007517EB">
        <w:rPr>
          <w:rFonts w:ascii="Garamond" w:hAnsi="Garamond"/>
          <w:sz w:val="28"/>
          <w:szCs w:val="28"/>
          <w:lang w:val="es-AR"/>
        </w:rPr>
        <w:t>ta de un sistema en el</w:t>
      </w:r>
      <w:r w:rsidR="000F4AC7">
        <w:rPr>
          <w:rFonts w:ascii="Garamond" w:hAnsi="Garamond"/>
          <w:sz w:val="28"/>
          <w:szCs w:val="28"/>
          <w:lang w:val="es-AR"/>
        </w:rPr>
        <w:t xml:space="preserve"> que</w:t>
      </w:r>
      <w:r w:rsidR="007517EB">
        <w:rPr>
          <w:rFonts w:ascii="Garamond" w:hAnsi="Garamond"/>
          <w:sz w:val="28"/>
          <w:szCs w:val="28"/>
          <w:lang w:val="es-AR"/>
        </w:rPr>
        <w:t xml:space="preserve"> se viola</w:t>
      </w:r>
      <w:r>
        <w:rPr>
          <w:rFonts w:ascii="Garamond" w:hAnsi="Garamond"/>
          <w:sz w:val="28"/>
          <w:szCs w:val="28"/>
          <w:lang w:val="es-AR"/>
        </w:rPr>
        <w:t xml:space="preserve"> la ley sin rendir cuentas. En esta </w:t>
      </w:r>
      <w:r w:rsidRPr="007517EB">
        <w:rPr>
          <w:rFonts w:ascii="Garamond" w:hAnsi="Garamond"/>
          <w:i/>
          <w:sz w:val="28"/>
          <w:szCs w:val="28"/>
          <w:lang w:val="es-AR"/>
        </w:rPr>
        <w:t>cultura de impunidad</w:t>
      </w:r>
      <w:r>
        <w:rPr>
          <w:rFonts w:ascii="Garamond" w:hAnsi="Garamond"/>
          <w:sz w:val="28"/>
          <w:szCs w:val="28"/>
          <w:lang w:val="es-AR"/>
        </w:rPr>
        <w:t xml:space="preserve"> que crea la </w:t>
      </w:r>
      <w:r w:rsidRPr="00E13580">
        <w:rPr>
          <w:rFonts w:ascii="Garamond" w:hAnsi="Garamond"/>
          <w:b/>
          <w:i/>
          <w:sz w:val="28"/>
          <w:szCs w:val="28"/>
          <w:lang w:val="es-AR"/>
        </w:rPr>
        <w:t>ONU</w:t>
      </w:r>
      <w:r w:rsidR="007517EB">
        <w:rPr>
          <w:rFonts w:ascii="Garamond" w:hAnsi="Garamond"/>
          <w:sz w:val="28"/>
          <w:szCs w:val="28"/>
          <w:lang w:val="es-AR"/>
        </w:rPr>
        <w:t>,</w:t>
      </w:r>
      <w:r>
        <w:rPr>
          <w:rFonts w:ascii="Garamond" w:hAnsi="Garamond"/>
          <w:sz w:val="28"/>
          <w:szCs w:val="28"/>
          <w:lang w:val="es-AR"/>
        </w:rPr>
        <w:t xml:space="preserve"> a las víctimas no se les respeta su derecho humano a</w:t>
      </w:r>
      <w:r w:rsidR="007517EB">
        <w:rPr>
          <w:rFonts w:ascii="Garamond" w:hAnsi="Garamond"/>
          <w:sz w:val="28"/>
          <w:szCs w:val="28"/>
          <w:lang w:val="es-AR"/>
        </w:rPr>
        <w:t xml:space="preserve"> la Verdad,</w:t>
      </w:r>
      <w:r>
        <w:rPr>
          <w:rFonts w:ascii="Garamond" w:hAnsi="Garamond"/>
          <w:sz w:val="28"/>
          <w:szCs w:val="28"/>
          <w:lang w:val="es-AR"/>
        </w:rPr>
        <w:t xml:space="preserve"> </w:t>
      </w:r>
      <w:r w:rsidR="007517EB">
        <w:rPr>
          <w:rFonts w:ascii="Garamond" w:hAnsi="Garamond"/>
          <w:sz w:val="28"/>
          <w:szCs w:val="28"/>
          <w:lang w:val="es-AR"/>
        </w:rPr>
        <w:t xml:space="preserve">a </w:t>
      </w:r>
      <w:r>
        <w:rPr>
          <w:rFonts w:ascii="Garamond" w:hAnsi="Garamond"/>
          <w:sz w:val="28"/>
          <w:szCs w:val="28"/>
          <w:lang w:val="es-AR"/>
        </w:rPr>
        <w:t xml:space="preserve">la justicia y </w:t>
      </w:r>
      <w:r w:rsidR="007517EB">
        <w:rPr>
          <w:rFonts w:ascii="Garamond" w:hAnsi="Garamond"/>
          <w:sz w:val="28"/>
          <w:szCs w:val="28"/>
          <w:lang w:val="es-AR"/>
        </w:rPr>
        <w:t xml:space="preserve">a la </w:t>
      </w:r>
      <w:r>
        <w:rPr>
          <w:rFonts w:ascii="Garamond" w:hAnsi="Garamond"/>
          <w:sz w:val="28"/>
          <w:szCs w:val="28"/>
          <w:lang w:val="es-AR"/>
        </w:rPr>
        <w:t xml:space="preserve">reparación efectiva, ya que la </w:t>
      </w:r>
      <w:r w:rsidR="00E13580" w:rsidRPr="00C74839">
        <w:rPr>
          <w:rFonts w:ascii="Garamond" w:hAnsi="Garamond"/>
          <w:b/>
          <w:i/>
          <w:sz w:val="28"/>
          <w:szCs w:val="28"/>
          <w:lang w:val="es-AR"/>
        </w:rPr>
        <w:t>Organización de las Naciones Unidas (ONU)</w:t>
      </w:r>
      <w:r>
        <w:rPr>
          <w:rFonts w:ascii="Garamond" w:hAnsi="Garamond"/>
          <w:sz w:val="28"/>
          <w:szCs w:val="28"/>
          <w:lang w:val="es-AR"/>
        </w:rPr>
        <w:t xml:space="preserve"> alega poseer inmunidad a pesar de que </w:t>
      </w:r>
      <w:r w:rsidR="007517EB">
        <w:rPr>
          <w:rFonts w:ascii="Garamond" w:hAnsi="Garamond"/>
          <w:sz w:val="28"/>
          <w:szCs w:val="28"/>
          <w:lang w:val="es-AR"/>
        </w:rPr>
        <w:t>ésta</w:t>
      </w:r>
      <w:r>
        <w:rPr>
          <w:rFonts w:ascii="Garamond" w:hAnsi="Garamond"/>
          <w:sz w:val="28"/>
          <w:szCs w:val="28"/>
          <w:lang w:val="es-AR"/>
        </w:rPr>
        <w:t xml:space="preserve"> no cubre las violaciones al Derecho Internacional Humanitario, como es el caso de la tortura y los asesinatos contra la población civil, los cuales constituyen </w:t>
      </w:r>
      <w:r w:rsidRPr="002E5D38">
        <w:rPr>
          <w:rFonts w:ascii="Garamond" w:hAnsi="Garamond"/>
          <w:i/>
          <w:sz w:val="28"/>
          <w:szCs w:val="28"/>
          <w:lang w:val="es-AR"/>
        </w:rPr>
        <w:t>crímenes contra la humanidad</w:t>
      </w:r>
      <w:r>
        <w:rPr>
          <w:rFonts w:ascii="Garamond" w:hAnsi="Garamond"/>
          <w:sz w:val="28"/>
          <w:szCs w:val="28"/>
          <w:lang w:val="es-AR"/>
        </w:rPr>
        <w:t xml:space="preserve"> y </w:t>
      </w:r>
      <w:r w:rsidRPr="002E5D38">
        <w:rPr>
          <w:rFonts w:ascii="Garamond" w:hAnsi="Garamond"/>
          <w:i/>
          <w:sz w:val="28"/>
          <w:szCs w:val="28"/>
          <w:lang w:val="es-AR"/>
        </w:rPr>
        <w:t>crímenes de guerra</w:t>
      </w:r>
      <w:r>
        <w:rPr>
          <w:rFonts w:ascii="Garamond" w:hAnsi="Garamond"/>
          <w:sz w:val="28"/>
          <w:szCs w:val="28"/>
          <w:lang w:val="es-AR"/>
        </w:rPr>
        <w:t xml:space="preserve"> respectivamente según el Artículo 7 (1.f) y Artículo 8 (2.c.i) del </w:t>
      </w:r>
      <w:r w:rsidRPr="002E5D38">
        <w:rPr>
          <w:rFonts w:ascii="Garamond" w:hAnsi="Garamond"/>
          <w:b/>
          <w:i/>
          <w:sz w:val="28"/>
          <w:szCs w:val="28"/>
          <w:lang w:val="es-AR"/>
        </w:rPr>
        <w:t>Estatuto de Roma</w:t>
      </w:r>
      <w:r>
        <w:rPr>
          <w:rFonts w:ascii="Garamond" w:hAnsi="Garamond"/>
          <w:sz w:val="28"/>
          <w:szCs w:val="28"/>
          <w:lang w:val="es-AR"/>
        </w:rPr>
        <w:t xml:space="preserve">. Ambos crímenes son </w:t>
      </w:r>
      <w:r w:rsidR="0017443D">
        <w:rPr>
          <w:rFonts w:ascii="Garamond" w:hAnsi="Garamond"/>
          <w:sz w:val="28"/>
          <w:szCs w:val="28"/>
          <w:lang w:val="es-AR"/>
        </w:rPr>
        <w:t>extendidos</w:t>
      </w:r>
      <w:r>
        <w:rPr>
          <w:rFonts w:ascii="Garamond" w:hAnsi="Garamond"/>
          <w:sz w:val="28"/>
          <w:szCs w:val="28"/>
          <w:lang w:val="es-AR"/>
        </w:rPr>
        <w:t xml:space="preserve"> y sistemáticos, formando parte de un </w:t>
      </w:r>
      <w:r w:rsidRPr="0017443D">
        <w:rPr>
          <w:rFonts w:ascii="Garamond" w:hAnsi="Garamond"/>
          <w:i/>
          <w:sz w:val="28"/>
          <w:szCs w:val="28"/>
          <w:lang w:val="es-AR"/>
        </w:rPr>
        <w:t>plan</w:t>
      </w:r>
      <w:r>
        <w:rPr>
          <w:rFonts w:ascii="Garamond" w:hAnsi="Garamond"/>
          <w:sz w:val="28"/>
          <w:szCs w:val="28"/>
          <w:lang w:val="es-AR"/>
        </w:rPr>
        <w:t xml:space="preserve"> </w:t>
      </w:r>
      <w:r w:rsidRPr="0017443D">
        <w:rPr>
          <w:rFonts w:ascii="Garamond" w:hAnsi="Garamond"/>
          <w:i/>
          <w:sz w:val="28"/>
          <w:szCs w:val="28"/>
          <w:lang w:val="es-AR"/>
        </w:rPr>
        <w:t>a larga escala</w:t>
      </w:r>
      <w:r>
        <w:rPr>
          <w:rFonts w:ascii="Garamond" w:hAnsi="Garamond"/>
          <w:sz w:val="28"/>
          <w:szCs w:val="28"/>
          <w:lang w:val="es-AR"/>
        </w:rPr>
        <w:t xml:space="preserve">, siendo razón suficiente para que las cortes internacionales investiguen y juzguen a la </w:t>
      </w:r>
      <w:r w:rsidRPr="00E13580">
        <w:rPr>
          <w:rFonts w:ascii="Garamond" w:hAnsi="Garamond"/>
          <w:b/>
          <w:i/>
          <w:sz w:val="28"/>
          <w:szCs w:val="28"/>
          <w:lang w:val="es-AR"/>
        </w:rPr>
        <w:t>ONU</w:t>
      </w:r>
      <w:r>
        <w:rPr>
          <w:rFonts w:ascii="Garamond" w:hAnsi="Garamond"/>
          <w:sz w:val="28"/>
          <w:szCs w:val="28"/>
          <w:lang w:val="es-AR"/>
        </w:rPr>
        <w:t xml:space="preserve">, pero como esto no ha sucedido nunca en la historia de la civilización el </w:t>
      </w:r>
      <w:r w:rsidRPr="006F32A9">
        <w:rPr>
          <w:rFonts w:ascii="Garamond" w:hAnsi="Garamond"/>
          <w:b/>
          <w:sz w:val="28"/>
          <w:szCs w:val="28"/>
          <w:lang w:val="es-AR"/>
        </w:rPr>
        <w:t>Tribunal Budista de Derechos Humanos</w:t>
      </w:r>
      <w:r>
        <w:rPr>
          <w:rFonts w:ascii="Garamond" w:hAnsi="Garamond"/>
          <w:sz w:val="28"/>
          <w:szCs w:val="28"/>
          <w:lang w:val="es-AR"/>
        </w:rPr>
        <w:t xml:space="preserve"> demuestra la necesidad que existe de que la Espiritualidad Budista funcione como guía del mundo. En definitiva, la presencia e interrelación de esclavitud sexual, tortura y asesinatos extrajudiciales, realizándolos en un contexto de total </w:t>
      </w:r>
      <w:r w:rsidRPr="0017443D">
        <w:rPr>
          <w:rFonts w:ascii="Garamond" w:hAnsi="Garamond"/>
          <w:i/>
          <w:sz w:val="28"/>
          <w:szCs w:val="28"/>
          <w:lang w:val="es-AR"/>
        </w:rPr>
        <w:t>impunidad</w:t>
      </w:r>
      <w:r>
        <w:rPr>
          <w:rFonts w:ascii="Garamond" w:hAnsi="Garamond"/>
          <w:sz w:val="28"/>
          <w:szCs w:val="28"/>
          <w:lang w:val="es-AR"/>
        </w:rPr>
        <w:t xml:space="preserve">, permite concluir que la </w:t>
      </w:r>
      <w:r w:rsidR="00E13580" w:rsidRPr="00C74839">
        <w:rPr>
          <w:rFonts w:ascii="Garamond" w:hAnsi="Garamond"/>
          <w:b/>
          <w:i/>
          <w:sz w:val="28"/>
          <w:szCs w:val="28"/>
          <w:lang w:val="es-AR"/>
        </w:rPr>
        <w:t>Organización de las Naciones Unidas (ONU)</w:t>
      </w:r>
      <w:r>
        <w:rPr>
          <w:rFonts w:ascii="Garamond" w:hAnsi="Garamond"/>
          <w:sz w:val="28"/>
          <w:szCs w:val="28"/>
          <w:lang w:val="es-AR"/>
        </w:rPr>
        <w:t xml:space="preserve"> cometió </w:t>
      </w:r>
      <w:r w:rsidRPr="005F5604">
        <w:rPr>
          <w:rFonts w:ascii="Garamond" w:hAnsi="Garamond"/>
          <w:i/>
          <w:sz w:val="28"/>
          <w:szCs w:val="28"/>
          <w:lang w:val="es-AR"/>
        </w:rPr>
        <w:t>crímenes de lesa humanidad</w:t>
      </w:r>
      <w:r>
        <w:rPr>
          <w:rFonts w:ascii="Garamond" w:hAnsi="Garamond"/>
          <w:sz w:val="28"/>
          <w:szCs w:val="28"/>
          <w:lang w:val="es-AR"/>
        </w:rPr>
        <w:t xml:space="preserve"> y </w:t>
      </w:r>
      <w:r w:rsidRPr="005F5604">
        <w:rPr>
          <w:rFonts w:ascii="Garamond" w:hAnsi="Garamond"/>
          <w:i/>
          <w:sz w:val="28"/>
          <w:szCs w:val="28"/>
          <w:lang w:val="es-AR"/>
        </w:rPr>
        <w:t>crímenes de guerra</w:t>
      </w:r>
      <w:r>
        <w:rPr>
          <w:rFonts w:ascii="Garamond" w:hAnsi="Garamond"/>
          <w:sz w:val="28"/>
          <w:szCs w:val="28"/>
          <w:lang w:val="es-AR"/>
        </w:rPr>
        <w:t xml:space="preserve"> bajo la luz del Derecho Internacional. Por lo tanto, la continua indiferencia de las cortes nacionales e internacionales ante estos crímenes de la </w:t>
      </w:r>
      <w:r w:rsidRPr="00E13580">
        <w:rPr>
          <w:rFonts w:ascii="Garamond" w:hAnsi="Garamond"/>
          <w:b/>
          <w:i/>
          <w:sz w:val="28"/>
          <w:szCs w:val="28"/>
          <w:lang w:val="es-AR"/>
        </w:rPr>
        <w:t>ONU</w:t>
      </w:r>
      <w:r>
        <w:rPr>
          <w:rFonts w:ascii="Garamond" w:hAnsi="Garamond"/>
          <w:sz w:val="28"/>
          <w:szCs w:val="28"/>
          <w:lang w:val="es-AR"/>
        </w:rPr>
        <w:t xml:space="preserve"> </w:t>
      </w:r>
      <w:r w:rsidR="00D269D9">
        <w:rPr>
          <w:rFonts w:ascii="Garamond" w:hAnsi="Garamond"/>
          <w:sz w:val="28"/>
          <w:szCs w:val="28"/>
          <w:lang w:val="es-AR"/>
        </w:rPr>
        <w:t>representa</w:t>
      </w:r>
      <w:r>
        <w:rPr>
          <w:rFonts w:ascii="Garamond" w:hAnsi="Garamond"/>
          <w:sz w:val="28"/>
          <w:szCs w:val="28"/>
          <w:lang w:val="es-AR"/>
        </w:rPr>
        <w:t xml:space="preserve"> un obstáculo enorme para el ejercicio de los derechos humanos y las libertades fundamentales. </w:t>
      </w:r>
      <w:r w:rsidR="0017443D">
        <w:rPr>
          <w:rFonts w:ascii="Garamond" w:hAnsi="Garamond"/>
          <w:sz w:val="28"/>
          <w:szCs w:val="28"/>
          <w:lang w:val="es-AR"/>
        </w:rPr>
        <w:t>L</w:t>
      </w:r>
      <w:r>
        <w:rPr>
          <w:rFonts w:ascii="Garamond" w:hAnsi="Garamond"/>
          <w:sz w:val="28"/>
          <w:szCs w:val="28"/>
          <w:lang w:val="es-AR"/>
        </w:rPr>
        <w:t>a</w:t>
      </w:r>
      <w:r w:rsidR="0017443D">
        <w:rPr>
          <w:rFonts w:ascii="Garamond" w:hAnsi="Garamond"/>
          <w:sz w:val="28"/>
          <w:szCs w:val="28"/>
          <w:lang w:val="es-AR"/>
        </w:rPr>
        <w:t xml:space="preserve"> presente</w:t>
      </w:r>
      <w:r>
        <w:rPr>
          <w:rFonts w:ascii="Garamond" w:hAnsi="Garamond"/>
          <w:sz w:val="28"/>
          <w:szCs w:val="28"/>
          <w:lang w:val="es-AR"/>
        </w:rPr>
        <w:t xml:space="preserve"> </w:t>
      </w:r>
      <w:r w:rsidR="0017443D">
        <w:rPr>
          <w:rFonts w:ascii="Garamond" w:hAnsi="Garamond"/>
          <w:sz w:val="28"/>
          <w:szCs w:val="28"/>
          <w:lang w:val="es-AR"/>
        </w:rPr>
        <w:t>S</w:t>
      </w:r>
      <w:r>
        <w:rPr>
          <w:rFonts w:ascii="Garamond" w:hAnsi="Garamond"/>
          <w:sz w:val="28"/>
          <w:szCs w:val="28"/>
          <w:lang w:val="es-AR"/>
        </w:rPr>
        <w:t xml:space="preserve">entencia </w:t>
      </w:r>
      <w:r w:rsidR="0017443D">
        <w:rPr>
          <w:rFonts w:ascii="Garamond" w:hAnsi="Garamond"/>
          <w:sz w:val="28"/>
          <w:szCs w:val="28"/>
          <w:lang w:val="es-AR"/>
        </w:rPr>
        <w:t>Ét</w:t>
      </w:r>
      <w:r>
        <w:rPr>
          <w:rFonts w:ascii="Garamond" w:hAnsi="Garamond"/>
          <w:sz w:val="28"/>
          <w:szCs w:val="28"/>
          <w:lang w:val="es-AR"/>
        </w:rPr>
        <w:t xml:space="preserve">ica es un llamado a que toda la comunidad internacional ponga fin a la </w:t>
      </w:r>
      <w:r w:rsidRPr="0017443D">
        <w:rPr>
          <w:rFonts w:ascii="Garamond" w:hAnsi="Garamond"/>
          <w:i/>
          <w:sz w:val="28"/>
          <w:szCs w:val="28"/>
          <w:lang w:val="es-AR"/>
        </w:rPr>
        <w:t>impunidad</w:t>
      </w:r>
      <w:r>
        <w:rPr>
          <w:rFonts w:ascii="Garamond" w:hAnsi="Garamond"/>
          <w:sz w:val="28"/>
          <w:szCs w:val="28"/>
          <w:lang w:val="es-AR"/>
        </w:rPr>
        <w:t>, la cual es la mayor amenaza a la paz mundial. Incluso si no habría encarcelamientos de los responsables, las víctimas merecen ser oídas y representadas, merecen que se ponga fin a su su</w:t>
      </w:r>
      <w:r w:rsidR="0017443D">
        <w:rPr>
          <w:rFonts w:ascii="Garamond" w:hAnsi="Garamond"/>
          <w:sz w:val="28"/>
          <w:szCs w:val="28"/>
          <w:lang w:val="es-AR"/>
        </w:rPr>
        <w:t>frimiento, y merecen la Verdad,</w:t>
      </w:r>
      <w:r>
        <w:rPr>
          <w:rFonts w:ascii="Garamond" w:hAnsi="Garamond"/>
          <w:sz w:val="28"/>
          <w:szCs w:val="28"/>
          <w:lang w:val="es-AR"/>
        </w:rPr>
        <w:t xml:space="preserve"> la memoria</w:t>
      </w:r>
      <w:r w:rsidR="0017443D">
        <w:rPr>
          <w:rFonts w:ascii="Garamond" w:hAnsi="Garamond"/>
          <w:sz w:val="28"/>
          <w:szCs w:val="28"/>
          <w:lang w:val="es-AR"/>
        </w:rPr>
        <w:t xml:space="preserve"> y la Justicia</w:t>
      </w:r>
      <w:r>
        <w:rPr>
          <w:rFonts w:ascii="Garamond" w:hAnsi="Garamond"/>
          <w:sz w:val="28"/>
          <w:szCs w:val="28"/>
          <w:lang w:val="es-AR"/>
        </w:rPr>
        <w:t xml:space="preserve">. Al igual que ha sucedido con la creación de tribunales penales internacionales ad hoc para investigar las atrocidades de Rwanda y Yugoslavia, el </w:t>
      </w:r>
      <w:r w:rsidRPr="00751B67">
        <w:rPr>
          <w:rFonts w:ascii="Garamond" w:hAnsi="Garamond"/>
          <w:b/>
          <w:sz w:val="28"/>
          <w:szCs w:val="28"/>
          <w:lang w:val="es-AR"/>
        </w:rPr>
        <w:t>Tribunal Budista de Derechos Humanos</w:t>
      </w:r>
      <w:r>
        <w:rPr>
          <w:rFonts w:ascii="Garamond" w:hAnsi="Garamond"/>
          <w:sz w:val="28"/>
          <w:szCs w:val="28"/>
          <w:lang w:val="es-AR"/>
        </w:rPr>
        <w:t xml:space="preserve"> encarna la evolución misma de la Ley al investigar y juzgar a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por las más </w:t>
      </w:r>
      <w:r w:rsidRPr="00477C81">
        <w:rPr>
          <w:rFonts w:ascii="Garamond" w:hAnsi="Garamond"/>
          <w:i/>
          <w:sz w:val="28"/>
          <w:szCs w:val="28"/>
          <w:lang w:val="es-AR"/>
        </w:rPr>
        <w:t>altas amenazas a la paz mundial</w:t>
      </w:r>
      <w:r>
        <w:rPr>
          <w:rFonts w:ascii="Garamond" w:hAnsi="Garamond"/>
          <w:sz w:val="28"/>
          <w:szCs w:val="28"/>
          <w:lang w:val="es-AR"/>
        </w:rPr>
        <w:t>. Así, se busca restaurar la armonía internacional de todas las naciones del mundo, las cuales han sido heridas por las violaciones y asesinatos que la</w:t>
      </w:r>
      <w:r w:rsidR="0017443D">
        <w:rPr>
          <w:rFonts w:ascii="Garamond" w:hAnsi="Garamond"/>
          <w:sz w:val="28"/>
          <w:szCs w:val="28"/>
          <w:lang w:val="es-AR"/>
        </w:rPr>
        <w:t xml:space="preserve"> </w:t>
      </w:r>
      <w:r w:rsidR="0017443D" w:rsidRPr="00212225">
        <w:rPr>
          <w:rFonts w:ascii="Garamond" w:hAnsi="Garamond"/>
          <w:b/>
          <w:i/>
          <w:sz w:val="28"/>
          <w:szCs w:val="28"/>
          <w:lang w:val="es-AR"/>
        </w:rPr>
        <w:t>ONU</w:t>
      </w:r>
      <w:r w:rsidR="0017443D">
        <w:rPr>
          <w:rFonts w:ascii="Garamond" w:hAnsi="Garamond"/>
          <w:sz w:val="28"/>
          <w:szCs w:val="28"/>
          <w:lang w:val="es-AR"/>
        </w:rPr>
        <w:t xml:space="preserve"> ha cometido en nombre del Bien y de la P</w:t>
      </w:r>
      <w:r>
        <w:rPr>
          <w:rFonts w:ascii="Garamond" w:hAnsi="Garamond"/>
          <w:sz w:val="28"/>
          <w:szCs w:val="28"/>
          <w:lang w:val="es-AR"/>
        </w:rPr>
        <w:t xml:space="preserve">az. Los crímenes cometidos por las fuerzas militares de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son </w:t>
      </w:r>
      <w:r w:rsidR="0017443D">
        <w:rPr>
          <w:rFonts w:ascii="Garamond" w:hAnsi="Garamond"/>
          <w:sz w:val="28"/>
          <w:szCs w:val="28"/>
          <w:lang w:val="es-AR"/>
        </w:rPr>
        <w:t>extendidos</w:t>
      </w:r>
      <w:r>
        <w:rPr>
          <w:rFonts w:ascii="Garamond" w:hAnsi="Garamond"/>
          <w:sz w:val="28"/>
          <w:szCs w:val="28"/>
          <w:lang w:val="es-AR"/>
        </w:rPr>
        <w:t xml:space="preserve"> y sistemáticos, incluyendo abusos, torturas y asesinatos, todos los cuales violan al </w:t>
      </w:r>
      <w:r w:rsidRPr="00477C81">
        <w:rPr>
          <w:rFonts w:ascii="Garamond" w:hAnsi="Garamond"/>
          <w:b/>
          <w:i/>
          <w:sz w:val="28"/>
          <w:szCs w:val="28"/>
          <w:lang w:val="es-AR"/>
        </w:rPr>
        <w:t>Estatuto de Roma</w:t>
      </w:r>
      <w:r>
        <w:rPr>
          <w:rFonts w:ascii="Garamond" w:hAnsi="Garamond"/>
          <w:sz w:val="28"/>
          <w:szCs w:val="28"/>
          <w:lang w:val="es-AR"/>
        </w:rPr>
        <w:t xml:space="preserve">. Esta sentencia contra la </w:t>
      </w:r>
      <w:r w:rsidRPr="00212225">
        <w:rPr>
          <w:rFonts w:ascii="Garamond" w:hAnsi="Garamond"/>
          <w:b/>
          <w:i/>
          <w:sz w:val="28"/>
          <w:szCs w:val="28"/>
          <w:lang w:val="es-AR"/>
        </w:rPr>
        <w:t>ONU</w:t>
      </w:r>
      <w:r>
        <w:rPr>
          <w:rFonts w:ascii="Garamond" w:hAnsi="Garamond"/>
          <w:sz w:val="28"/>
          <w:szCs w:val="28"/>
          <w:lang w:val="es-AR"/>
        </w:rPr>
        <w:t xml:space="preserve"> realizada por la comunidad budista es una invitación a que la comunidad internacional haga lo mismo, denunciando los </w:t>
      </w:r>
      <w:r w:rsidRPr="003F17AF">
        <w:rPr>
          <w:rFonts w:ascii="Garamond" w:hAnsi="Garamond"/>
          <w:i/>
          <w:sz w:val="28"/>
          <w:szCs w:val="28"/>
          <w:lang w:val="es-AR"/>
        </w:rPr>
        <w:t>crímenes contra la humanidad</w:t>
      </w:r>
      <w:r>
        <w:rPr>
          <w:rFonts w:ascii="Garamond" w:hAnsi="Garamond"/>
          <w:sz w:val="28"/>
          <w:szCs w:val="28"/>
          <w:lang w:val="es-AR"/>
        </w:rPr>
        <w:t xml:space="preserve"> y </w:t>
      </w:r>
      <w:r w:rsidRPr="003F17AF">
        <w:rPr>
          <w:rFonts w:ascii="Garamond" w:hAnsi="Garamond"/>
          <w:i/>
          <w:sz w:val="28"/>
          <w:szCs w:val="28"/>
          <w:lang w:val="es-AR"/>
        </w:rPr>
        <w:t>los crímenes de guerra</w:t>
      </w:r>
      <w:r>
        <w:rPr>
          <w:rFonts w:ascii="Garamond" w:hAnsi="Garamond"/>
          <w:sz w:val="28"/>
          <w:szCs w:val="28"/>
          <w:lang w:val="es-AR"/>
        </w:rPr>
        <w:t xml:space="preserve"> de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como forma de iniciar una vía hacia la Liberación de los pueblos. En caso de persistir con la </w:t>
      </w:r>
      <w:r w:rsidRPr="0017443D">
        <w:rPr>
          <w:rFonts w:ascii="Garamond" w:hAnsi="Garamond"/>
          <w:i/>
          <w:sz w:val="28"/>
          <w:szCs w:val="28"/>
          <w:lang w:val="es-AR"/>
        </w:rPr>
        <w:t>cultura de impunidad</w:t>
      </w:r>
      <w:r>
        <w:rPr>
          <w:rFonts w:ascii="Garamond" w:hAnsi="Garamond"/>
          <w:sz w:val="28"/>
          <w:szCs w:val="28"/>
          <w:lang w:val="es-AR"/>
        </w:rPr>
        <w:t xml:space="preserve"> de la </w:t>
      </w:r>
      <w:r w:rsidRPr="00212225">
        <w:rPr>
          <w:rFonts w:ascii="Garamond" w:hAnsi="Garamond"/>
          <w:b/>
          <w:i/>
          <w:sz w:val="28"/>
          <w:szCs w:val="28"/>
          <w:lang w:val="es-AR"/>
        </w:rPr>
        <w:t>ONU</w:t>
      </w:r>
      <w:r>
        <w:rPr>
          <w:rFonts w:ascii="Garamond" w:hAnsi="Garamond"/>
          <w:sz w:val="28"/>
          <w:szCs w:val="28"/>
          <w:lang w:val="es-AR"/>
        </w:rPr>
        <w:t xml:space="preserve">, la comunidad internacional estará destinada a autodestruirse. </w:t>
      </w:r>
    </w:p>
    <w:p w:rsidR="007B7A13" w:rsidRPr="00466E6C" w:rsidRDefault="00E71CD2" w:rsidP="003C631E">
      <w:pPr>
        <w:autoSpaceDE w:val="0"/>
        <w:autoSpaceDN w:val="0"/>
        <w:adjustRightInd w:val="0"/>
        <w:spacing w:after="200" w:line="276" w:lineRule="auto"/>
        <w:jc w:val="both"/>
        <w:rPr>
          <w:rFonts w:ascii="Garamond" w:hAnsi="Garamond"/>
          <w:sz w:val="28"/>
          <w:szCs w:val="28"/>
          <w:lang w:val="es-AR"/>
        </w:rPr>
      </w:pPr>
      <w:r>
        <w:rPr>
          <w:rFonts w:ascii="Garamond" w:hAnsi="Garamond"/>
          <w:sz w:val="28"/>
          <w:szCs w:val="28"/>
          <w:lang w:val="es-AR"/>
        </w:rPr>
        <w:t xml:space="preserve">Al mismo tiempo, las fuertes evidencias desplegadas durante el juicio a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han demostrado que el </w:t>
      </w:r>
      <w:r w:rsidRPr="009A6E08">
        <w:rPr>
          <w:rFonts w:ascii="Garamond" w:hAnsi="Garamond"/>
          <w:i/>
          <w:sz w:val="28"/>
          <w:szCs w:val="28"/>
          <w:lang w:val="es-AR"/>
        </w:rPr>
        <w:t>genocidio</w:t>
      </w:r>
      <w:r>
        <w:rPr>
          <w:rFonts w:ascii="Garamond" w:hAnsi="Garamond"/>
          <w:sz w:val="28"/>
          <w:szCs w:val="28"/>
          <w:lang w:val="es-AR"/>
        </w:rPr>
        <w:t xml:space="preserve"> realizado sobre Irak tuvo la intención de destruir a este Estado, realizando en un período de veinte años un proceso sistemático y generalizado de bloqueo, bombardeo e invasión, impidiendo que la población acceda al alimento, agua potable, medicina, educación, trabajo y justicia</w:t>
      </w:r>
      <w:r w:rsidRPr="00820CD9">
        <w:rPr>
          <w:rFonts w:ascii="Garamond" w:hAnsi="Garamond"/>
          <w:sz w:val="28"/>
          <w:szCs w:val="28"/>
          <w:lang w:val="es-AR"/>
        </w:rPr>
        <w:t xml:space="preserve"> </w:t>
      </w:r>
      <w:r>
        <w:rPr>
          <w:rFonts w:ascii="Garamond" w:hAnsi="Garamond"/>
          <w:sz w:val="28"/>
          <w:szCs w:val="28"/>
          <w:lang w:val="es-AR"/>
        </w:rPr>
        <w:t xml:space="preserve">como parte de una </w:t>
      </w:r>
      <w:r w:rsidRPr="00C34BFB">
        <w:rPr>
          <w:rFonts w:ascii="Garamond" w:hAnsi="Garamond"/>
          <w:i/>
          <w:sz w:val="28"/>
          <w:szCs w:val="28"/>
          <w:lang w:val="es-AR"/>
        </w:rPr>
        <w:t>estrategia deliberada</w:t>
      </w:r>
      <w:r>
        <w:rPr>
          <w:rFonts w:ascii="Garamond" w:hAnsi="Garamond"/>
          <w:sz w:val="28"/>
          <w:szCs w:val="28"/>
          <w:lang w:val="es-AR"/>
        </w:rPr>
        <w:t xml:space="preserve">. El </w:t>
      </w:r>
      <w:r w:rsidRPr="001F64E2">
        <w:rPr>
          <w:rFonts w:ascii="Garamond" w:hAnsi="Garamond"/>
          <w:b/>
          <w:sz w:val="28"/>
          <w:szCs w:val="28"/>
          <w:lang w:val="es-AR"/>
        </w:rPr>
        <w:t>Tribunal Budista de Derechos Humanos</w:t>
      </w:r>
      <w:r>
        <w:rPr>
          <w:rFonts w:ascii="Garamond" w:hAnsi="Garamond"/>
          <w:sz w:val="28"/>
          <w:szCs w:val="28"/>
          <w:lang w:val="es-AR"/>
        </w:rPr>
        <w:t xml:space="preserve"> considera que los ataques contra la población civil de Irak constituyen un </w:t>
      </w:r>
      <w:r>
        <w:rPr>
          <w:rFonts w:ascii="Garamond" w:hAnsi="Garamond"/>
          <w:i/>
          <w:sz w:val="28"/>
          <w:szCs w:val="28"/>
          <w:lang w:val="es-AR"/>
        </w:rPr>
        <w:t>g</w:t>
      </w:r>
      <w:r w:rsidRPr="001F64E2">
        <w:rPr>
          <w:rFonts w:ascii="Garamond" w:hAnsi="Garamond"/>
          <w:i/>
          <w:sz w:val="28"/>
          <w:szCs w:val="28"/>
          <w:lang w:val="es-AR"/>
        </w:rPr>
        <w:t>enocidio</w:t>
      </w:r>
      <w:r>
        <w:rPr>
          <w:rFonts w:ascii="Garamond" w:hAnsi="Garamond"/>
          <w:sz w:val="28"/>
          <w:szCs w:val="28"/>
          <w:lang w:val="es-AR"/>
        </w:rPr>
        <w:t xml:space="preserve">, tal y como lo define la </w:t>
      </w:r>
      <w:r w:rsidRPr="004625BD">
        <w:rPr>
          <w:rFonts w:ascii="Garamond" w:hAnsi="Garamond"/>
          <w:i/>
          <w:sz w:val="28"/>
          <w:szCs w:val="28"/>
          <w:lang w:val="es-AR"/>
        </w:rPr>
        <w:t>Convención para la Prevención y la Sanción del Delito de Genocidio</w:t>
      </w:r>
      <w:r>
        <w:rPr>
          <w:rFonts w:ascii="Garamond" w:hAnsi="Garamond"/>
          <w:i/>
          <w:sz w:val="28"/>
          <w:szCs w:val="28"/>
          <w:lang w:val="es-AR"/>
        </w:rPr>
        <w:t xml:space="preserve">, </w:t>
      </w:r>
      <w:r>
        <w:rPr>
          <w:rFonts w:ascii="Garamond" w:hAnsi="Garamond"/>
          <w:sz w:val="28"/>
          <w:szCs w:val="28"/>
          <w:lang w:val="es-AR"/>
        </w:rPr>
        <w:t xml:space="preserve">la cual fue adoptada por la misma </w:t>
      </w:r>
      <w:r w:rsidRPr="00212225">
        <w:rPr>
          <w:rFonts w:ascii="Garamond" w:hAnsi="Garamond"/>
          <w:b/>
          <w:i/>
          <w:sz w:val="28"/>
          <w:szCs w:val="28"/>
          <w:lang w:val="es-AR"/>
        </w:rPr>
        <w:t>ONU</w:t>
      </w:r>
      <w:r>
        <w:rPr>
          <w:rFonts w:ascii="Garamond" w:hAnsi="Garamond"/>
          <w:sz w:val="28"/>
          <w:szCs w:val="28"/>
          <w:lang w:val="es-AR"/>
        </w:rPr>
        <w:t xml:space="preserve"> en </w:t>
      </w:r>
      <w:r w:rsidRPr="00C13D25">
        <w:rPr>
          <w:rFonts w:ascii="Garamond" w:hAnsi="Garamond"/>
          <w:sz w:val="28"/>
          <w:szCs w:val="28"/>
          <w:lang w:val="es-AR"/>
        </w:rPr>
        <w:t>1948</w:t>
      </w:r>
      <w:r>
        <w:rPr>
          <w:rFonts w:ascii="Garamond" w:hAnsi="Garamond"/>
          <w:sz w:val="28"/>
          <w:szCs w:val="28"/>
          <w:lang w:val="es-AR"/>
        </w:rPr>
        <w:t xml:space="preserve">, obligando legalmente a los Estados a prevenir el genocidio y a castigar a los responsables. En efecto, las acciones realizadas por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en Irak constituyen el crimen internacional de </w:t>
      </w:r>
      <w:r w:rsidRPr="004A5816">
        <w:rPr>
          <w:rFonts w:ascii="Garamond" w:hAnsi="Garamond"/>
          <w:i/>
          <w:sz w:val="28"/>
          <w:szCs w:val="28"/>
          <w:lang w:val="es-AR"/>
        </w:rPr>
        <w:t>genocidio</w:t>
      </w:r>
      <w:r>
        <w:rPr>
          <w:rFonts w:ascii="Garamond" w:hAnsi="Garamond"/>
          <w:sz w:val="28"/>
          <w:szCs w:val="28"/>
          <w:lang w:val="es-AR"/>
        </w:rPr>
        <w:t xml:space="preserve"> debido a que hubo </w:t>
      </w:r>
      <w:r w:rsidRPr="00B9769F">
        <w:rPr>
          <w:rFonts w:ascii="Garamond" w:hAnsi="Garamond"/>
          <w:i/>
          <w:sz w:val="28"/>
          <w:szCs w:val="28"/>
          <w:lang w:val="es-AR"/>
        </w:rPr>
        <w:t>la intención de destruir en parte o totalmente</w:t>
      </w:r>
      <w:r>
        <w:rPr>
          <w:rFonts w:ascii="Garamond" w:hAnsi="Garamond"/>
          <w:sz w:val="28"/>
          <w:szCs w:val="28"/>
          <w:lang w:val="es-AR"/>
        </w:rPr>
        <w:t xml:space="preserve"> a la población nacional y civil iraquí, </w:t>
      </w:r>
      <w:r w:rsidRPr="00B9769F">
        <w:rPr>
          <w:rFonts w:ascii="Garamond" w:hAnsi="Garamond"/>
          <w:i/>
          <w:sz w:val="28"/>
          <w:szCs w:val="28"/>
          <w:lang w:val="es-AR"/>
        </w:rPr>
        <w:t>asesinando a sus miembros</w:t>
      </w:r>
      <w:r>
        <w:rPr>
          <w:rFonts w:ascii="Garamond" w:hAnsi="Garamond"/>
          <w:sz w:val="28"/>
          <w:szCs w:val="28"/>
          <w:lang w:val="es-AR"/>
        </w:rPr>
        <w:t xml:space="preserve"> con bombardeos, </w:t>
      </w:r>
      <w:r w:rsidRPr="00B9769F">
        <w:rPr>
          <w:rFonts w:ascii="Garamond" w:hAnsi="Garamond"/>
          <w:i/>
          <w:sz w:val="28"/>
          <w:szCs w:val="28"/>
          <w:lang w:val="es-AR"/>
        </w:rPr>
        <w:t>causando serios daños físicos o psíquicos a sus miembros</w:t>
      </w:r>
      <w:r>
        <w:rPr>
          <w:rFonts w:ascii="Garamond" w:hAnsi="Garamond"/>
          <w:sz w:val="28"/>
          <w:szCs w:val="28"/>
          <w:lang w:val="es-AR"/>
        </w:rPr>
        <w:t xml:space="preserve"> por medio de torturas, </w:t>
      </w:r>
      <w:r w:rsidRPr="00B9769F">
        <w:rPr>
          <w:rFonts w:ascii="Garamond" w:hAnsi="Garamond"/>
          <w:i/>
          <w:sz w:val="28"/>
          <w:szCs w:val="28"/>
          <w:lang w:val="es-AR"/>
        </w:rPr>
        <w:t>infligiendo deliberadamente condiciones de vida</w:t>
      </w:r>
      <w:r>
        <w:rPr>
          <w:rFonts w:ascii="Garamond" w:hAnsi="Garamond"/>
          <w:sz w:val="28"/>
          <w:szCs w:val="28"/>
          <w:lang w:val="es-AR"/>
        </w:rPr>
        <w:t xml:space="preserve"> de hambruna y enfermedad </w:t>
      </w:r>
      <w:r w:rsidRPr="00B9769F">
        <w:rPr>
          <w:rFonts w:ascii="Garamond" w:hAnsi="Garamond"/>
          <w:i/>
          <w:sz w:val="28"/>
          <w:szCs w:val="28"/>
          <w:lang w:val="es-AR"/>
        </w:rPr>
        <w:t>calculadas para traer la destrucción física</w:t>
      </w:r>
      <w:r>
        <w:rPr>
          <w:rFonts w:ascii="Garamond" w:hAnsi="Garamond"/>
          <w:i/>
          <w:sz w:val="28"/>
          <w:szCs w:val="28"/>
          <w:lang w:val="es-AR"/>
        </w:rPr>
        <w:t xml:space="preserve"> total o parcial</w:t>
      </w:r>
      <w:r>
        <w:rPr>
          <w:rFonts w:ascii="Garamond" w:hAnsi="Garamond"/>
          <w:sz w:val="28"/>
          <w:szCs w:val="28"/>
          <w:lang w:val="es-AR"/>
        </w:rPr>
        <w:t xml:space="preserve"> de Irak. </w:t>
      </w:r>
      <w:r w:rsidR="004A5816">
        <w:rPr>
          <w:rFonts w:ascii="Garamond" w:hAnsi="Garamond"/>
          <w:sz w:val="28"/>
          <w:szCs w:val="28"/>
          <w:lang w:val="es-AR"/>
        </w:rPr>
        <w:t xml:space="preserve">Estas </w:t>
      </w:r>
      <w:r w:rsidR="004A5816" w:rsidRPr="004A5816">
        <w:rPr>
          <w:rFonts w:ascii="Garamond" w:hAnsi="Garamond"/>
          <w:i/>
          <w:sz w:val="28"/>
          <w:szCs w:val="28"/>
          <w:lang w:val="es-AR"/>
        </w:rPr>
        <w:t>acciones genocidas</w:t>
      </w:r>
      <w:r>
        <w:rPr>
          <w:rFonts w:ascii="Garamond" w:hAnsi="Garamond"/>
          <w:sz w:val="28"/>
          <w:szCs w:val="28"/>
          <w:lang w:val="es-AR"/>
        </w:rPr>
        <w:t xml:space="preserve"> cometid</w:t>
      </w:r>
      <w:r w:rsidR="004A5816">
        <w:rPr>
          <w:rFonts w:ascii="Garamond" w:hAnsi="Garamond"/>
          <w:sz w:val="28"/>
          <w:szCs w:val="28"/>
          <w:lang w:val="es-AR"/>
        </w:rPr>
        <w:t>as</w:t>
      </w:r>
      <w:r>
        <w:rPr>
          <w:rFonts w:ascii="Garamond" w:hAnsi="Garamond"/>
          <w:sz w:val="28"/>
          <w:szCs w:val="28"/>
          <w:lang w:val="es-AR"/>
        </w:rPr>
        <w:t xml:space="preserve"> por la </w:t>
      </w:r>
      <w:r w:rsidRPr="00212225">
        <w:rPr>
          <w:rFonts w:ascii="Garamond" w:hAnsi="Garamond"/>
          <w:b/>
          <w:i/>
          <w:sz w:val="28"/>
          <w:szCs w:val="28"/>
          <w:lang w:val="es-AR"/>
        </w:rPr>
        <w:t>ONU</w:t>
      </w:r>
      <w:r>
        <w:rPr>
          <w:rFonts w:ascii="Garamond" w:hAnsi="Garamond"/>
          <w:sz w:val="28"/>
          <w:szCs w:val="28"/>
          <w:lang w:val="es-AR"/>
        </w:rPr>
        <w:t xml:space="preserve"> no sólo viola</w:t>
      </w:r>
      <w:r w:rsidR="004A5816">
        <w:rPr>
          <w:rFonts w:ascii="Garamond" w:hAnsi="Garamond"/>
          <w:sz w:val="28"/>
          <w:szCs w:val="28"/>
          <w:lang w:val="es-AR"/>
        </w:rPr>
        <w:t>n</w:t>
      </w:r>
      <w:r>
        <w:rPr>
          <w:rFonts w:ascii="Garamond" w:hAnsi="Garamond"/>
          <w:sz w:val="28"/>
          <w:szCs w:val="28"/>
          <w:lang w:val="es-AR"/>
        </w:rPr>
        <w:t xml:space="preserve"> a su Carta fundacional sino también al espíritu mismo de la civilización, pues el genocidio es la denegación a la existencia de un grupo de seres humanos. Por medio de la </w:t>
      </w:r>
      <w:r w:rsidRPr="009C54E0">
        <w:rPr>
          <w:rFonts w:ascii="Garamond" w:hAnsi="Garamond"/>
          <w:i/>
          <w:sz w:val="28"/>
          <w:szCs w:val="28"/>
          <w:lang w:val="es-AR"/>
        </w:rPr>
        <w:t>Convención de Genocidio</w:t>
      </w:r>
      <w:r>
        <w:rPr>
          <w:rFonts w:ascii="Garamond" w:hAnsi="Garamond"/>
          <w:sz w:val="28"/>
          <w:szCs w:val="28"/>
          <w:lang w:val="es-AR"/>
        </w:rPr>
        <w:t xml:space="preserve"> de 1948,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tiene obligaciones legales vinculantes para prevenir y sancionar al crimen de genocidio, habiendo fallado en ambos deberes en muchas ocasiones, pues la Convención prohíbe tanto la </w:t>
      </w:r>
      <w:r w:rsidRPr="004A5816">
        <w:rPr>
          <w:rFonts w:ascii="Garamond" w:hAnsi="Garamond"/>
          <w:i/>
          <w:sz w:val="28"/>
          <w:szCs w:val="28"/>
          <w:lang w:val="es-AR"/>
        </w:rPr>
        <w:t>comisión</w:t>
      </w:r>
      <w:r>
        <w:rPr>
          <w:rFonts w:ascii="Garamond" w:hAnsi="Garamond"/>
          <w:sz w:val="28"/>
          <w:szCs w:val="28"/>
          <w:lang w:val="es-AR"/>
        </w:rPr>
        <w:t xml:space="preserve"> como </w:t>
      </w:r>
      <w:r w:rsidRPr="004A5816">
        <w:rPr>
          <w:rFonts w:ascii="Garamond" w:hAnsi="Garamond"/>
          <w:sz w:val="28"/>
          <w:szCs w:val="28"/>
          <w:lang w:val="es-AR"/>
        </w:rPr>
        <w:t>la</w:t>
      </w:r>
      <w:r w:rsidRPr="004A5816">
        <w:rPr>
          <w:rFonts w:ascii="Garamond" w:hAnsi="Garamond"/>
          <w:i/>
          <w:sz w:val="28"/>
          <w:szCs w:val="28"/>
          <w:lang w:val="es-AR"/>
        </w:rPr>
        <w:t xml:space="preserve"> complicidad con el genocidio</w:t>
      </w:r>
      <w:r>
        <w:rPr>
          <w:rFonts w:ascii="Garamond" w:hAnsi="Garamond"/>
          <w:sz w:val="28"/>
          <w:szCs w:val="28"/>
          <w:lang w:val="es-AR"/>
        </w:rPr>
        <w:t xml:space="preserve">. La </w:t>
      </w:r>
      <w:r w:rsidRPr="00212225">
        <w:rPr>
          <w:rFonts w:ascii="Garamond" w:hAnsi="Garamond"/>
          <w:b/>
          <w:i/>
          <w:sz w:val="28"/>
          <w:szCs w:val="28"/>
          <w:lang w:val="es-AR"/>
        </w:rPr>
        <w:t>ONU</w:t>
      </w:r>
      <w:r>
        <w:rPr>
          <w:rFonts w:ascii="Garamond" w:hAnsi="Garamond"/>
          <w:sz w:val="28"/>
          <w:szCs w:val="28"/>
          <w:lang w:val="es-AR"/>
        </w:rPr>
        <w:t xml:space="preserve"> no sólo ha permitido el genocidio en muchos países, realizando una </w:t>
      </w:r>
      <w:r w:rsidRPr="004A5816">
        <w:rPr>
          <w:rFonts w:ascii="Garamond" w:hAnsi="Garamond"/>
          <w:i/>
          <w:sz w:val="28"/>
          <w:szCs w:val="28"/>
          <w:lang w:val="es-AR"/>
        </w:rPr>
        <w:t>complicidad omisiva</w:t>
      </w:r>
      <w:r>
        <w:rPr>
          <w:rFonts w:ascii="Garamond" w:hAnsi="Garamond"/>
          <w:sz w:val="28"/>
          <w:szCs w:val="28"/>
          <w:lang w:val="es-AR"/>
        </w:rPr>
        <w:t xml:space="preserve">, sino que también la misma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ha </w:t>
      </w:r>
      <w:r w:rsidR="004A5816">
        <w:rPr>
          <w:rFonts w:ascii="Garamond" w:hAnsi="Garamond"/>
          <w:sz w:val="28"/>
          <w:szCs w:val="28"/>
          <w:lang w:val="es-AR"/>
        </w:rPr>
        <w:t>llevado a cabo</w:t>
      </w:r>
      <w:r>
        <w:rPr>
          <w:rFonts w:ascii="Garamond" w:hAnsi="Garamond"/>
          <w:sz w:val="28"/>
          <w:szCs w:val="28"/>
          <w:lang w:val="es-AR"/>
        </w:rPr>
        <w:t xml:space="preserve"> genocidios en otros países, realizando torturas, abusos, violaciones, asesinatos y otros serios daños físicos y psíquicos a distintos grupos. Las fuerzas militares de la </w:t>
      </w:r>
      <w:r w:rsidRPr="00212225">
        <w:rPr>
          <w:rFonts w:ascii="Garamond" w:hAnsi="Garamond"/>
          <w:b/>
          <w:i/>
          <w:sz w:val="28"/>
          <w:szCs w:val="28"/>
          <w:lang w:val="es-AR"/>
        </w:rPr>
        <w:t>ONU</w:t>
      </w:r>
      <w:r>
        <w:rPr>
          <w:rFonts w:ascii="Garamond" w:hAnsi="Garamond"/>
          <w:sz w:val="28"/>
          <w:szCs w:val="28"/>
          <w:lang w:val="es-AR"/>
        </w:rPr>
        <w:t xml:space="preserve"> incluso han convertido a muchas mujeres y niñas en esclavas sexuales, desarrollando un sistema internacional de tráfico de personas, torturando sistemáticamente a las víctimas de violencia sexual al mismo tiempo que los funcionarios de altos cargos encubrían a los responsables e incluso sancionaban y perseguían a aquellos que denunciaban</w:t>
      </w:r>
      <w:r w:rsidRPr="0000789A">
        <w:rPr>
          <w:rFonts w:ascii="Garamond" w:hAnsi="Garamond"/>
          <w:sz w:val="28"/>
          <w:szCs w:val="28"/>
          <w:lang w:val="es-AR"/>
        </w:rPr>
        <w:t xml:space="preserve"> </w:t>
      </w:r>
      <w:r>
        <w:rPr>
          <w:rFonts w:ascii="Garamond" w:hAnsi="Garamond"/>
          <w:sz w:val="28"/>
          <w:szCs w:val="28"/>
          <w:lang w:val="es-AR"/>
        </w:rPr>
        <w:t xml:space="preserve">estos actos criminales. Obviamente,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no ha castigado a los responsables de estos abusos e incluso </w:t>
      </w:r>
      <w:r w:rsidR="004A5816">
        <w:rPr>
          <w:rFonts w:ascii="Garamond" w:hAnsi="Garamond"/>
          <w:sz w:val="28"/>
          <w:szCs w:val="28"/>
          <w:lang w:val="es-AR"/>
        </w:rPr>
        <w:t xml:space="preserve">si </w:t>
      </w:r>
      <w:r>
        <w:rPr>
          <w:rFonts w:ascii="Garamond" w:hAnsi="Garamond"/>
          <w:sz w:val="28"/>
          <w:szCs w:val="28"/>
          <w:lang w:val="es-AR"/>
        </w:rPr>
        <w:t xml:space="preserve">ha premiado a los encubridores, llegando a permitir que uno de ellos –Susana Malcorra- se postule al cargo de Secretario General de la </w:t>
      </w:r>
      <w:r w:rsidRPr="00212225">
        <w:rPr>
          <w:rFonts w:ascii="Garamond" w:hAnsi="Garamond"/>
          <w:b/>
          <w:i/>
          <w:sz w:val="28"/>
          <w:szCs w:val="28"/>
          <w:lang w:val="es-AR"/>
        </w:rPr>
        <w:t>ONU</w:t>
      </w:r>
      <w:r>
        <w:rPr>
          <w:rFonts w:ascii="Garamond" w:hAnsi="Garamond"/>
          <w:sz w:val="28"/>
          <w:szCs w:val="28"/>
          <w:lang w:val="es-AR"/>
        </w:rPr>
        <w:t xml:space="preserve">. La </w:t>
      </w:r>
      <w:r w:rsidRPr="009C54E0">
        <w:rPr>
          <w:rFonts w:ascii="Garamond" w:hAnsi="Garamond"/>
          <w:i/>
          <w:sz w:val="28"/>
          <w:szCs w:val="28"/>
          <w:lang w:val="es-AR"/>
        </w:rPr>
        <w:t>Convención de Genocidio</w:t>
      </w:r>
      <w:r>
        <w:rPr>
          <w:rFonts w:ascii="Garamond" w:hAnsi="Garamond"/>
          <w:sz w:val="28"/>
          <w:szCs w:val="28"/>
          <w:lang w:val="es-AR"/>
        </w:rPr>
        <w:t xml:space="preserve"> prohíbe </w:t>
      </w:r>
      <w:r w:rsidRPr="00367DEC">
        <w:rPr>
          <w:rFonts w:ascii="Garamond" w:hAnsi="Garamond"/>
          <w:i/>
          <w:sz w:val="28"/>
          <w:szCs w:val="28"/>
          <w:lang w:val="es-AR"/>
        </w:rPr>
        <w:t>causar graves daños físicos o mentales a miembros de un grupo</w:t>
      </w:r>
      <w:r>
        <w:rPr>
          <w:rFonts w:ascii="Garamond" w:hAnsi="Garamond"/>
          <w:sz w:val="28"/>
          <w:szCs w:val="28"/>
          <w:lang w:val="es-AR"/>
        </w:rPr>
        <w:t>, como actos de tortura, violación, violencia degradante,</w:t>
      </w:r>
      <w:r w:rsidRPr="00007704">
        <w:rPr>
          <w:rStyle w:val="Refdenotaalpie"/>
          <w:rFonts w:ascii="Garamond" w:hAnsi="Garamond" w:cs="Minion Pro"/>
          <w:color w:val="000000"/>
          <w:sz w:val="20"/>
          <w:szCs w:val="20"/>
          <w:lang w:val="en-US"/>
        </w:rPr>
        <w:footnoteReference w:id="1"/>
      </w:r>
      <w:r>
        <w:rPr>
          <w:rFonts w:ascii="Garamond" w:hAnsi="Garamond" w:cs="Benton Sans"/>
          <w:sz w:val="20"/>
          <w:szCs w:val="20"/>
          <w:lang w:val="en-US"/>
        </w:rPr>
        <w:t xml:space="preserve"> </w:t>
      </w:r>
      <w:r>
        <w:rPr>
          <w:rFonts w:ascii="Garamond" w:hAnsi="Garamond"/>
          <w:sz w:val="28"/>
          <w:szCs w:val="28"/>
          <w:lang w:val="es-AR"/>
        </w:rPr>
        <w:t>trato cruel, persecución y deportación.</w:t>
      </w:r>
      <w:r w:rsidRPr="0069152A">
        <w:rPr>
          <w:rStyle w:val="Refdenotaalpie"/>
          <w:rFonts w:ascii="Garamond" w:hAnsi="Garamond" w:cs="Benton Sans"/>
          <w:sz w:val="20"/>
          <w:szCs w:val="20"/>
        </w:rPr>
        <w:footnoteReference w:id="2"/>
      </w:r>
      <w:r>
        <w:rPr>
          <w:rFonts w:ascii="Garamond" w:hAnsi="Garamond"/>
          <w:sz w:val="28"/>
          <w:szCs w:val="28"/>
          <w:lang w:val="es-AR"/>
        </w:rPr>
        <w:t xml:space="preserve"> En este sentido, las violaciones y torturas realizadas por la </w:t>
      </w:r>
      <w:r w:rsidR="00212225" w:rsidRPr="00C74839">
        <w:rPr>
          <w:rFonts w:ascii="Garamond" w:hAnsi="Garamond"/>
          <w:b/>
          <w:i/>
          <w:sz w:val="28"/>
          <w:szCs w:val="28"/>
          <w:lang w:val="es-AR"/>
        </w:rPr>
        <w:t>Organización de las Naciones Unidas (ONU)</w:t>
      </w:r>
      <w:r>
        <w:rPr>
          <w:rFonts w:ascii="Garamond" w:hAnsi="Garamond"/>
          <w:sz w:val="28"/>
          <w:szCs w:val="28"/>
          <w:lang w:val="es-AR"/>
        </w:rPr>
        <w:t xml:space="preserve">, además de ser </w:t>
      </w:r>
      <w:r w:rsidRPr="00520378">
        <w:rPr>
          <w:rFonts w:ascii="Garamond" w:hAnsi="Garamond"/>
          <w:i/>
          <w:sz w:val="28"/>
          <w:szCs w:val="28"/>
          <w:lang w:val="es-AR"/>
        </w:rPr>
        <w:t>crímenes de guerra</w:t>
      </w:r>
      <w:r>
        <w:rPr>
          <w:rFonts w:ascii="Garamond" w:hAnsi="Garamond"/>
          <w:sz w:val="28"/>
          <w:szCs w:val="28"/>
          <w:lang w:val="es-AR"/>
        </w:rPr>
        <w:t xml:space="preserve">, son también </w:t>
      </w:r>
      <w:r w:rsidRPr="00520378">
        <w:rPr>
          <w:rFonts w:ascii="Garamond" w:hAnsi="Garamond"/>
          <w:i/>
          <w:sz w:val="28"/>
          <w:szCs w:val="28"/>
          <w:lang w:val="es-AR"/>
        </w:rPr>
        <w:t>crímenes de lesa humanidad</w:t>
      </w:r>
      <w:r>
        <w:rPr>
          <w:rFonts w:ascii="Garamond" w:hAnsi="Garamond"/>
          <w:sz w:val="28"/>
          <w:szCs w:val="28"/>
          <w:lang w:val="es-AR"/>
        </w:rPr>
        <w:t xml:space="preserve"> y </w:t>
      </w:r>
      <w:r w:rsidRPr="00520378">
        <w:rPr>
          <w:rFonts w:ascii="Garamond" w:hAnsi="Garamond"/>
          <w:i/>
          <w:sz w:val="28"/>
          <w:szCs w:val="28"/>
          <w:lang w:val="es-AR"/>
        </w:rPr>
        <w:t>actos de</w:t>
      </w:r>
      <w:r>
        <w:rPr>
          <w:rFonts w:ascii="Garamond" w:hAnsi="Garamond"/>
          <w:sz w:val="28"/>
          <w:szCs w:val="28"/>
          <w:lang w:val="es-AR"/>
        </w:rPr>
        <w:t xml:space="preserve"> </w:t>
      </w:r>
      <w:r w:rsidRPr="00520378">
        <w:rPr>
          <w:rFonts w:ascii="Garamond" w:hAnsi="Garamond"/>
          <w:i/>
          <w:sz w:val="28"/>
          <w:szCs w:val="28"/>
          <w:lang w:val="es-AR"/>
        </w:rPr>
        <w:t>genocidio</w:t>
      </w:r>
      <w:r>
        <w:rPr>
          <w:rFonts w:ascii="Garamond" w:hAnsi="Garamond"/>
          <w:sz w:val="28"/>
          <w:szCs w:val="28"/>
          <w:lang w:val="es-AR"/>
        </w:rPr>
        <w:t xml:space="preserve"> que causan un </w:t>
      </w:r>
      <w:r w:rsidRPr="00520378">
        <w:rPr>
          <w:rFonts w:ascii="Garamond" w:hAnsi="Garamond"/>
          <w:i/>
          <w:sz w:val="28"/>
          <w:szCs w:val="28"/>
          <w:lang w:val="es-AR"/>
        </w:rPr>
        <w:t>serio daño físico y psíquico a miembros de un grupo</w:t>
      </w:r>
      <w:r>
        <w:rPr>
          <w:rFonts w:ascii="Garamond" w:hAnsi="Garamond"/>
          <w:sz w:val="28"/>
          <w:szCs w:val="28"/>
          <w:lang w:val="es-AR"/>
        </w:rPr>
        <w:t xml:space="preserve">. Al emplear estas técnicas criminales y genocidas, las fuerzas militares de la </w:t>
      </w:r>
      <w:r w:rsidRPr="0070573D">
        <w:rPr>
          <w:rFonts w:ascii="Garamond" w:hAnsi="Garamond"/>
          <w:b/>
          <w:i/>
          <w:sz w:val="28"/>
          <w:szCs w:val="28"/>
          <w:lang w:val="es-AR"/>
        </w:rPr>
        <w:t>ONU</w:t>
      </w:r>
      <w:r>
        <w:rPr>
          <w:rFonts w:ascii="Garamond" w:hAnsi="Garamond"/>
          <w:sz w:val="28"/>
          <w:szCs w:val="28"/>
          <w:lang w:val="es-AR"/>
        </w:rPr>
        <w:t xml:space="preserve"> y sus funcionarios han </w:t>
      </w:r>
      <w:r w:rsidRPr="00520378">
        <w:rPr>
          <w:rFonts w:ascii="Garamond" w:hAnsi="Garamond"/>
          <w:i/>
          <w:sz w:val="28"/>
          <w:szCs w:val="28"/>
          <w:lang w:val="es-AR"/>
        </w:rPr>
        <w:t>degradado, humillado, discriminado, castigado, controlado y destruido</w:t>
      </w:r>
      <w:r>
        <w:rPr>
          <w:rFonts w:ascii="Garamond" w:hAnsi="Garamond"/>
          <w:sz w:val="28"/>
          <w:szCs w:val="28"/>
          <w:lang w:val="es-AR"/>
        </w:rPr>
        <w:t xml:space="preserve"> a miles de personas, violando su dignidad personal y grupal. El </w:t>
      </w:r>
      <w:r w:rsidRPr="00520378">
        <w:rPr>
          <w:rFonts w:ascii="Garamond" w:hAnsi="Garamond"/>
          <w:b/>
          <w:sz w:val="28"/>
          <w:szCs w:val="28"/>
          <w:lang w:val="es-AR"/>
        </w:rPr>
        <w:t>Tribunal Budista de Derechos Humanos</w:t>
      </w:r>
      <w:r>
        <w:rPr>
          <w:rFonts w:ascii="Garamond" w:hAnsi="Garamond"/>
          <w:sz w:val="28"/>
          <w:szCs w:val="28"/>
          <w:lang w:val="es-AR"/>
        </w:rPr>
        <w:t xml:space="preserve"> concuerda entonces con el </w:t>
      </w:r>
      <w:r w:rsidRPr="00520378">
        <w:rPr>
          <w:rFonts w:ascii="Garamond" w:hAnsi="Garamond"/>
          <w:b/>
          <w:i/>
          <w:sz w:val="28"/>
          <w:szCs w:val="28"/>
          <w:lang w:val="es-AR"/>
        </w:rPr>
        <w:t>International Criminal Tribunal for the former Yugoslavia</w:t>
      </w:r>
      <w:r>
        <w:rPr>
          <w:rFonts w:ascii="Garamond" w:hAnsi="Garamond"/>
          <w:sz w:val="28"/>
          <w:szCs w:val="28"/>
          <w:lang w:val="es-AR"/>
        </w:rPr>
        <w:t xml:space="preserve"> y con el </w:t>
      </w:r>
      <w:r w:rsidRPr="00520378">
        <w:rPr>
          <w:rFonts w:ascii="Garamond" w:hAnsi="Garamond"/>
          <w:b/>
          <w:i/>
          <w:sz w:val="28"/>
          <w:szCs w:val="28"/>
          <w:lang w:val="es-AR"/>
        </w:rPr>
        <w:t>International Criminal Tribunal for Rwanda</w:t>
      </w:r>
      <w:r>
        <w:rPr>
          <w:rFonts w:ascii="Garamond" w:hAnsi="Garamond"/>
          <w:sz w:val="28"/>
          <w:szCs w:val="28"/>
          <w:lang w:val="es-AR"/>
        </w:rPr>
        <w:t xml:space="preserve">, considerando a la violación sexual como un </w:t>
      </w:r>
      <w:r w:rsidRPr="005D435E">
        <w:rPr>
          <w:rFonts w:ascii="Garamond" w:hAnsi="Garamond"/>
          <w:i/>
          <w:sz w:val="28"/>
          <w:szCs w:val="28"/>
          <w:lang w:val="es-AR"/>
        </w:rPr>
        <w:t>acto genocida</w:t>
      </w:r>
      <w:r>
        <w:rPr>
          <w:rFonts w:ascii="Garamond" w:hAnsi="Garamond"/>
          <w:sz w:val="28"/>
          <w:szCs w:val="28"/>
          <w:lang w:val="es-AR"/>
        </w:rPr>
        <w:t xml:space="preserve">. Por otra parte, la </w:t>
      </w:r>
      <w:r w:rsidR="0070573D" w:rsidRPr="00C74839">
        <w:rPr>
          <w:rFonts w:ascii="Garamond" w:hAnsi="Garamond"/>
          <w:b/>
          <w:i/>
          <w:sz w:val="28"/>
          <w:szCs w:val="28"/>
          <w:lang w:val="es-AR"/>
        </w:rPr>
        <w:t>Organización de las Naciones Unidas (ONU)</w:t>
      </w:r>
      <w:r>
        <w:rPr>
          <w:rFonts w:ascii="Garamond" w:hAnsi="Garamond"/>
          <w:sz w:val="28"/>
          <w:szCs w:val="28"/>
          <w:lang w:val="es-AR"/>
        </w:rPr>
        <w:t xml:space="preserve"> también ha privado de la libertad al pueblo de Irak, bloqueando su acceso a recursos básicos como alimento, agua limpia, higiene, atención médica, trabajo y educación. Esta situación provee fuertes evidencias para inferir </w:t>
      </w:r>
      <w:r w:rsidRPr="00F66758">
        <w:rPr>
          <w:rFonts w:ascii="Garamond" w:hAnsi="Garamond"/>
          <w:i/>
          <w:sz w:val="28"/>
          <w:szCs w:val="28"/>
          <w:lang w:val="es-AR"/>
        </w:rPr>
        <w:t>la intención genocida</w:t>
      </w:r>
      <w:r>
        <w:rPr>
          <w:rFonts w:ascii="Garamond" w:hAnsi="Garamond"/>
          <w:sz w:val="28"/>
          <w:szCs w:val="28"/>
          <w:lang w:val="es-AR"/>
        </w:rPr>
        <w:t xml:space="preserve"> por parte de los funcionarios de la </w:t>
      </w:r>
      <w:r w:rsidRPr="0070573D">
        <w:rPr>
          <w:rFonts w:ascii="Garamond" w:hAnsi="Garamond"/>
          <w:b/>
          <w:i/>
          <w:sz w:val="28"/>
          <w:szCs w:val="28"/>
          <w:lang w:val="es-AR"/>
        </w:rPr>
        <w:t>ONU</w:t>
      </w:r>
      <w:r>
        <w:rPr>
          <w:rFonts w:ascii="Garamond" w:hAnsi="Garamond"/>
          <w:sz w:val="28"/>
          <w:szCs w:val="28"/>
          <w:lang w:val="es-AR"/>
        </w:rPr>
        <w:t xml:space="preserve"> y sus fuerzas militares. Luego de la guerra del Golfo, la </w:t>
      </w:r>
      <w:r w:rsidR="0070573D" w:rsidRPr="00C74839">
        <w:rPr>
          <w:rFonts w:ascii="Garamond" w:hAnsi="Garamond"/>
          <w:b/>
          <w:i/>
          <w:sz w:val="28"/>
          <w:szCs w:val="28"/>
          <w:lang w:val="es-AR"/>
        </w:rPr>
        <w:t>Organización de las Naciones Unidas (ONU)</w:t>
      </w:r>
      <w:r>
        <w:rPr>
          <w:rFonts w:ascii="Garamond" w:hAnsi="Garamond"/>
          <w:sz w:val="28"/>
          <w:szCs w:val="28"/>
          <w:lang w:val="es-AR"/>
        </w:rPr>
        <w:t xml:space="preserve"> sancionó económicamente a Irak produciendo la muerte de casi dos millones de personas, entre los cuales murieron más de quinientos mil niños por hambruna y falta de atención médica básica. Luego de este </w:t>
      </w:r>
      <w:r w:rsidRPr="00907D12">
        <w:rPr>
          <w:rFonts w:ascii="Garamond" w:hAnsi="Garamond"/>
          <w:i/>
          <w:sz w:val="28"/>
          <w:szCs w:val="28"/>
          <w:lang w:val="es-AR"/>
        </w:rPr>
        <w:t xml:space="preserve">asedio </w:t>
      </w:r>
      <w:r w:rsidR="00726D0F">
        <w:rPr>
          <w:rFonts w:ascii="Garamond" w:hAnsi="Garamond"/>
          <w:i/>
          <w:sz w:val="28"/>
          <w:szCs w:val="28"/>
          <w:lang w:val="es-AR"/>
        </w:rPr>
        <w:t>extendido</w:t>
      </w:r>
      <w:r w:rsidRPr="00907D12">
        <w:rPr>
          <w:rFonts w:ascii="Garamond" w:hAnsi="Garamond"/>
          <w:i/>
          <w:sz w:val="28"/>
          <w:szCs w:val="28"/>
          <w:lang w:val="es-AR"/>
        </w:rPr>
        <w:t xml:space="preserve"> y sistemático</w:t>
      </w:r>
      <w:r>
        <w:rPr>
          <w:rFonts w:ascii="Garamond" w:hAnsi="Garamond"/>
          <w:sz w:val="28"/>
          <w:szCs w:val="28"/>
          <w:lang w:val="es-AR"/>
        </w:rPr>
        <w:t xml:space="preserve">, la </w:t>
      </w:r>
      <w:r w:rsidRPr="0070573D">
        <w:rPr>
          <w:rFonts w:ascii="Garamond" w:hAnsi="Garamond"/>
          <w:b/>
          <w:i/>
          <w:sz w:val="28"/>
          <w:szCs w:val="28"/>
          <w:lang w:val="es-AR"/>
        </w:rPr>
        <w:t>ONU</w:t>
      </w:r>
      <w:r>
        <w:rPr>
          <w:rFonts w:ascii="Garamond" w:hAnsi="Garamond"/>
          <w:sz w:val="28"/>
          <w:szCs w:val="28"/>
          <w:lang w:val="es-AR"/>
        </w:rPr>
        <w:t xml:space="preserve"> avaló los bombardeos e invasión de Estados Unidos, lo cual destruyó</w:t>
      </w:r>
      <w:r w:rsidR="00726D0F">
        <w:rPr>
          <w:rFonts w:ascii="Garamond" w:hAnsi="Garamond"/>
          <w:sz w:val="28"/>
          <w:szCs w:val="28"/>
          <w:lang w:val="es-AR"/>
        </w:rPr>
        <w:t xml:space="preserve"> totalmente</w:t>
      </w:r>
      <w:r>
        <w:rPr>
          <w:rFonts w:ascii="Garamond" w:hAnsi="Garamond"/>
          <w:sz w:val="28"/>
          <w:szCs w:val="28"/>
          <w:lang w:val="es-AR"/>
        </w:rPr>
        <w:t xml:space="preserve"> al Estado de Irak. La </w:t>
      </w:r>
      <w:r w:rsidRPr="00EB0E3A">
        <w:rPr>
          <w:rFonts w:ascii="Garamond" w:hAnsi="Garamond"/>
          <w:i/>
          <w:sz w:val="28"/>
          <w:szCs w:val="28"/>
          <w:lang w:val="es-AR"/>
        </w:rPr>
        <w:t>Convención de Genocidio</w:t>
      </w:r>
      <w:r>
        <w:rPr>
          <w:rFonts w:ascii="Garamond" w:hAnsi="Garamond"/>
          <w:sz w:val="28"/>
          <w:szCs w:val="28"/>
          <w:lang w:val="es-AR"/>
        </w:rPr>
        <w:t xml:space="preserve"> de 1948 prohíbe rotundamente a los actos que </w:t>
      </w:r>
      <w:r w:rsidRPr="00EB0E3A">
        <w:rPr>
          <w:rFonts w:ascii="Garamond" w:hAnsi="Garamond"/>
          <w:i/>
          <w:sz w:val="28"/>
          <w:szCs w:val="28"/>
          <w:lang w:val="es-AR"/>
        </w:rPr>
        <w:t>deliberadamente infligen condiciones de vida calculadas para destruir parcial o totalmente a un grupo</w:t>
      </w:r>
      <w:r>
        <w:rPr>
          <w:rFonts w:ascii="Garamond" w:hAnsi="Garamond"/>
          <w:sz w:val="28"/>
          <w:szCs w:val="28"/>
          <w:lang w:val="es-AR"/>
        </w:rPr>
        <w:t xml:space="preserve">, como </w:t>
      </w:r>
      <w:r w:rsidRPr="004D6592">
        <w:rPr>
          <w:rFonts w:ascii="Garamond" w:hAnsi="Garamond"/>
          <w:i/>
          <w:sz w:val="28"/>
          <w:szCs w:val="28"/>
          <w:lang w:val="es-AR"/>
        </w:rPr>
        <w:t>someter a un grupo a una dieta de subsistencia</w:t>
      </w:r>
      <w:r>
        <w:rPr>
          <w:rFonts w:ascii="Garamond" w:hAnsi="Garamond"/>
          <w:i/>
          <w:sz w:val="28"/>
          <w:szCs w:val="28"/>
          <w:lang w:val="es-AR"/>
        </w:rPr>
        <w:t>,</w:t>
      </w:r>
      <w:r w:rsidRPr="004D6592">
        <w:rPr>
          <w:rFonts w:ascii="Garamond" w:hAnsi="Garamond"/>
          <w:i/>
          <w:sz w:val="28"/>
          <w:szCs w:val="28"/>
          <w:lang w:val="es-AR"/>
        </w:rPr>
        <w:t xml:space="preserve"> reducir </w:t>
      </w:r>
      <w:r>
        <w:rPr>
          <w:rFonts w:ascii="Garamond" w:hAnsi="Garamond"/>
          <w:i/>
          <w:sz w:val="28"/>
          <w:szCs w:val="28"/>
          <w:lang w:val="es-AR"/>
        </w:rPr>
        <w:t>al mínimo sus servicios médicos esenciales</w:t>
      </w:r>
      <w:r>
        <w:rPr>
          <w:rFonts w:ascii="Garamond" w:hAnsi="Garamond"/>
          <w:sz w:val="28"/>
          <w:szCs w:val="28"/>
          <w:lang w:val="es-AR"/>
        </w:rPr>
        <w:t xml:space="preserve">, </w:t>
      </w:r>
      <w:r>
        <w:rPr>
          <w:rFonts w:ascii="Garamond" w:hAnsi="Garamond"/>
          <w:i/>
          <w:sz w:val="28"/>
          <w:szCs w:val="28"/>
          <w:lang w:val="es-AR"/>
        </w:rPr>
        <w:t>priva</w:t>
      </w:r>
      <w:r w:rsidR="00726D0F">
        <w:rPr>
          <w:rFonts w:ascii="Garamond" w:hAnsi="Garamond"/>
          <w:i/>
          <w:sz w:val="28"/>
          <w:szCs w:val="28"/>
          <w:lang w:val="es-AR"/>
        </w:rPr>
        <w:t>r</w:t>
      </w:r>
      <w:r>
        <w:rPr>
          <w:rFonts w:ascii="Garamond" w:hAnsi="Garamond"/>
          <w:i/>
          <w:sz w:val="28"/>
          <w:szCs w:val="28"/>
          <w:lang w:val="es-AR"/>
        </w:rPr>
        <w:t xml:space="preserve"> de recursos indispensables para la supervivencia tales como comida o servicios médicos.</w:t>
      </w:r>
      <w:r w:rsidRPr="0069152A">
        <w:rPr>
          <w:rStyle w:val="Refdenotaalpie"/>
          <w:rFonts w:ascii="Garamond" w:hAnsi="Garamond" w:cs="Benton Sans"/>
          <w:sz w:val="20"/>
          <w:szCs w:val="20"/>
        </w:rPr>
        <w:footnoteReference w:id="3"/>
      </w:r>
      <w:r>
        <w:rPr>
          <w:rFonts w:ascii="Garamond" w:hAnsi="Garamond"/>
          <w:sz w:val="28"/>
          <w:szCs w:val="28"/>
          <w:lang w:val="es-AR"/>
        </w:rPr>
        <w:t xml:space="preserve"> De este modo, es indudable que cuando se aplican los preceptos y normas del Derecho Internacional la </w:t>
      </w:r>
      <w:r w:rsidR="0070573D" w:rsidRPr="00C74839">
        <w:rPr>
          <w:rFonts w:ascii="Garamond" w:hAnsi="Garamond"/>
          <w:b/>
          <w:i/>
          <w:sz w:val="28"/>
          <w:szCs w:val="28"/>
          <w:lang w:val="es-AR"/>
        </w:rPr>
        <w:t>Organización de las Naciones Unidas (ONU)</w:t>
      </w:r>
      <w:r>
        <w:rPr>
          <w:rFonts w:ascii="Garamond" w:hAnsi="Garamond"/>
          <w:sz w:val="28"/>
          <w:szCs w:val="28"/>
          <w:lang w:val="es-AR"/>
        </w:rPr>
        <w:t xml:space="preserve"> es </w:t>
      </w:r>
      <w:r w:rsidR="00726D0F">
        <w:rPr>
          <w:rFonts w:ascii="Garamond" w:hAnsi="Garamond"/>
          <w:sz w:val="28"/>
          <w:szCs w:val="28"/>
          <w:lang w:val="es-AR"/>
        </w:rPr>
        <w:t>“</w:t>
      </w:r>
      <w:r w:rsidR="00726D0F" w:rsidRPr="00726D0F">
        <w:rPr>
          <w:rFonts w:ascii="Garamond" w:hAnsi="Garamond"/>
          <w:b/>
          <w:sz w:val="28"/>
          <w:szCs w:val="28"/>
          <w:lang w:val="es-AR"/>
        </w:rPr>
        <w:t>R</w:t>
      </w:r>
      <w:r w:rsidRPr="00726D0F">
        <w:rPr>
          <w:rFonts w:ascii="Garamond" w:hAnsi="Garamond"/>
          <w:b/>
          <w:sz w:val="28"/>
          <w:szCs w:val="28"/>
          <w:lang w:val="es-AR"/>
        </w:rPr>
        <w:t>esponsable</w:t>
      </w:r>
      <w:r w:rsidR="00726D0F">
        <w:rPr>
          <w:rFonts w:ascii="Garamond" w:hAnsi="Garamond"/>
          <w:b/>
          <w:sz w:val="28"/>
          <w:szCs w:val="28"/>
          <w:lang w:val="es-AR"/>
        </w:rPr>
        <w:t>”</w:t>
      </w:r>
      <w:r>
        <w:rPr>
          <w:rFonts w:ascii="Garamond" w:hAnsi="Garamond"/>
          <w:sz w:val="28"/>
          <w:szCs w:val="28"/>
          <w:lang w:val="es-AR"/>
        </w:rPr>
        <w:t xml:space="preserve"> de haber realizado </w:t>
      </w:r>
      <w:r w:rsidRPr="003C5D7C">
        <w:rPr>
          <w:rFonts w:ascii="Garamond" w:hAnsi="Garamond"/>
          <w:i/>
          <w:sz w:val="28"/>
          <w:szCs w:val="28"/>
          <w:lang w:val="es-AR"/>
        </w:rPr>
        <w:t>actos que infligieron condiciones de vida calculadas para destruir en parte o totalmente</w:t>
      </w:r>
      <w:r>
        <w:rPr>
          <w:rFonts w:ascii="Garamond" w:hAnsi="Garamond"/>
          <w:sz w:val="28"/>
          <w:szCs w:val="28"/>
          <w:lang w:val="es-AR"/>
        </w:rPr>
        <w:t xml:space="preserve"> a la población de Irak. Además, la población civil de Irak ha sufrido muchos abusos severos de sus derechos humanos, incluyendo asesinatos, desplazamiento forzoso y denegación de la justicia por parte de sus invasores. Al mismo tiempo, las masacres organizadas de civiles realizadas por las fuerzas militares de la </w:t>
      </w:r>
      <w:r w:rsidRPr="0070573D">
        <w:rPr>
          <w:rFonts w:ascii="Garamond" w:hAnsi="Garamond"/>
          <w:b/>
          <w:i/>
          <w:sz w:val="28"/>
          <w:szCs w:val="28"/>
          <w:lang w:val="es-AR"/>
        </w:rPr>
        <w:t>ONU</w:t>
      </w:r>
      <w:r>
        <w:rPr>
          <w:rFonts w:ascii="Garamond" w:hAnsi="Garamond"/>
          <w:sz w:val="28"/>
          <w:szCs w:val="28"/>
          <w:lang w:val="es-AR"/>
        </w:rPr>
        <w:t xml:space="preserve"> en Haití constituyen uno de los actos genocidas prohibidos por la </w:t>
      </w:r>
      <w:r w:rsidRPr="00726D0F">
        <w:rPr>
          <w:rFonts w:ascii="Garamond" w:hAnsi="Garamond"/>
          <w:i/>
          <w:sz w:val="28"/>
          <w:szCs w:val="28"/>
          <w:lang w:val="es-AR"/>
        </w:rPr>
        <w:t>Convención</w:t>
      </w:r>
      <w:r w:rsidR="00726D0F" w:rsidRPr="00726D0F">
        <w:rPr>
          <w:rFonts w:ascii="Garamond" w:hAnsi="Garamond"/>
          <w:i/>
          <w:sz w:val="28"/>
          <w:szCs w:val="28"/>
          <w:lang w:val="es-AR"/>
        </w:rPr>
        <w:t xml:space="preserve"> de Genocidio</w:t>
      </w:r>
      <w:r>
        <w:rPr>
          <w:rFonts w:ascii="Garamond" w:hAnsi="Garamond"/>
          <w:sz w:val="28"/>
          <w:szCs w:val="28"/>
          <w:lang w:val="es-AR"/>
        </w:rPr>
        <w:t xml:space="preserve"> de 1948, realizando asesinatos contra la población desarmada a la que se debería proteger</w:t>
      </w:r>
      <w:r w:rsidR="00726D0F">
        <w:rPr>
          <w:rFonts w:ascii="Garamond" w:hAnsi="Garamond"/>
          <w:sz w:val="28"/>
          <w:szCs w:val="28"/>
          <w:lang w:val="es-AR"/>
        </w:rPr>
        <w:t>, y llevándolo a cabo</w:t>
      </w:r>
      <w:r>
        <w:rPr>
          <w:rFonts w:ascii="Garamond" w:hAnsi="Garamond"/>
          <w:sz w:val="28"/>
          <w:szCs w:val="28"/>
          <w:lang w:val="es-AR"/>
        </w:rPr>
        <w:t xml:space="preserve"> con</w:t>
      </w:r>
      <w:r w:rsidR="00726D0F">
        <w:rPr>
          <w:rFonts w:ascii="Garamond" w:hAnsi="Garamond"/>
          <w:sz w:val="28"/>
          <w:szCs w:val="28"/>
          <w:lang w:val="es-AR"/>
        </w:rPr>
        <w:t xml:space="preserve"> total</w:t>
      </w:r>
      <w:r>
        <w:rPr>
          <w:rFonts w:ascii="Garamond" w:hAnsi="Garamond"/>
          <w:sz w:val="28"/>
          <w:szCs w:val="28"/>
          <w:lang w:val="es-AR"/>
        </w:rPr>
        <w:t xml:space="preserve"> impunidad brindada por los funcionarios diplomáticos de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Tanto en Irak como en Haití, la </w:t>
      </w:r>
      <w:r w:rsidRPr="0097483A">
        <w:rPr>
          <w:rFonts w:ascii="Garamond" w:hAnsi="Garamond"/>
          <w:b/>
          <w:i/>
          <w:sz w:val="28"/>
          <w:szCs w:val="28"/>
          <w:lang w:val="es-AR"/>
        </w:rPr>
        <w:t>ONU</w:t>
      </w:r>
      <w:r>
        <w:rPr>
          <w:rFonts w:ascii="Garamond" w:hAnsi="Garamond"/>
          <w:sz w:val="28"/>
          <w:szCs w:val="28"/>
          <w:lang w:val="es-AR"/>
        </w:rPr>
        <w:t xml:space="preserve"> ha fallado enormemente en detener, investigar y castigar a </w:t>
      </w:r>
      <w:r w:rsidR="00726D0F">
        <w:rPr>
          <w:rFonts w:ascii="Garamond" w:hAnsi="Garamond"/>
          <w:sz w:val="28"/>
          <w:szCs w:val="28"/>
          <w:lang w:val="es-AR"/>
        </w:rPr>
        <w:t>sus funcionarios y soldados</w:t>
      </w:r>
      <w:r>
        <w:rPr>
          <w:rFonts w:ascii="Garamond" w:hAnsi="Garamond"/>
          <w:sz w:val="28"/>
          <w:szCs w:val="28"/>
          <w:lang w:val="es-AR"/>
        </w:rPr>
        <w:t xml:space="preserve"> responsables de esta violencia que viola la </w:t>
      </w:r>
      <w:r w:rsidRPr="00180883">
        <w:rPr>
          <w:rFonts w:ascii="Garamond" w:hAnsi="Garamond"/>
          <w:i/>
          <w:sz w:val="28"/>
          <w:szCs w:val="28"/>
          <w:lang w:val="es-AR"/>
        </w:rPr>
        <w:t>Convención de Genocidio</w:t>
      </w:r>
      <w:r>
        <w:rPr>
          <w:rFonts w:ascii="Garamond" w:hAnsi="Garamond"/>
          <w:sz w:val="28"/>
          <w:szCs w:val="28"/>
          <w:lang w:val="es-AR"/>
        </w:rPr>
        <w:t xml:space="preserve">. En algunos países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incluso ha enterrado en fosas comunes a los cuerpos de las víctimas de sus masacres con el fin de ocultar la Verdad. Así, el juicio ético a la </w:t>
      </w:r>
      <w:r w:rsidRPr="0097483A">
        <w:rPr>
          <w:rFonts w:ascii="Garamond" w:hAnsi="Garamond"/>
          <w:b/>
          <w:i/>
          <w:sz w:val="28"/>
          <w:szCs w:val="28"/>
          <w:lang w:val="es-AR"/>
        </w:rPr>
        <w:t>ONU</w:t>
      </w:r>
      <w:r>
        <w:rPr>
          <w:rFonts w:ascii="Garamond" w:hAnsi="Garamond"/>
          <w:sz w:val="28"/>
          <w:szCs w:val="28"/>
          <w:lang w:val="es-AR"/>
        </w:rPr>
        <w:t xml:space="preserve"> ha demostrado que esta organización es </w:t>
      </w:r>
      <w:r w:rsidR="00726D0F">
        <w:rPr>
          <w:rFonts w:ascii="Garamond" w:hAnsi="Garamond"/>
          <w:sz w:val="28"/>
          <w:szCs w:val="28"/>
          <w:lang w:val="es-AR"/>
        </w:rPr>
        <w:t>“</w:t>
      </w:r>
      <w:r w:rsidRPr="00726D0F">
        <w:rPr>
          <w:rFonts w:ascii="Garamond" w:hAnsi="Garamond"/>
          <w:b/>
          <w:sz w:val="28"/>
          <w:szCs w:val="28"/>
          <w:lang w:val="es-AR"/>
        </w:rPr>
        <w:t>Responsable</w:t>
      </w:r>
      <w:r w:rsidR="00726D0F">
        <w:rPr>
          <w:rFonts w:ascii="Garamond" w:hAnsi="Garamond"/>
          <w:b/>
          <w:sz w:val="28"/>
          <w:szCs w:val="28"/>
          <w:lang w:val="es-AR"/>
        </w:rPr>
        <w:t>”</w:t>
      </w:r>
      <w:r>
        <w:rPr>
          <w:rFonts w:ascii="Garamond" w:hAnsi="Garamond"/>
          <w:sz w:val="28"/>
          <w:szCs w:val="28"/>
          <w:lang w:val="es-AR"/>
        </w:rPr>
        <w:t xml:space="preserve"> del crimen de </w:t>
      </w:r>
      <w:r w:rsidRPr="001A41B7">
        <w:rPr>
          <w:rFonts w:ascii="Garamond" w:hAnsi="Garamond"/>
          <w:i/>
          <w:sz w:val="28"/>
          <w:szCs w:val="28"/>
          <w:lang w:val="es-AR"/>
        </w:rPr>
        <w:t>genocidio</w:t>
      </w:r>
      <w:r>
        <w:rPr>
          <w:rFonts w:ascii="Garamond" w:hAnsi="Garamond"/>
          <w:sz w:val="28"/>
          <w:szCs w:val="28"/>
          <w:lang w:val="es-AR"/>
        </w:rPr>
        <w:t xml:space="preserve"> en muchos países del mundo, en algunos cometiendo </w:t>
      </w:r>
      <w:r w:rsidRPr="001A41B7">
        <w:rPr>
          <w:rFonts w:ascii="Garamond" w:hAnsi="Garamond"/>
          <w:i/>
          <w:sz w:val="28"/>
          <w:szCs w:val="28"/>
          <w:lang w:val="es-AR"/>
        </w:rPr>
        <w:t>genocidio</w:t>
      </w:r>
      <w:r>
        <w:rPr>
          <w:rFonts w:ascii="Garamond" w:hAnsi="Garamond"/>
          <w:sz w:val="28"/>
          <w:szCs w:val="28"/>
          <w:lang w:val="es-AR"/>
        </w:rPr>
        <w:t xml:space="preserve"> por </w:t>
      </w:r>
      <w:r w:rsidRPr="001A41B7">
        <w:rPr>
          <w:rFonts w:ascii="Garamond" w:hAnsi="Garamond"/>
          <w:i/>
          <w:sz w:val="28"/>
          <w:szCs w:val="28"/>
          <w:lang w:val="es-AR"/>
        </w:rPr>
        <w:t>omisión</w:t>
      </w:r>
      <w:r>
        <w:rPr>
          <w:rFonts w:ascii="Garamond" w:hAnsi="Garamond"/>
          <w:sz w:val="28"/>
          <w:szCs w:val="28"/>
          <w:lang w:val="es-AR"/>
        </w:rPr>
        <w:t xml:space="preserve"> mientras que en otros cometiéndolo por </w:t>
      </w:r>
      <w:r w:rsidRPr="001A41B7">
        <w:rPr>
          <w:rFonts w:ascii="Garamond" w:hAnsi="Garamond"/>
          <w:i/>
          <w:sz w:val="28"/>
          <w:szCs w:val="28"/>
          <w:lang w:val="es-AR"/>
        </w:rPr>
        <w:t>comisión</w:t>
      </w:r>
      <w:r>
        <w:rPr>
          <w:rFonts w:ascii="Garamond" w:hAnsi="Garamond"/>
          <w:sz w:val="28"/>
          <w:szCs w:val="28"/>
          <w:lang w:val="es-AR"/>
        </w:rPr>
        <w:t xml:space="preserve">. </w:t>
      </w:r>
      <w:r w:rsidR="00726D0F">
        <w:rPr>
          <w:rFonts w:ascii="Garamond" w:hAnsi="Garamond"/>
          <w:sz w:val="28"/>
          <w:szCs w:val="28"/>
          <w:lang w:val="es-AR"/>
        </w:rPr>
        <w:t>Esto demuestra que, según el Derecho Internacional,</w:t>
      </w:r>
      <w:r w:rsidR="00726D0F" w:rsidRPr="0069152A">
        <w:rPr>
          <w:rStyle w:val="Refdenotaalpie"/>
          <w:rFonts w:ascii="Garamond" w:hAnsi="Garamond" w:cs="Benton Sans"/>
          <w:sz w:val="20"/>
          <w:szCs w:val="20"/>
        </w:rPr>
        <w:footnoteReference w:id="4"/>
      </w:r>
      <w:r w:rsidR="00726D0F">
        <w:rPr>
          <w:rFonts w:ascii="Garamond" w:hAnsi="Garamond"/>
          <w:sz w:val="28"/>
          <w:szCs w:val="28"/>
          <w:lang w:val="es-AR"/>
        </w:rPr>
        <w:t xml:space="preserve"> el fallar en prevenir la violencia extrajudicial es un acto de </w:t>
      </w:r>
      <w:r w:rsidR="00726D0F" w:rsidRPr="006D637A">
        <w:rPr>
          <w:rFonts w:ascii="Garamond" w:hAnsi="Garamond"/>
          <w:i/>
          <w:sz w:val="28"/>
          <w:szCs w:val="28"/>
          <w:lang w:val="es-AR"/>
        </w:rPr>
        <w:t xml:space="preserve">omisión </w:t>
      </w:r>
      <w:r w:rsidR="00726D0F">
        <w:rPr>
          <w:rFonts w:ascii="Garamond" w:hAnsi="Garamond"/>
          <w:sz w:val="28"/>
          <w:szCs w:val="28"/>
          <w:lang w:val="es-AR"/>
        </w:rPr>
        <w:t xml:space="preserve">tan grave como el acto de </w:t>
      </w:r>
      <w:r w:rsidR="00726D0F" w:rsidRPr="006D637A">
        <w:rPr>
          <w:rFonts w:ascii="Garamond" w:hAnsi="Garamond"/>
          <w:i/>
          <w:sz w:val="28"/>
          <w:szCs w:val="28"/>
          <w:lang w:val="es-AR"/>
        </w:rPr>
        <w:t>comisión</w:t>
      </w:r>
      <w:r w:rsidR="00726D0F">
        <w:rPr>
          <w:rFonts w:ascii="Garamond" w:hAnsi="Garamond"/>
          <w:sz w:val="28"/>
          <w:szCs w:val="28"/>
          <w:lang w:val="es-AR"/>
        </w:rPr>
        <w:t xml:space="preserve">, violando ambos actos a la </w:t>
      </w:r>
      <w:r w:rsidR="00726D0F" w:rsidRPr="00180883">
        <w:rPr>
          <w:rFonts w:ascii="Garamond" w:hAnsi="Garamond"/>
          <w:i/>
          <w:sz w:val="28"/>
          <w:szCs w:val="28"/>
          <w:lang w:val="es-AR"/>
        </w:rPr>
        <w:t>Convención de Genocidio</w:t>
      </w:r>
      <w:r w:rsidR="00726D0F">
        <w:rPr>
          <w:rFonts w:ascii="Garamond" w:hAnsi="Garamond"/>
          <w:sz w:val="28"/>
          <w:szCs w:val="28"/>
          <w:lang w:val="es-AR"/>
        </w:rPr>
        <w:t xml:space="preserve">. </w:t>
      </w:r>
      <w:r>
        <w:rPr>
          <w:rFonts w:ascii="Garamond" w:hAnsi="Garamond"/>
          <w:sz w:val="28"/>
          <w:szCs w:val="28"/>
          <w:lang w:val="es-AR"/>
        </w:rPr>
        <w:t xml:space="preserve">Las evidencias sustanciales y consistentes han demostrado sin ningún lugar a dudas que los funcionarios y fuerzas armadas de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han realizado conductas que entran dentro de las categorías que la Convención de 1948 especifica como </w:t>
      </w:r>
      <w:r w:rsidRPr="001A41B7">
        <w:rPr>
          <w:rFonts w:ascii="Garamond" w:hAnsi="Garamond"/>
          <w:i/>
          <w:sz w:val="28"/>
          <w:szCs w:val="28"/>
          <w:lang w:val="es-AR"/>
        </w:rPr>
        <w:t>actos de genocidio</w:t>
      </w:r>
      <w:r>
        <w:rPr>
          <w:rFonts w:ascii="Garamond" w:hAnsi="Garamond"/>
          <w:sz w:val="28"/>
          <w:szCs w:val="28"/>
          <w:lang w:val="es-AR"/>
        </w:rPr>
        <w:t xml:space="preserve">, tales como asesinar grupos de personas, causar serios daños físicos y psíquicos a grupos de individuos, e infligir deliberadamente condiciones de vida calculadas para destruir físicamente a grupos de seres humanos. La </w:t>
      </w:r>
      <w:r w:rsidRPr="006D4A42">
        <w:rPr>
          <w:rFonts w:ascii="Garamond" w:hAnsi="Garamond"/>
          <w:i/>
          <w:sz w:val="28"/>
          <w:szCs w:val="28"/>
          <w:lang w:val="es-AR"/>
        </w:rPr>
        <w:t>Convención de Genocidio</w:t>
      </w:r>
      <w:r>
        <w:rPr>
          <w:rFonts w:ascii="Garamond" w:hAnsi="Garamond"/>
          <w:sz w:val="28"/>
          <w:szCs w:val="28"/>
          <w:lang w:val="es-AR"/>
        </w:rPr>
        <w:t xml:space="preserve"> de 1948 no sólo requiere que los acusados hayan cometido estos actos prohibidos para ser responsables del crimen de </w:t>
      </w:r>
      <w:r w:rsidRPr="009D2C89">
        <w:rPr>
          <w:rFonts w:ascii="Garamond" w:hAnsi="Garamond"/>
          <w:i/>
          <w:sz w:val="28"/>
          <w:szCs w:val="28"/>
          <w:lang w:val="es-AR"/>
        </w:rPr>
        <w:t>genocidio</w:t>
      </w:r>
      <w:r>
        <w:rPr>
          <w:rFonts w:ascii="Garamond" w:hAnsi="Garamond"/>
          <w:sz w:val="28"/>
          <w:szCs w:val="28"/>
          <w:lang w:val="es-AR"/>
        </w:rPr>
        <w:t xml:space="preserve">, sino que también deben haber tenido la </w:t>
      </w:r>
      <w:r w:rsidRPr="000D76C6">
        <w:rPr>
          <w:rFonts w:ascii="Garamond" w:hAnsi="Garamond"/>
          <w:i/>
          <w:sz w:val="28"/>
          <w:szCs w:val="28"/>
          <w:lang w:val="es-AR"/>
        </w:rPr>
        <w:t>intención de destruir</w:t>
      </w:r>
      <w:r>
        <w:rPr>
          <w:rFonts w:ascii="Garamond" w:hAnsi="Garamond"/>
          <w:sz w:val="28"/>
          <w:szCs w:val="28"/>
          <w:lang w:val="es-AR"/>
        </w:rPr>
        <w:t xml:space="preserve"> –en parte o totalmente- a un grupo. </w:t>
      </w:r>
      <w:r w:rsidR="00713A41">
        <w:rPr>
          <w:rFonts w:ascii="Garamond" w:hAnsi="Garamond"/>
          <w:sz w:val="28"/>
          <w:szCs w:val="28"/>
          <w:lang w:val="es-AR"/>
        </w:rPr>
        <w:t>En concordancia con</w:t>
      </w:r>
      <w:r>
        <w:rPr>
          <w:rFonts w:ascii="Garamond" w:hAnsi="Garamond"/>
          <w:sz w:val="28"/>
          <w:szCs w:val="28"/>
          <w:lang w:val="es-AR"/>
        </w:rPr>
        <w:t xml:space="preserve"> los parámetros legales establecidos por el </w:t>
      </w:r>
      <w:r w:rsidRPr="00520378">
        <w:rPr>
          <w:rFonts w:ascii="Garamond" w:hAnsi="Garamond"/>
          <w:b/>
          <w:i/>
          <w:sz w:val="28"/>
          <w:szCs w:val="28"/>
          <w:lang w:val="es-AR"/>
        </w:rPr>
        <w:t>International Criminal Tribunal for the former Yugoslavia</w:t>
      </w:r>
      <w:r>
        <w:rPr>
          <w:rFonts w:ascii="Garamond" w:hAnsi="Garamond"/>
          <w:sz w:val="28"/>
          <w:szCs w:val="28"/>
          <w:lang w:val="es-AR"/>
        </w:rPr>
        <w:t>,</w:t>
      </w:r>
      <w:r w:rsidRPr="0069152A">
        <w:rPr>
          <w:rStyle w:val="Refdenotaalpie"/>
          <w:rFonts w:ascii="Garamond" w:hAnsi="Garamond" w:cs="Benton Sans"/>
          <w:sz w:val="20"/>
          <w:szCs w:val="20"/>
        </w:rPr>
        <w:footnoteReference w:id="5"/>
      </w:r>
      <w:r>
        <w:rPr>
          <w:rFonts w:ascii="Garamond" w:hAnsi="Garamond"/>
          <w:sz w:val="28"/>
          <w:szCs w:val="28"/>
          <w:lang w:val="es-AR"/>
        </w:rPr>
        <w:t xml:space="preserve"> esta </w:t>
      </w:r>
      <w:r w:rsidRPr="000D76C6">
        <w:rPr>
          <w:rFonts w:ascii="Garamond" w:hAnsi="Garamond"/>
          <w:i/>
          <w:sz w:val="28"/>
          <w:szCs w:val="28"/>
          <w:lang w:val="es-AR"/>
        </w:rPr>
        <w:t>intención genocida</w:t>
      </w:r>
      <w:r>
        <w:rPr>
          <w:rFonts w:ascii="Garamond" w:hAnsi="Garamond"/>
          <w:sz w:val="28"/>
          <w:szCs w:val="28"/>
          <w:lang w:val="es-AR"/>
        </w:rPr>
        <w:t xml:space="preserve"> de la </w:t>
      </w:r>
      <w:r w:rsidRPr="0097483A">
        <w:rPr>
          <w:rFonts w:ascii="Garamond" w:hAnsi="Garamond"/>
          <w:b/>
          <w:i/>
          <w:sz w:val="28"/>
          <w:szCs w:val="28"/>
          <w:lang w:val="es-AR"/>
        </w:rPr>
        <w:t>ONU</w:t>
      </w:r>
      <w:r>
        <w:rPr>
          <w:rFonts w:ascii="Garamond" w:hAnsi="Garamond"/>
          <w:sz w:val="28"/>
          <w:szCs w:val="28"/>
          <w:lang w:val="es-AR"/>
        </w:rPr>
        <w:t xml:space="preserve"> puede ser inferida por un gran número de hechos y circunstancias, como la realización sistemática de otros actos ilegales contra el mismo grupo, la escala generalizada de los atrocidades cometidas, los actos discriminatorios, la repetición destructiva y también el contexto de otros crímenes cometidos contra otros grupos. Si bien probar </w:t>
      </w:r>
      <w:r w:rsidRPr="00B0543B">
        <w:rPr>
          <w:rFonts w:ascii="Garamond" w:hAnsi="Garamond"/>
          <w:i/>
          <w:sz w:val="28"/>
          <w:szCs w:val="28"/>
          <w:lang w:val="es-AR"/>
        </w:rPr>
        <w:t>intención genocida</w:t>
      </w:r>
      <w:r>
        <w:rPr>
          <w:rFonts w:ascii="Garamond" w:hAnsi="Garamond"/>
          <w:sz w:val="28"/>
          <w:szCs w:val="28"/>
          <w:lang w:val="es-AR"/>
        </w:rPr>
        <w:t xml:space="preserve"> no requiere la presencia de todos estos factores, sino </w:t>
      </w:r>
      <w:r w:rsidR="00713A41">
        <w:rPr>
          <w:rFonts w:ascii="Garamond" w:hAnsi="Garamond"/>
          <w:sz w:val="28"/>
          <w:szCs w:val="28"/>
          <w:lang w:val="es-AR"/>
        </w:rPr>
        <w:t xml:space="preserve">de </w:t>
      </w:r>
      <w:r>
        <w:rPr>
          <w:rFonts w:ascii="Garamond" w:hAnsi="Garamond"/>
          <w:sz w:val="28"/>
          <w:szCs w:val="28"/>
          <w:lang w:val="es-AR"/>
        </w:rPr>
        <w:t xml:space="preserve">alguno de ellos, en el caso de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claramente ha realizado graves acciones en cada una de estas características necesarias para probar </w:t>
      </w:r>
      <w:r w:rsidRPr="00F672B1">
        <w:rPr>
          <w:rFonts w:ascii="Garamond" w:hAnsi="Garamond"/>
          <w:i/>
          <w:sz w:val="28"/>
          <w:szCs w:val="28"/>
          <w:lang w:val="es-AR"/>
        </w:rPr>
        <w:t>intención</w:t>
      </w:r>
      <w:r>
        <w:rPr>
          <w:rFonts w:ascii="Garamond" w:hAnsi="Garamond"/>
          <w:i/>
          <w:sz w:val="28"/>
          <w:szCs w:val="28"/>
          <w:lang w:val="es-AR"/>
        </w:rPr>
        <w:t xml:space="preserve"> genocida</w:t>
      </w:r>
      <w:r>
        <w:rPr>
          <w:rFonts w:ascii="Garamond" w:hAnsi="Garamond"/>
          <w:sz w:val="28"/>
          <w:szCs w:val="28"/>
          <w:lang w:val="es-AR"/>
        </w:rPr>
        <w:t xml:space="preserve">. Al aplicar el Derecho Internacional, como la </w:t>
      </w:r>
      <w:r w:rsidRPr="005D4177">
        <w:rPr>
          <w:rFonts w:ascii="Garamond" w:hAnsi="Garamond"/>
          <w:i/>
          <w:sz w:val="28"/>
          <w:szCs w:val="28"/>
          <w:lang w:val="es-AR"/>
        </w:rPr>
        <w:t>Convención de Genocidio</w:t>
      </w:r>
      <w:r>
        <w:rPr>
          <w:rFonts w:ascii="Garamond" w:hAnsi="Garamond"/>
          <w:sz w:val="28"/>
          <w:szCs w:val="28"/>
          <w:lang w:val="es-AR"/>
        </w:rPr>
        <w:t xml:space="preserve"> y sus interpretaciones realizadas por los tribunales criminales internacionales ad hoc para Yugoslavia y Rwanda, los funcionarios de la </w:t>
      </w:r>
      <w:r w:rsidRPr="0097483A">
        <w:rPr>
          <w:rFonts w:ascii="Garamond" w:hAnsi="Garamond"/>
          <w:b/>
          <w:i/>
          <w:sz w:val="28"/>
          <w:szCs w:val="28"/>
          <w:lang w:val="es-AR"/>
        </w:rPr>
        <w:t>ONU</w:t>
      </w:r>
      <w:r>
        <w:rPr>
          <w:rFonts w:ascii="Garamond" w:hAnsi="Garamond"/>
          <w:sz w:val="28"/>
          <w:szCs w:val="28"/>
          <w:lang w:val="es-AR"/>
        </w:rPr>
        <w:t xml:space="preserve"> y sus fuerzas armadas son </w:t>
      </w:r>
      <w:r w:rsidR="00713A41">
        <w:rPr>
          <w:rFonts w:ascii="Garamond" w:hAnsi="Garamond"/>
          <w:sz w:val="28"/>
          <w:szCs w:val="28"/>
          <w:lang w:val="es-AR"/>
        </w:rPr>
        <w:t>“</w:t>
      </w:r>
      <w:r w:rsidRPr="00713A41">
        <w:rPr>
          <w:rFonts w:ascii="Garamond" w:hAnsi="Garamond"/>
          <w:b/>
          <w:sz w:val="28"/>
          <w:szCs w:val="28"/>
          <w:lang w:val="es-AR"/>
        </w:rPr>
        <w:t>Responsables</w:t>
      </w:r>
      <w:r w:rsidR="00713A41">
        <w:rPr>
          <w:rFonts w:ascii="Garamond" w:hAnsi="Garamond"/>
          <w:b/>
          <w:sz w:val="28"/>
          <w:szCs w:val="28"/>
          <w:lang w:val="es-AR"/>
        </w:rPr>
        <w:t>”</w:t>
      </w:r>
      <w:r>
        <w:rPr>
          <w:rFonts w:ascii="Garamond" w:hAnsi="Garamond"/>
          <w:sz w:val="28"/>
          <w:szCs w:val="28"/>
          <w:lang w:val="es-AR"/>
        </w:rPr>
        <w:t xml:space="preserve"> de haber actuado con la </w:t>
      </w:r>
      <w:r w:rsidRPr="005D4177">
        <w:rPr>
          <w:rFonts w:ascii="Garamond" w:hAnsi="Garamond"/>
          <w:i/>
          <w:sz w:val="28"/>
          <w:szCs w:val="28"/>
          <w:lang w:val="es-AR"/>
        </w:rPr>
        <w:t>intención de cometer</w:t>
      </w:r>
      <w:r>
        <w:rPr>
          <w:rFonts w:ascii="Garamond" w:hAnsi="Garamond"/>
          <w:sz w:val="28"/>
          <w:szCs w:val="28"/>
          <w:lang w:val="es-AR"/>
        </w:rPr>
        <w:t xml:space="preserve"> </w:t>
      </w:r>
      <w:r w:rsidRPr="005D4177">
        <w:rPr>
          <w:rFonts w:ascii="Garamond" w:hAnsi="Garamond"/>
          <w:i/>
          <w:sz w:val="28"/>
          <w:szCs w:val="28"/>
          <w:lang w:val="es-AR"/>
        </w:rPr>
        <w:t>genocidios</w:t>
      </w:r>
      <w:r>
        <w:rPr>
          <w:rFonts w:ascii="Garamond" w:hAnsi="Garamond"/>
          <w:sz w:val="28"/>
          <w:szCs w:val="28"/>
          <w:lang w:val="es-AR"/>
        </w:rPr>
        <w:t xml:space="preserve"> contra varios grupos del mundo, </w:t>
      </w:r>
      <w:r w:rsidR="00713A41">
        <w:rPr>
          <w:rFonts w:ascii="Garamond" w:hAnsi="Garamond"/>
          <w:sz w:val="28"/>
          <w:szCs w:val="28"/>
          <w:lang w:val="es-AR"/>
        </w:rPr>
        <w:t xml:space="preserve">como por ejemplo en Haití y </w:t>
      </w:r>
      <w:r>
        <w:rPr>
          <w:rFonts w:ascii="Garamond" w:hAnsi="Garamond"/>
          <w:sz w:val="28"/>
          <w:szCs w:val="28"/>
          <w:lang w:val="es-AR"/>
        </w:rPr>
        <w:t>especialmente por la privación contra el pueblo de Irak de recursos esenciales para subsistir, causando malnutrición y enfermedades a millones de personas, y también por realizar abusos sexuales en una escala masiva contra mujeres y niños</w:t>
      </w:r>
      <w:r w:rsidR="00713A41">
        <w:rPr>
          <w:rFonts w:ascii="Garamond" w:hAnsi="Garamond"/>
          <w:sz w:val="28"/>
          <w:szCs w:val="28"/>
          <w:lang w:val="es-AR"/>
        </w:rPr>
        <w:t xml:space="preserve"> en múltiples países</w:t>
      </w:r>
      <w:r>
        <w:rPr>
          <w:rFonts w:ascii="Garamond" w:hAnsi="Garamond"/>
          <w:sz w:val="28"/>
          <w:szCs w:val="28"/>
          <w:lang w:val="es-AR"/>
        </w:rPr>
        <w:t xml:space="preserve">. Al reunir las evidencias se demuestra que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ha actuado con el requisito de </w:t>
      </w:r>
      <w:r w:rsidRPr="005D4177">
        <w:rPr>
          <w:rFonts w:ascii="Garamond" w:hAnsi="Garamond"/>
          <w:i/>
          <w:sz w:val="28"/>
          <w:szCs w:val="28"/>
          <w:lang w:val="es-AR"/>
        </w:rPr>
        <w:t>intento de cometer genocidio</w:t>
      </w:r>
      <w:r>
        <w:rPr>
          <w:rFonts w:ascii="Garamond" w:hAnsi="Garamond"/>
          <w:sz w:val="28"/>
          <w:szCs w:val="28"/>
          <w:lang w:val="es-AR"/>
        </w:rPr>
        <w:t xml:space="preserve"> para subyugar o destruir a varias poblaciones, como ha sucedido en Haití y en varios países de África. Al realizar sanciones contra la población civil de Irak, </w:t>
      </w:r>
      <w:r w:rsidR="00713A41">
        <w:rPr>
          <w:rFonts w:ascii="Garamond" w:hAnsi="Garamond"/>
          <w:sz w:val="28"/>
          <w:szCs w:val="28"/>
          <w:lang w:val="es-AR"/>
        </w:rPr>
        <w:t>obstaculizando</w:t>
      </w:r>
      <w:r>
        <w:rPr>
          <w:rFonts w:ascii="Garamond" w:hAnsi="Garamond"/>
          <w:sz w:val="28"/>
          <w:szCs w:val="28"/>
          <w:lang w:val="es-AR"/>
        </w:rPr>
        <w:t xml:space="preserve"> su acceso al alimento, elementos de salud, atención médica y oportunidades de trabajo, la </w:t>
      </w:r>
      <w:r w:rsidRPr="0097483A">
        <w:rPr>
          <w:rFonts w:ascii="Garamond" w:hAnsi="Garamond"/>
          <w:b/>
          <w:i/>
          <w:sz w:val="28"/>
          <w:szCs w:val="28"/>
          <w:lang w:val="es-AR"/>
        </w:rPr>
        <w:t>ONU</w:t>
      </w:r>
      <w:r>
        <w:rPr>
          <w:rFonts w:ascii="Garamond" w:hAnsi="Garamond"/>
          <w:sz w:val="28"/>
          <w:szCs w:val="28"/>
          <w:lang w:val="es-AR"/>
        </w:rPr>
        <w:t xml:space="preserve"> ha continuado sistemáticamente una política económica y social dirigida a la </w:t>
      </w:r>
      <w:r w:rsidRPr="00713A41">
        <w:rPr>
          <w:rFonts w:ascii="Garamond" w:hAnsi="Garamond"/>
          <w:i/>
          <w:sz w:val="28"/>
          <w:szCs w:val="28"/>
          <w:lang w:val="es-AR"/>
        </w:rPr>
        <w:t>muerte</w:t>
      </w:r>
      <w:r>
        <w:rPr>
          <w:rFonts w:ascii="Garamond" w:hAnsi="Garamond"/>
          <w:sz w:val="28"/>
          <w:szCs w:val="28"/>
          <w:lang w:val="es-AR"/>
        </w:rPr>
        <w:t xml:space="preserve"> o </w:t>
      </w:r>
      <w:r w:rsidRPr="00713A41">
        <w:rPr>
          <w:rFonts w:ascii="Garamond" w:hAnsi="Garamond"/>
          <w:i/>
          <w:sz w:val="28"/>
          <w:szCs w:val="28"/>
          <w:lang w:val="es-AR"/>
        </w:rPr>
        <w:t>destrucción</w:t>
      </w:r>
      <w:r>
        <w:rPr>
          <w:rFonts w:ascii="Garamond" w:hAnsi="Garamond"/>
          <w:sz w:val="28"/>
          <w:szCs w:val="28"/>
          <w:lang w:val="es-AR"/>
        </w:rPr>
        <w:t xml:space="preserve"> del pueblo de Irak. Los funcionarios de Estados Unidos y de la </w:t>
      </w:r>
      <w:r w:rsidR="0097483A" w:rsidRPr="00C74839">
        <w:rPr>
          <w:rFonts w:ascii="Garamond" w:hAnsi="Garamond"/>
          <w:b/>
          <w:i/>
          <w:sz w:val="28"/>
          <w:szCs w:val="28"/>
          <w:lang w:val="es-AR"/>
        </w:rPr>
        <w:t>Organización de las Naciones Unidas (ONU)</w:t>
      </w:r>
      <w:r>
        <w:rPr>
          <w:rFonts w:ascii="Garamond" w:hAnsi="Garamond"/>
          <w:sz w:val="28"/>
          <w:szCs w:val="28"/>
          <w:lang w:val="es-AR"/>
        </w:rPr>
        <w:t xml:space="preserve"> fueron conscientes en todo momento de la magnitud que traerían estos actos genocidas, matando a millones de personas</w:t>
      </w:r>
      <w:r w:rsidRPr="00523F20">
        <w:rPr>
          <w:rFonts w:ascii="Garamond" w:hAnsi="Garamond"/>
          <w:sz w:val="28"/>
          <w:szCs w:val="28"/>
          <w:lang w:val="es-AR"/>
        </w:rPr>
        <w:t xml:space="preserve"> </w:t>
      </w:r>
      <w:r>
        <w:rPr>
          <w:rFonts w:ascii="Garamond" w:hAnsi="Garamond"/>
          <w:sz w:val="28"/>
          <w:szCs w:val="28"/>
          <w:lang w:val="es-AR"/>
        </w:rPr>
        <w:t xml:space="preserve">a escala masiva y especialmente a niños, aunque decidieron continuar llevándolo a cabo. Este conocimiento es el requisito para demostrar que no se trató de un error sino que hubo deliberadamente </w:t>
      </w:r>
      <w:r w:rsidRPr="00523F20">
        <w:rPr>
          <w:rFonts w:ascii="Garamond" w:hAnsi="Garamond"/>
          <w:i/>
          <w:sz w:val="28"/>
          <w:szCs w:val="28"/>
          <w:lang w:val="es-AR"/>
        </w:rPr>
        <w:t>intención genocida</w:t>
      </w:r>
      <w:r>
        <w:rPr>
          <w:rFonts w:ascii="Garamond" w:hAnsi="Garamond"/>
          <w:sz w:val="28"/>
          <w:szCs w:val="28"/>
          <w:lang w:val="es-AR"/>
        </w:rPr>
        <w:t xml:space="preserve">. Por otra parte, la persecución, los ataques, los asesinatos y las violaciones de </w:t>
      </w:r>
      <w:r w:rsidR="00713A41">
        <w:rPr>
          <w:rFonts w:ascii="Garamond" w:hAnsi="Garamond"/>
          <w:sz w:val="28"/>
          <w:szCs w:val="28"/>
          <w:lang w:val="es-AR"/>
        </w:rPr>
        <w:t>miles</w:t>
      </w:r>
      <w:r>
        <w:rPr>
          <w:rFonts w:ascii="Garamond" w:hAnsi="Garamond"/>
          <w:sz w:val="28"/>
          <w:szCs w:val="28"/>
          <w:lang w:val="es-AR"/>
        </w:rPr>
        <w:t xml:space="preserve"> de personas de pueblos pobres, como es el caso de Haití, demuestra que hay un intento de destruir en parte o totalmente a varios grupos del mundo, lo cual es evidente en el hecho de que la </w:t>
      </w:r>
      <w:r w:rsidRPr="0097483A">
        <w:rPr>
          <w:rFonts w:ascii="Garamond" w:hAnsi="Garamond"/>
          <w:b/>
          <w:i/>
          <w:sz w:val="28"/>
          <w:szCs w:val="28"/>
          <w:lang w:val="es-AR"/>
        </w:rPr>
        <w:t>ONU</w:t>
      </w:r>
      <w:r>
        <w:rPr>
          <w:rFonts w:ascii="Garamond" w:hAnsi="Garamond"/>
          <w:sz w:val="28"/>
          <w:szCs w:val="28"/>
          <w:lang w:val="es-AR"/>
        </w:rPr>
        <w:t xml:space="preserve"> no ha tomado ningún tipo de medidas para prevenir o detener estos actos destructivos. Cuando se analizan los posibles casos de </w:t>
      </w:r>
      <w:r w:rsidRPr="00650D3C">
        <w:rPr>
          <w:rFonts w:ascii="Garamond" w:hAnsi="Garamond"/>
          <w:i/>
          <w:sz w:val="28"/>
          <w:szCs w:val="28"/>
          <w:lang w:val="es-AR"/>
        </w:rPr>
        <w:t>genocidio</w:t>
      </w:r>
      <w:r>
        <w:rPr>
          <w:rFonts w:ascii="Garamond" w:hAnsi="Garamond"/>
          <w:sz w:val="28"/>
          <w:szCs w:val="28"/>
          <w:lang w:val="es-AR"/>
        </w:rPr>
        <w:t xml:space="preserve"> cometido por la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es evidente que hay un </w:t>
      </w:r>
      <w:r w:rsidRPr="00713A41">
        <w:rPr>
          <w:rFonts w:ascii="Garamond" w:hAnsi="Garamond"/>
          <w:i/>
          <w:sz w:val="28"/>
          <w:szCs w:val="28"/>
          <w:lang w:val="es-AR"/>
        </w:rPr>
        <w:t>patrón</w:t>
      </w:r>
      <w:r>
        <w:rPr>
          <w:rFonts w:ascii="Garamond" w:hAnsi="Garamond"/>
          <w:sz w:val="28"/>
          <w:szCs w:val="28"/>
          <w:lang w:val="es-AR"/>
        </w:rPr>
        <w:t xml:space="preserve"> de acciones e inacciones, comisiones y omisiones, en el contexto de una </w:t>
      </w:r>
      <w:r w:rsidRPr="00713A41">
        <w:rPr>
          <w:rFonts w:ascii="Garamond" w:hAnsi="Garamond"/>
          <w:i/>
          <w:sz w:val="28"/>
          <w:szCs w:val="28"/>
          <w:lang w:val="es-AR"/>
        </w:rPr>
        <w:t>impunidad</w:t>
      </w:r>
      <w:r>
        <w:rPr>
          <w:rFonts w:ascii="Garamond" w:hAnsi="Garamond"/>
          <w:sz w:val="28"/>
          <w:szCs w:val="28"/>
          <w:lang w:val="es-AR"/>
        </w:rPr>
        <w:t xml:space="preserve"> </w:t>
      </w:r>
      <w:r w:rsidR="00713A41" w:rsidRPr="00713A41">
        <w:rPr>
          <w:rFonts w:ascii="Garamond" w:hAnsi="Garamond"/>
          <w:i/>
          <w:sz w:val="28"/>
          <w:szCs w:val="28"/>
          <w:lang w:val="es-AR"/>
        </w:rPr>
        <w:t>extendida</w:t>
      </w:r>
      <w:r w:rsidRPr="00713A41">
        <w:rPr>
          <w:rFonts w:ascii="Garamond" w:hAnsi="Garamond"/>
          <w:i/>
          <w:sz w:val="28"/>
          <w:szCs w:val="28"/>
          <w:lang w:val="es-AR"/>
        </w:rPr>
        <w:t xml:space="preserve"> y sistemática</w:t>
      </w:r>
      <w:r>
        <w:rPr>
          <w:rFonts w:ascii="Garamond" w:hAnsi="Garamond"/>
          <w:sz w:val="28"/>
          <w:szCs w:val="28"/>
          <w:lang w:val="es-AR"/>
        </w:rPr>
        <w:t xml:space="preserve"> que incluye a funcionarios y soldados. Además, la </w:t>
      </w:r>
      <w:r w:rsidRPr="00650D3C">
        <w:rPr>
          <w:rFonts w:ascii="Garamond" w:hAnsi="Garamond"/>
          <w:i/>
          <w:sz w:val="28"/>
          <w:szCs w:val="28"/>
          <w:lang w:val="es-AR"/>
        </w:rPr>
        <w:t>Convención de Genocidio</w:t>
      </w:r>
      <w:r>
        <w:rPr>
          <w:rFonts w:ascii="Garamond" w:hAnsi="Garamond"/>
          <w:sz w:val="28"/>
          <w:szCs w:val="28"/>
          <w:lang w:val="es-AR"/>
        </w:rPr>
        <w:t xml:space="preserve"> de 1948 establece que un gobierno puede ser </w:t>
      </w:r>
      <w:r w:rsidR="00FD3FF2">
        <w:rPr>
          <w:rFonts w:ascii="Garamond" w:hAnsi="Garamond"/>
          <w:sz w:val="28"/>
          <w:szCs w:val="28"/>
          <w:lang w:val="es-AR"/>
        </w:rPr>
        <w:t>r</w:t>
      </w:r>
      <w:r>
        <w:rPr>
          <w:rFonts w:ascii="Garamond" w:hAnsi="Garamond"/>
          <w:sz w:val="28"/>
          <w:szCs w:val="28"/>
          <w:lang w:val="es-AR"/>
        </w:rPr>
        <w:t xml:space="preserve">esponsable cuando los actos genocidas fueron cometidos por sus órganos estatales o por miembros que están bajo su control. En este sentido, la </w:t>
      </w:r>
      <w:r w:rsidRPr="00C546A9">
        <w:rPr>
          <w:rFonts w:ascii="Garamond" w:hAnsi="Garamond"/>
          <w:b/>
          <w:i/>
          <w:sz w:val="28"/>
          <w:szCs w:val="28"/>
          <w:lang w:val="es-AR"/>
        </w:rPr>
        <w:t>ONU</w:t>
      </w:r>
      <w:r>
        <w:rPr>
          <w:rFonts w:ascii="Garamond" w:hAnsi="Garamond"/>
          <w:sz w:val="28"/>
          <w:szCs w:val="28"/>
          <w:lang w:val="es-AR"/>
        </w:rPr>
        <w:t xml:space="preserve"> </w:t>
      </w:r>
      <w:r w:rsidR="00FD3FF2">
        <w:rPr>
          <w:rFonts w:ascii="Garamond" w:hAnsi="Garamond"/>
          <w:sz w:val="28"/>
          <w:szCs w:val="28"/>
          <w:lang w:val="es-AR"/>
        </w:rPr>
        <w:t>tiene responsabilidad</w:t>
      </w:r>
      <w:r>
        <w:rPr>
          <w:rFonts w:ascii="Garamond" w:hAnsi="Garamond"/>
          <w:sz w:val="28"/>
          <w:szCs w:val="28"/>
          <w:lang w:val="es-AR"/>
        </w:rPr>
        <w:t xml:space="preserve"> por cada Estado miembro de su organización</w:t>
      </w:r>
      <w:r w:rsidR="00FD3FF2">
        <w:rPr>
          <w:rFonts w:ascii="Garamond" w:hAnsi="Garamond"/>
          <w:sz w:val="28"/>
          <w:szCs w:val="28"/>
          <w:lang w:val="es-AR"/>
        </w:rPr>
        <w:t xml:space="preserve"> parlamentaria global</w:t>
      </w:r>
      <w:r>
        <w:rPr>
          <w:rFonts w:ascii="Garamond" w:hAnsi="Garamond"/>
          <w:sz w:val="28"/>
          <w:szCs w:val="28"/>
          <w:lang w:val="es-AR"/>
        </w:rPr>
        <w:t xml:space="preserve">, por lo que cuando falla u omite ejercer su función de control o prevención de los genocidios cometidos por sus Estados miembros entonces está siendo </w:t>
      </w:r>
      <w:r w:rsidRPr="00650D3C">
        <w:rPr>
          <w:rFonts w:ascii="Garamond" w:hAnsi="Garamond"/>
          <w:i/>
          <w:sz w:val="28"/>
          <w:szCs w:val="28"/>
          <w:lang w:val="es-AR"/>
        </w:rPr>
        <w:t>cómplice de genocidio</w:t>
      </w:r>
      <w:r>
        <w:rPr>
          <w:rFonts w:ascii="Garamond" w:hAnsi="Garamond"/>
          <w:sz w:val="28"/>
          <w:szCs w:val="28"/>
          <w:lang w:val="es-AR"/>
        </w:rPr>
        <w:t xml:space="preserve">. La </w:t>
      </w:r>
      <w:r w:rsidRPr="00650D3C">
        <w:rPr>
          <w:rFonts w:ascii="Garamond" w:hAnsi="Garamond"/>
          <w:i/>
          <w:sz w:val="28"/>
          <w:szCs w:val="28"/>
          <w:lang w:val="es-AR"/>
        </w:rPr>
        <w:t>Convención de Genocidio</w:t>
      </w:r>
      <w:r>
        <w:rPr>
          <w:rFonts w:ascii="Garamond" w:hAnsi="Garamond"/>
          <w:sz w:val="28"/>
          <w:szCs w:val="28"/>
          <w:lang w:val="es-AR"/>
        </w:rPr>
        <w:t xml:space="preserve"> de 1948 obliga a prevenir genocidios, y cuando se ha fallado en prevenir hay entonces una obligación para castigar a los responsables. Si la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no previene ni </w:t>
      </w:r>
      <w:r w:rsidR="00FD3FF2">
        <w:rPr>
          <w:rFonts w:ascii="Garamond" w:hAnsi="Garamond"/>
          <w:sz w:val="28"/>
          <w:szCs w:val="28"/>
          <w:lang w:val="es-AR"/>
        </w:rPr>
        <w:t xml:space="preserve">tampoco </w:t>
      </w:r>
      <w:r>
        <w:rPr>
          <w:rFonts w:ascii="Garamond" w:hAnsi="Garamond"/>
          <w:sz w:val="28"/>
          <w:szCs w:val="28"/>
          <w:lang w:val="es-AR"/>
        </w:rPr>
        <w:t xml:space="preserve">castiga los genocidios llevados a cabo por sus fuerzas armadas o por sus Estados miembros, entonces </w:t>
      </w:r>
      <w:r w:rsidRPr="00FD3FF2">
        <w:rPr>
          <w:rFonts w:ascii="Garamond" w:hAnsi="Garamond"/>
          <w:sz w:val="28"/>
          <w:szCs w:val="28"/>
          <w:lang w:val="es-AR"/>
        </w:rPr>
        <w:t>es</w:t>
      </w:r>
      <w:r w:rsidRPr="00650D3C">
        <w:rPr>
          <w:rFonts w:ascii="Garamond" w:hAnsi="Garamond"/>
          <w:i/>
          <w:sz w:val="28"/>
          <w:szCs w:val="28"/>
          <w:lang w:val="es-AR"/>
        </w:rPr>
        <w:t xml:space="preserve"> </w:t>
      </w:r>
      <w:r w:rsidR="00FD3FF2">
        <w:rPr>
          <w:rFonts w:ascii="Garamond" w:hAnsi="Garamond"/>
          <w:i/>
          <w:sz w:val="28"/>
          <w:szCs w:val="28"/>
          <w:lang w:val="es-AR"/>
        </w:rPr>
        <w:t>“</w:t>
      </w:r>
      <w:r w:rsidRPr="00FD3FF2">
        <w:rPr>
          <w:rFonts w:ascii="Garamond" w:hAnsi="Garamond"/>
          <w:b/>
          <w:sz w:val="28"/>
          <w:szCs w:val="28"/>
          <w:lang w:val="es-AR"/>
        </w:rPr>
        <w:t>Responsable</w:t>
      </w:r>
      <w:r w:rsidR="00FD3FF2">
        <w:rPr>
          <w:rFonts w:ascii="Garamond" w:hAnsi="Garamond"/>
          <w:b/>
          <w:sz w:val="28"/>
          <w:szCs w:val="28"/>
          <w:lang w:val="es-AR"/>
        </w:rPr>
        <w:t>”</w:t>
      </w:r>
      <w:r w:rsidRPr="00650D3C">
        <w:rPr>
          <w:rFonts w:ascii="Garamond" w:hAnsi="Garamond"/>
          <w:i/>
          <w:sz w:val="28"/>
          <w:szCs w:val="28"/>
          <w:lang w:val="es-AR"/>
        </w:rPr>
        <w:t xml:space="preserve"> </w:t>
      </w:r>
      <w:r w:rsidRPr="00FD3FF2">
        <w:rPr>
          <w:rFonts w:ascii="Garamond" w:hAnsi="Garamond"/>
          <w:sz w:val="28"/>
          <w:szCs w:val="28"/>
          <w:lang w:val="es-AR"/>
        </w:rPr>
        <w:t>de</w:t>
      </w:r>
      <w:r w:rsidRPr="00650D3C">
        <w:rPr>
          <w:rFonts w:ascii="Garamond" w:hAnsi="Garamond"/>
          <w:i/>
          <w:sz w:val="28"/>
          <w:szCs w:val="28"/>
          <w:lang w:val="es-AR"/>
        </w:rPr>
        <w:t xml:space="preserve"> genocidio</w:t>
      </w:r>
      <w:r>
        <w:rPr>
          <w:rFonts w:ascii="Garamond" w:hAnsi="Garamond"/>
          <w:sz w:val="28"/>
          <w:szCs w:val="28"/>
          <w:lang w:val="es-AR"/>
        </w:rPr>
        <w:t xml:space="preserve">, </w:t>
      </w:r>
      <w:r w:rsidRPr="00D57725">
        <w:rPr>
          <w:rFonts w:ascii="Garamond" w:hAnsi="Garamond"/>
          <w:sz w:val="28"/>
          <w:szCs w:val="28"/>
          <w:lang w:val="es-AR"/>
        </w:rPr>
        <w:t>ya sea por comisión o por omisión.</w:t>
      </w:r>
      <w:r>
        <w:rPr>
          <w:rFonts w:ascii="Garamond" w:hAnsi="Garamond"/>
          <w:sz w:val="28"/>
          <w:szCs w:val="28"/>
          <w:lang w:val="es-AR"/>
        </w:rPr>
        <w:t xml:space="preserve"> En efecto, todo gobierno tiene el deber internacional de tomar todas las medidas posibles para prevenir o castigar actos genocidas,</w:t>
      </w:r>
      <w:r w:rsidRPr="00560FEC">
        <w:rPr>
          <w:rStyle w:val="Refdenotaalpie"/>
          <w:rFonts w:ascii="Garamond" w:hAnsi="Garamond" w:cs="Benton Sans"/>
          <w:sz w:val="20"/>
          <w:szCs w:val="20"/>
        </w:rPr>
        <w:footnoteReference w:id="6"/>
      </w:r>
      <w:r>
        <w:rPr>
          <w:rFonts w:ascii="Garamond" w:hAnsi="Garamond"/>
          <w:sz w:val="28"/>
          <w:szCs w:val="28"/>
          <w:lang w:val="es-AR"/>
        </w:rPr>
        <w:t xml:space="preserve"> por lo que incluso aunque existan genocidios en los que la </w:t>
      </w:r>
      <w:r w:rsidRPr="00C546A9">
        <w:rPr>
          <w:rFonts w:ascii="Garamond" w:hAnsi="Garamond"/>
          <w:b/>
          <w:i/>
          <w:sz w:val="28"/>
          <w:szCs w:val="28"/>
          <w:lang w:val="es-AR"/>
        </w:rPr>
        <w:t>ONU</w:t>
      </w:r>
      <w:r>
        <w:rPr>
          <w:rFonts w:ascii="Garamond" w:hAnsi="Garamond"/>
          <w:sz w:val="28"/>
          <w:szCs w:val="28"/>
          <w:lang w:val="es-AR"/>
        </w:rPr>
        <w:t xml:space="preserve"> no intervino directamente, </w:t>
      </w:r>
      <w:r w:rsidR="00D57725">
        <w:rPr>
          <w:rFonts w:ascii="Garamond" w:hAnsi="Garamond"/>
          <w:sz w:val="28"/>
          <w:szCs w:val="28"/>
          <w:lang w:val="es-AR"/>
        </w:rPr>
        <w:t xml:space="preserve">esta organización intergubernamental </w:t>
      </w:r>
      <w:r>
        <w:rPr>
          <w:rFonts w:ascii="Garamond" w:hAnsi="Garamond"/>
          <w:sz w:val="28"/>
          <w:szCs w:val="28"/>
          <w:lang w:val="es-AR"/>
        </w:rPr>
        <w:t>sigue siendo responsable por fallar en prevenir y castigar tales crímenes internacionales cometidos por sus Estados miembros. Del mismo modo que la conducta de un órgano estatal es atribuible jurídicamente al Estado,</w:t>
      </w:r>
      <w:r w:rsidRPr="00E81A41">
        <w:rPr>
          <w:rStyle w:val="Refdenotaalpie"/>
          <w:rFonts w:ascii="Garamond" w:hAnsi="Garamond" w:cs="Benton Sans"/>
          <w:sz w:val="24"/>
          <w:szCs w:val="24"/>
        </w:rPr>
        <w:footnoteReference w:id="7"/>
      </w:r>
      <w:r>
        <w:rPr>
          <w:rFonts w:ascii="Garamond" w:hAnsi="Garamond"/>
          <w:sz w:val="28"/>
          <w:szCs w:val="28"/>
          <w:lang w:val="es-AR"/>
        </w:rPr>
        <w:t xml:space="preserve"> las conductas ilegales de los Estados miembros son atribuibles a la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siempre que la misma no intente prevenir sus crímenes</w:t>
      </w:r>
      <w:r w:rsidRPr="00572601">
        <w:rPr>
          <w:rFonts w:ascii="Garamond" w:hAnsi="Garamond"/>
          <w:sz w:val="28"/>
          <w:szCs w:val="28"/>
          <w:lang w:val="es-AR"/>
        </w:rPr>
        <w:t xml:space="preserve"> </w:t>
      </w:r>
      <w:r>
        <w:rPr>
          <w:rFonts w:ascii="Garamond" w:hAnsi="Garamond"/>
          <w:sz w:val="28"/>
          <w:szCs w:val="28"/>
          <w:lang w:val="es-AR"/>
        </w:rPr>
        <w:t xml:space="preserve">o castigarlos por éstos, especialmente cuando se tratan de serias violaciones a los derechos humanos, como detenciones ilegales, tortura, abuso sexual y asesinatos extrajudiciales. La </w:t>
      </w:r>
      <w:r w:rsidRPr="00C546A9">
        <w:rPr>
          <w:rFonts w:ascii="Garamond" w:hAnsi="Garamond"/>
          <w:b/>
          <w:i/>
          <w:sz w:val="28"/>
          <w:szCs w:val="28"/>
          <w:lang w:val="es-AR"/>
        </w:rPr>
        <w:t>ONU</w:t>
      </w:r>
      <w:r>
        <w:rPr>
          <w:rFonts w:ascii="Garamond" w:hAnsi="Garamond"/>
          <w:sz w:val="28"/>
          <w:szCs w:val="28"/>
          <w:lang w:val="es-AR"/>
        </w:rPr>
        <w:t xml:space="preserve"> es responsable directa por la conducta de</w:t>
      </w:r>
      <w:r w:rsidR="00D57725">
        <w:rPr>
          <w:rFonts w:ascii="Garamond" w:hAnsi="Garamond"/>
          <w:sz w:val="28"/>
          <w:szCs w:val="28"/>
          <w:lang w:val="es-AR"/>
        </w:rPr>
        <w:t xml:space="preserve"> sus</w:t>
      </w:r>
      <w:r>
        <w:rPr>
          <w:rFonts w:ascii="Garamond" w:hAnsi="Garamond"/>
          <w:sz w:val="28"/>
          <w:szCs w:val="28"/>
          <w:lang w:val="es-AR"/>
        </w:rPr>
        <w:t xml:space="preserve"> Estados miembros que hayan cometido actos de </w:t>
      </w:r>
      <w:r w:rsidRPr="00D57725">
        <w:rPr>
          <w:rFonts w:ascii="Garamond" w:hAnsi="Garamond"/>
          <w:i/>
          <w:sz w:val="28"/>
          <w:szCs w:val="28"/>
          <w:lang w:val="es-AR"/>
        </w:rPr>
        <w:t>genocidio</w:t>
      </w:r>
      <w:r>
        <w:rPr>
          <w:rFonts w:ascii="Garamond" w:hAnsi="Garamond"/>
          <w:sz w:val="28"/>
          <w:szCs w:val="28"/>
          <w:lang w:val="es-AR"/>
        </w:rPr>
        <w:t xml:space="preserve"> con su aprobación, siendo también responsable directamente si </w:t>
      </w:r>
      <w:r w:rsidR="00D57725">
        <w:rPr>
          <w:rFonts w:ascii="Garamond" w:hAnsi="Garamond"/>
          <w:sz w:val="28"/>
          <w:szCs w:val="28"/>
          <w:lang w:val="es-AR"/>
        </w:rPr>
        <w:t>incumplió</w:t>
      </w:r>
      <w:r>
        <w:rPr>
          <w:rFonts w:ascii="Garamond" w:hAnsi="Garamond"/>
          <w:sz w:val="28"/>
          <w:szCs w:val="28"/>
          <w:lang w:val="es-AR"/>
        </w:rPr>
        <w:t xml:space="preserve"> en castigarlos. Ciertamente, existen evidencias de que los mismos funcionarios y soldados de la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han cometido ellos mismos actos de </w:t>
      </w:r>
      <w:r w:rsidRPr="00D57725">
        <w:rPr>
          <w:rFonts w:ascii="Garamond" w:hAnsi="Garamond"/>
          <w:i/>
          <w:sz w:val="28"/>
          <w:szCs w:val="28"/>
          <w:lang w:val="es-AR"/>
        </w:rPr>
        <w:t>genocidio</w:t>
      </w:r>
      <w:r>
        <w:rPr>
          <w:rFonts w:ascii="Garamond" w:hAnsi="Garamond"/>
          <w:sz w:val="28"/>
          <w:szCs w:val="28"/>
          <w:lang w:val="es-AR"/>
        </w:rPr>
        <w:t>, pero incluso si no existiese tal</w:t>
      </w:r>
      <w:r w:rsidR="00D57725">
        <w:rPr>
          <w:rFonts w:ascii="Garamond" w:hAnsi="Garamond"/>
          <w:sz w:val="28"/>
          <w:szCs w:val="28"/>
          <w:lang w:val="es-AR"/>
        </w:rPr>
        <w:t>es</w:t>
      </w:r>
      <w:r>
        <w:rPr>
          <w:rFonts w:ascii="Garamond" w:hAnsi="Garamond"/>
          <w:sz w:val="28"/>
          <w:szCs w:val="28"/>
          <w:lang w:val="es-AR"/>
        </w:rPr>
        <w:t xml:space="preserve"> evidencia</w:t>
      </w:r>
      <w:r w:rsidR="00D57725">
        <w:rPr>
          <w:rFonts w:ascii="Garamond" w:hAnsi="Garamond"/>
          <w:sz w:val="28"/>
          <w:szCs w:val="28"/>
          <w:lang w:val="es-AR"/>
        </w:rPr>
        <w:t>s</w:t>
      </w:r>
      <w:r>
        <w:rPr>
          <w:rFonts w:ascii="Garamond" w:hAnsi="Garamond"/>
          <w:sz w:val="28"/>
          <w:szCs w:val="28"/>
          <w:lang w:val="es-AR"/>
        </w:rPr>
        <w:t xml:space="preserve"> no hay que olvidar que la </w:t>
      </w:r>
      <w:r w:rsidRPr="00C546A9">
        <w:rPr>
          <w:rFonts w:ascii="Garamond" w:hAnsi="Garamond"/>
          <w:b/>
          <w:i/>
          <w:sz w:val="28"/>
          <w:szCs w:val="28"/>
          <w:lang w:val="es-AR"/>
        </w:rPr>
        <w:t>ONU</w:t>
      </w:r>
      <w:r>
        <w:rPr>
          <w:rFonts w:ascii="Garamond" w:hAnsi="Garamond"/>
          <w:sz w:val="28"/>
          <w:szCs w:val="28"/>
          <w:lang w:val="es-AR"/>
        </w:rPr>
        <w:t xml:space="preserve"> tiene el deber internacional de prevenir genocidios y castigar a todos los perpetradores, por lo que es </w:t>
      </w:r>
      <w:r w:rsidR="00D57725">
        <w:rPr>
          <w:rFonts w:ascii="Garamond" w:hAnsi="Garamond"/>
          <w:sz w:val="28"/>
          <w:szCs w:val="28"/>
          <w:lang w:val="es-AR"/>
        </w:rPr>
        <w:t>“</w:t>
      </w:r>
      <w:r w:rsidRPr="00D57725">
        <w:rPr>
          <w:rFonts w:ascii="Garamond" w:hAnsi="Garamond"/>
          <w:b/>
          <w:sz w:val="28"/>
          <w:szCs w:val="28"/>
          <w:lang w:val="es-AR"/>
        </w:rPr>
        <w:t>Responsable</w:t>
      </w:r>
      <w:r w:rsidR="00D57725">
        <w:rPr>
          <w:rFonts w:ascii="Garamond" w:hAnsi="Garamond"/>
          <w:b/>
          <w:sz w:val="28"/>
          <w:szCs w:val="28"/>
          <w:lang w:val="es-AR"/>
        </w:rPr>
        <w:t>”</w:t>
      </w:r>
      <w:r w:rsidRPr="00D57725">
        <w:rPr>
          <w:rFonts w:ascii="Garamond" w:hAnsi="Garamond"/>
          <w:b/>
          <w:sz w:val="28"/>
          <w:szCs w:val="28"/>
          <w:lang w:val="es-AR"/>
        </w:rPr>
        <w:t xml:space="preserve"> </w:t>
      </w:r>
      <w:r>
        <w:rPr>
          <w:rFonts w:ascii="Garamond" w:hAnsi="Garamond"/>
          <w:sz w:val="28"/>
          <w:szCs w:val="28"/>
          <w:lang w:val="es-AR"/>
        </w:rPr>
        <w:t xml:space="preserve">de fallar en prevenir y castigar </w:t>
      </w:r>
      <w:r w:rsidRPr="00D57725">
        <w:rPr>
          <w:rFonts w:ascii="Garamond" w:hAnsi="Garamond"/>
          <w:i/>
          <w:sz w:val="28"/>
          <w:szCs w:val="28"/>
          <w:lang w:val="es-AR"/>
        </w:rPr>
        <w:t>genocidios</w:t>
      </w:r>
      <w:r>
        <w:rPr>
          <w:rFonts w:ascii="Garamond" w:hAnsi="Garamond"/>
          <w:sz w:val="28"/>
          <w:szCs w:val="28"/>
          <w:lang w:val="es-AR"/>
        </w:rPr>
        <w:t xml:space="preserve"> incluso en casos en los que tales conductas criminales no sean cometidas por la misma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Esta prevención del </w:t>
      </w:r>
      <w:r w:rsidRPr="00D57725">
        <w:rPr>
          <w:rFonts w:ascii="Garamond" w:hAnsi="Garamond"/>
          <w:i/>
          <w:sz w:val="28"/>
          <w:szCs w:val="28"/>
          <w:lang w:val="es-AR"/>
        </w:rPr>
        <w:t>genocidio</w:t>
      </w:r>
      <w:r>
        <w:rPr>
          <w:rFonts w:ascii="Garamond" w:hAnsi="Garamond"/>
          <w:sz w:val="28"/>
          <w:szCs w:val="28"/>
          <w:lang w:val="es-AR"/>
        </w:rPr>
        <w:t xml:space="preserve"> es la obligación principal de la </w:t>
      </w:r>
      <w:r w:rsidRPr="00C546A9">
        <w:rPr>
          <w:rFonts w:ascii="Garamond" w:hAnsi="Garamond"/>
          <w:b/>
          <w:i/>
          <w:sz w:val="28"/>
          <w:szCs w:val="28"/>
          <w:lang w:val="es-AR"/>
        </w:rPr>
        <w:t>ONU</w:t>
      </w:r>
      <w:r>
        <w:rPr>
          <w:rFonts w:ascii="Garamond" w:hAnsi="Garamond"/>
          <w:sz w:val="28"/>
          <w:szCs w:val="28"/>
          <w:lang w:val="es-AR"/>
        </w:rPr>
        <w:t xml:space="preserve">, la cual ha fallado </w:t>
      </w:r>
      <w:r w:rsidR="00D57725">
        <w:rPr>
          <w:rFonts w:ascii="Garamond" w:hAnsi="Garamond"/>
          <w:sz w:val="28"/>
          <w:szCs w:val="28"/>
          <w:lang w:val="es-AR"/>
        </w:rPr>
        <w:t>extendida</w:t>
      </w:r>
      <w:r>
        <w:rPr>
          <w:rFonts w:ascii="Garamond" w:hAnsi="Garamond"/>
          <w:sz w:val="28"/>
          <w:szCs w:val="28"/>
          <w:lang w:val="es-AR"/>
        </w:rPr>
        <w:t xml:space="preserve"> y sistemáticamente en cumplir con la </w:t>
      </w:r>
      <w:r w:rsidRPr="00B40484">
        <w:rPr>
          <w:rFonts w:ascii="Garamond" w:hAnsi="Garamond"/>
          <w:i/>
          <w:sz w:val="28"/>
          <w:szCs w:val="28"/>
          <w:lang w:val="es-AR"/>
        </w:rPr>
        <w:t>Convención de Genocidio</w:t>
      </w:r>
      <w:r>
        <w:rPr>
          <w:rFonts w:ascii="Garamond" w:hAnsi="Garamond"/>
          <w:sz w:val="28"/>
          <w:szCs w:val="28"/>
          <w:lang w:val="es-AR"/>
        </w:rPr>
        <w:t xml:space="preserve"> de 1948, debiendo haber tomado inmediatamente todas las medidas que están dentro de su Poder para prevenir </w:t>
      </w:r>
      <w:r w:rsidRPr="00D57725">
        <w:rPr>
          <w:rFonts w:ascii="Garamond" w:hAnsi="Garamond"/>
          <w:i/>
          <w:sz w:val="28"/>
          <w:szCs w:val="28"/>
          <w:lang w:val="es-AR"/>
        </w:rPr>
        <w:t>actos genocidas</w:t>
      </w:r>
      <w:r>
        <w:rPr>
          <w:rFonts w:ascii="Garamond" w:hAnsi="Garamond"/>
          <w:sz w:val="28"/>
          <w:szCs w:val="28"/>
          <w:lang w:val="es-AR"/>
        </w:rPr>
        <w:t xml:space="preserve"> cuando conoce de la existencia de un serio riesgo de que esto suceda,</w:t>
      </w:r>
      <w:r>
        <w:rPr>
          <w:rStyle w:val="Refdenotaalpie"/>
          <w:rFonts w:ascii="Garamond" w:hAnsi="Garamond"/>
          <w:sz w:val="28"/>
          <w:szCs w:val="28"/>
          <w:lang w:val="es-AR"/>
        </w:rPr>
        <w:footnoteReference w:id="8"/>
      </w:r>
      <w:r>
        <w:rPr>
          <w:rFonts w:ascii="Garamond" w:hAnsi="Garamond"/>
          <w:sz w:val="28"/>
          <w:szCs w:val="28"/>
          <w:lang w:val="es-AR"/>
        </w:rPr>
        <w:t xml:space="preserve"> lo cual es la principal responsabilidad gubernamental según la </w:t>
      </w:r>
      <w:r w:rsidRPr="00645E6F">
        <w:rPr>
          <w:rFonts w:ascii="Garamond" w:hAnsi="Garamond"/>
          <w:b/>
          <w:i/>
          <w:sz w:val="28"/>
          <w:szCs w:val="28"/>
          <w:lang w:val="es-AR"/>
        </w:rPr>
        <w:t>Corte Internacional de Justicia</w:t>
      </w:r>
      <w:r>
        <w:rPr>
          <w:rFonts w:ascii="Garamond" w:hAnsi="Garamond"/>
          <w:sz w:val="28"/>
          <w:szCs w:val="28"/>
          <w:lang w:val="es-AR"/>
        </w:rPr>
        <w:t xml:space="preserve">. La comunidad internacional debería establecer urgentemente una corte libre e independiente que investigue y juzgue tanto los crímenes de las superpotencias como los crímenes de la </w:t>
      </w:r>
      <w:r w:rsidR="00C546A9" w:rsidRPr="00C74839">
        <w:rPr>
          <w:rFonts w:ascii="Garamond" w:hAnsi="Garamond"/>
          <w:b/>
          <w:i/>
          <w:sz w:val="28"/>
          <w:szCs w:val="28"/>
          <w:lang w:val="es-AR"/>
        </w:rPr>
        <w:t>Organización de las Naciones Unidas (ONU)</w:t>
      </w:r>
      <w:r>
        <w:rPr>
          <w:rFonts w:ascii="Garamond" w:hAnsi="Garamond"/>
          <w:sz w:val="28"/>
          <w:szCs w:val="28"/>
          <w:lang w:val="es-AR"/>
        </w:rPr>
        <w:t xml:space="preserve">, especialmente si se trata del crimen de </w:t>
      </w:r>
      <w:r w:rsidRPr="00D57725">
        <w:rPr>
          <w:rFonts w:ascii="Garamond" w:hAnsi="Garamond"/>
          <w:i/>
          <w:sz w:val="28"/>
          <w:szCs w:val="28"/>
          <w:lang w:val="es-AR"/>
        </w:rPr>
        <w:t>genocidio</w:t>
      </w:r>
      <w:r>
        <w:rPr>
          <w:rFonts w:ascii="Garamond" w:hAnsi="Garamond"/>
          <w:sz w:val="28"/>
          <w:szCs w:val="28"/>
          <w:lang w:val="es-AR"/>
        </w:rPr>
        <w:t>, pues hasta el momento las cortes internacionales sólo han existido para juzgar a países pobres. Si esto no llegase a ocurrir el destin</w:t>
      </w:r>
      <w:r w:rsidR="00D57725">
        <w:rPr>
          <w:rFonts w:ascii="Garamond" w:hAnsi="Garamond"/>
          <w:sz w:val="28"/>
          <w:szCs w:val="28"/>
          <w:lang w:val="es-AR"/>
        </w:rPr>
        <w:t>o de los derechos humanos estaría</w:t>
      </w:r>
      <w:r>
        <w:rPr>
          <w:rFonts w:ascii="Garamond" w:hAnsi="Garamond"/>
          <w:sz w:val="28"/>
          <w:szCs w:val="28"/>
          <w:lang w:val="es-AR"/>
        </w:rPr>
        <w:t xml:space="preserve"> condenado a fallar, motivo por el que el </w:t>
      </w:r>
      <w:r w:rsidRPr="00F12C94">
        <w:rPr>
          <w:rFonts w:ascii="Garamond" w:hAnsi="Garamond"/>
          <w:b/>
          <w:sz w:val="28"/>
          <w:szCs w:val="28"/>
          <w:lang w:val="es-AR"/>
        </w:rPr>
        <w:t>Tribunal Budista de Derechos Humanos</w:t>
      </w:r>
      <w:r>
        <w:rPr>
          <w:rFonts w:ascii="Garamond" w:hAnsi="Garamond"/>
          <w:sz w:val="28"/>
          <w:szCs w:val="28"/>
          <w:lang w:val="es-AR"/>
        </w:rPr>
        <w:t xml:space="preserve"> se ha propuesto investigar legítimamente y juzgar éticamente a la organización</w:t>
      </w:r>
      <w:r w:rsidR="00D57725">
        <w:rPr>
          <w:rFonts w:ascii="Garamond" w:hAnsi="Garamond"/>
          <w:sz w:val="28"/>
          <w:szCs w:val="28"/>
          <w:lang w:val="es-AR"/>
        </w:rPr>
        <w:t xml:space="preserve"> intergubernamental</w:t>
      </w:r>
      <w:r>
        <w:rPr>
          <w:rFonts w:ascii="Garamond" w:hAnsi="Garamond"/>
          <w:sz w:val="28"/>
          <w:szCs w:val="28"/>
          <w:lang w:val="es-AR"/>
        </w:rPr>
        <w:t xml:space="preserve"> más poderosa del mundo por sus crímenes impunes.</w:t>
      </w:r>
    </w:p>
    <w:p w:rsidR="00BD70E4" w:rsidRDefault="00B21530" w:rsidP="00EB6BF0">
      <w:pPr>
        <w:spacing w:after="200" w:line="276" w:lineRule="auto"/>
        <w:jc w:val="both"/>
        <w:rPr>
          <w:rFonts w:ascii="Garamond" w:hAnsi="Garamond"/>
          <w:sz w:val="28"/>
          <w:szCs w:val="28"/>
        </w:rPr>
      </w:pPr>
      <w:r>
        <w:rPr>
          <w:rFonts w:ascii="Garamond" w:hAnsi="Garamond"/>
          <w:sz w:val="28"/>
          <w:szCs w:val="28"/>
          <w:lang w:val="es-AR"/>
        </w:rPr>
        <w:t xml:space="preserve">Por lo tanto, el </w:t>
      </w:r>
      <w:r w:rsidRPr="00B21530">
        <w:rPr>
          <w:rFonts w:ascii="Garamond" w:hAnsi="Garamond"/>
          <w:b/>
          <w:sz w:val="28"/>
          <w:szCs w:val="28"/>
          <w:lang w:val="es-AR"/>
        </w:rPr>
        <w:t>Tribunal Budista de Derechos Humanos</w:t>
      </w:r>
      <w:r>
        <w:rPr>
          <w:rFonts w:ascii="Garamond" w:hAnsi="Garamond"/>
          <w:sz w:val="28"/>
          <w:szCs w:val="28"/>
          <w:lang w:val="es-AR"/>
        </w:rPr>
        <w:t xml:space="preserve"> condena a la </w:t>
      </w:r>
      <w:r w:rsidRPr="00C74839">
        <w:rPr>
          <w:rFonts w:ascii="Garamond" w:hAnsi="Garamond"/>
          <w:b/>
          <w:i/>
          <w:sz w:val="28"/>
          <w:szCs w:val="28"/>
          <w:lang w:val="es-AR"/>
        </w:rPr>
        <w:t>ONU</w:t>
      </w:r>
      <w:r>
        <w:rPr>
          <w:rFonts w:ascii="Garamond" w:hAnsi="Garamond"/>
          <w:sz w:val="28"/>
          <w:szCs w:val="28"/>
          <w:lang w:val="es-AR"/>
        </w:rPr>
        <w:t xml:space="preserve"> como una institución criminal que realiza un falso humanitarismo, violando tanto los derechos humanos como los principios de la democracia, pues sus decisiones cuasi-judiciales o sanciones dictatoriales no están abiertas a escrutinio ético y jurídico. En cambio, </w:t>
      </w:r>
      <w:r w:rsidR="00100549">
        <w:rPr>
          <w:rFonts w:ascii="Garamond" w:hAnsi="Garamond"/>
          <w:sz w:val="28"/>
          <w:szCs w:val="28"/>
          <w:lang w:val="es-AR"/>
        </w:rPr>
        <w:t>la Espiritualidad Budista</w:t>
      </w:r>
      <w:r>
        <w:rPr>
          <w:rFonts w:ascii="Garamond" w:hAnsi="Garamond"/>
          <w:sz w:val="28"/>
          <w:szCs w:val="28"/>
          <w:lang w:val="es-AR"/>
        </w:rPr>
        <w:t xml:space="preserve"> busca mantener la pureza de la comunidad internacional, defendiendo la autodeterminación y liberación de los pueblos frente a las potencias políticas y económicas que buscan oprimirlos. </w:t>
      </w:r>
      <w:r w:rsidR="00100549">
        <w:rPr>
          <w:rFonts w:ascii="Garamond" w:hAnsi="Garamond"/>
          <w:sz w:val="28"/>
          <w:szCs w:val="28"/>
          <w:lang w:val="es-AR"/>
        </w:rPr>
        <w:t>Ante</w:t>
      </w:r>
      <w:r>
        <w:rPr>
          <w:rFonts w:ascii="Garamond" w:hAnsi="Garamond"/>
          <w:sz w:val="28"/>
          <w:szCs w:val="28"/>
          <w:lang w:val="es-AR"/>
        </w:rPr>
        <w:t xml:space="preserve"> líderes gubernamentales cómplices de crímenes perversos, el Maitriyana enseña una vía ética que evita el destino de la autodestrucción de la humanidad, desarrollando los inicios de una civilización guiada por los valores del desapego, la integración y la solidaridad. </w:t>
      </w:r>
      <w:r w:rsidR="00B278B6" w:rsidRPr="004234E1">
        <w:rPr>
          <w:rFonts w:ascii="Garamond" w:hAnsi="Garamond"/>
          <w:sz w:val="28"/>
          <w:szCs w:val="28"/>
        </w:rPr>
        <w:t xml:space="preserve">La </w:t>
      </w:r>
      <w:r w:rsidR="00B278B6" w:rsidRPr="00656016">
        <w:rPr>
          <w:rFonts w:ascii="Garamond" w:hAnsi="Garamond"/>
          <w:b/>
          <w:sz w:val="28"/>
          <w:szCs w:val="28"/>
        </w:rPr>
        <w:t xml:space="preserve">Organización </w:t>
      </w:r>
      <w:r w:rsidR="00B278B6">
        <w:rPr>
          <w:rFonts w:ascii="Garamond" w:hAnsi="Garamond"/>
          <w:b/>
          <w:sz w:val="28"/>
          <w:szCs w:val="28"/>
        </w:rPr>
        <w:t>de las Naciones Budistas Unidas</w:t>
      </w:r>
      <w:r w:rsidR="00B278B6" w:rsidRPr="00656016">
        <w:rPr>
          <w:rFonts w:ascii="Garamond" w:hAnsi="Garamond"/>
          <w:b/>
          <w:sz w:val="28"/>
          <w:szCs w:val="28"/>
        </w:rPr>
        <w:t xml:space="preserve"> </w:t>
      </w:r>
      <w:r w:rsidR="00B278B6" w:rsidRPr="004234E1">
        <w:rPr>
          <w:rFonts w:ascii="Garamond" w:hAnsi="Garamond"/>
          <w:sz w:val="28"/>
          <w:szCs w:val="28"/>
        </w:rPr>
        <w:t xml:space="preserve">fue creada el 10 de Octubre de 2016 como la mejor manera de impedir que los Estados vulneren los Derechos Humanos de los Pueblos Budistas y Comunidades Espirituales. Al mismo tiempo, se trata de una organización capaz de brindar un liderazgo ético para toda la humanidad, a diferencia de la </w:t>
      </w:r>
      <w:r w:rsidR="00B278B6" w:rsidRPr="00656016">
        <w:rPr>
          <w:rFonts w:ascii="Garamond" w:hAnsi="Garamond"/>
          <w:b/>
          <w:i/>
          <w:sz w:val="28"/>
          <w:szCs w:val="28"/>
        </w:rPr>
        <w:t>Organización de Naciones Unidas (ONU)</w:t>
      </w:r>
      <w:r w:rsidR="00B278B6" w:rsidRPr="004234E1">
        <w:rPr>
          <w:rFonts w:ascii="Garamond" w:hAnsi="Garamond"/>
          <w:sz w:val="28"/>
          <w:szCs w:val="28"/>
        </w:rPr>
        <w:t>, la cual no sólo ha fallado en prevenir guerras e injusticias en el mundo sino que también no ha tomado las medidas necesarias para impedir la opresión y destrucción de</w:t>
      </w:r>
      <w:r w:rsidR="00100549">
        <w:rPr>
          <w:rFonts w:ascii="Garamond" w:hAnsi="Garamond"/>
          <w:sz w:val="28"/>
          <w:szCs w:val="28"/>
        </w:rPr>
        <w:t xml:space="preserve"> la humanidad. Este proyecto de</w:t>
      </w:r>
      <w:r w:rsidR="00B278B6" w:rsidRPr="004234E1">
        <w:rPr>
          <w:rFonts w:ascii="Garamond" w:hAnsi="Garamond"/>
          <w:sz w:val="28"/>
          <w:szCs w:val="28"/>
        </w:rPr>
        <w:t>l</w:t>
      </w:r>
      <w:r w:rsidR="00100549">
        <w:rPr>
          <w:rFonts w:ascii="Garamond" w:hAnsi="Garamond"/>
          <w:sz w:val="28"/>
          <w:szCs w:val="28"/>
        </w:rPr>
        <w:t xml:space="preserve"> </w:t>
      </w:r>
      <w:r w:rsidR="00100549" w:rsidRPr="00100549">
        <w:rPr>
          <w:rFonts w:ascii="Garamond" w:hAnsi="Garamond"/>
          <w:b/>
          <w:sz w:val="28"/>
          <w:szCs w:val="28"/>
        </w:rPr>
        <w:t>Tribunal Budista de Derechos Humanos</w:t>
      </w:r>
      <w:r w:rsidR="00100549">
        <w:rPr>
          <w:rFonts w:ascii="Garamond" w:hAnsi="Garamond"/>
          <w:sz w:val="28"/>
          <w:szCs w:val="28"/>
        </w:rPr>
        <w:t xml:space="preserve"> </w:t>
      </w:r>
      <w:r w:rsidR="00B278B6" w:rsidRPr="004234E1">
        <w:rPr>
          <w:rFonts w:ascii="Garamond" w:hAnsi="Garamond"/>
          <w:sz w:val="28"/>
          <w:szCs w:val="28"/>
        </w:rPr>
        <w:t xml:space="preserve">es mucho más puro que el liderazgo de la </w:t>
      </w:r>
      <w:r w:rsidR="00B278B6" w:rsidRPr="00C546A9">
        <w:rPr>
          <w:rFonts w:ascii="Garamond" w:hAnsi="Garamond"/>
          <w:b/>
          <w:i/>
          <w:sz w:val="28"/>
          <w:szCs w:val="28"/>
        </w:rPr>
        <w:t>ONU</w:t>
      </w:r>
      <w:r w:rsidR="00B278B6" w:rsidRPr="004234E1">
        <w:rPr>
          <w:rFonts w:ascii="Garamond" w:hAnsi="Garamond"/>
          <w:sz w:val="28"/>
          <w:szCs w:val="28"/>
        </w:rPr>
        <w:t xml:space="preserve">, pues no se avala a ningún tipo de </w:t>
      </w:r>
      <w:r w:rsidR="00B278B6" w:rsidRPr="00100549">
        <w:rPr>
          <w:rFonts w:ascii="Garamond" w:hAnsi="Garamond"/>
          <w:i/>
          <w:sz w:val="28"/>
          <w:szCs w:val="28"/>
        </w:rPr>
        <w:t>guerra de agresión</w:t>
      </w:r>
      <w:r w:rsidR="00B278B6" w:rsidRPr="004234E1">
        <w:rPr>
          <w:rFonts w:ascii="Garamond" w:hAnsi="Garamond"/>
          <w:sz w:val="28"/>
          <w:szCs w:val="28"/>
        </w:rPr>
        <w:t xml:space="preserve"> disfrazada de </w:t>
      </w:r>
      <w:r w:rsidR="00B278B6" w:rsidRPr="00100549">
        <w:rPr>
          <w:rFonts w:ascii="Garamond" w:hAnsi="Garamond"/>
          <w:i/>
          <w:sz w:val="28"/>
          <w:szCs w:val="28"/>
        </w:rPr>
        <w:t>intervención humanitaria</w:t>
      </w:r>
      <w:r w:rsidR="00B278B6" w:rsidRPr="004234E1">
        <w:rPr>
          <w:rFonts w:ascii="Garamond" w:hAnsi="Garamond"/>
          <w:sz w:val="28"/>
          <w:szCs w:val="28"/>
        </w:rPr>
        <w:t xml:space="preserve">, criticándose entonces a los poderes globales que intentan imponer </w:t>
      </w:r>
      <w:r w:rsidR="00B278B6" w:rsidRPr="004234E1">
        <w:rPr>
          <w:rFonts w:ascii="Garamond" w:hAnsi="Garamond"/>
          <w:i/>
          <w:sz w:val="28"/>
          <w:szCs w:val="28"/>
        </w:rPr>
        <w:t>un dominio total y absoluto sobre el mundo</w:t>
      </w:r>
      <w:r w:rsidR="00B278B6" w:rsidRPr="004234E1">
        <w:rPr>
          <w:rFonts w:ascii="Garamond" w:hAnsi="Garamond"/>
          <w:sz w:val="28"/>
          <w:szCs w:val="28"/>
        </w:rPr>
        <w:t>. La Espiritualidad Budista tiene certeza de que la humanidad se extinguirá en el caso de no implementar medidas éticas y adecuadas para evanescer la guerra, la pobreza, la ignorancia y la contaminación. La actual destrucción paulatina de la Madre Tierra</w:t>
      </w:r>
      <w:r w:rsidR="00B278B6">
        <w:rPr>
          <w:rFonts w:ascii="Garamond" w:hAnsi="Garamond"/>
          <w:sz w:val="28"/>
          <w:szCs w:val="28"/>
        </w:rPr>
        <w:t xml:space="preserve"> (Pachamama)</w:t>
      </w:r>
      <w:r w:rsidR="00B278B6" w:rsidRPr="004234E1">
        <w:rPr>
          <w:rFonts w:ascii="Garamond" w:hAnsi="Garamond"/>
          <w:sz w:val="28"/>
          <w:szCs w:val="28"/>
        </w:rPr>
        <w:t xml:space="preserve">, aniquilando masivamente gran parte de las especies de la Biosfera, muestra que la Salvación de los seres vivos es una misión urgente. Éste ha sido precisamente el Propósito (Dharma) </w:t>
      </w:r>
      <w:r w:rsidR="009C7CB1">
        <w:rPr>
          <w:rFonts w:ascii="Garamond" w:hAnsi="Garamond"/>
          <w:sz w:val="28"/>
          <w:szCs w:val="28"/>
        </w:rPr>
        <w:t>del Maitriyana como movimiento heredero de</w:t>
      </w:r>
      <w:r w:rsidR="00B278B6" w:rsidRPr="004234E1">
        <w:rPr>
          <w:rFonts w:ascii="Garamond" w:hAnsi="Garamond"/>
          <w:sz w:val="28"/>
          <w:szCs w:val="28"/>
        </w:rPr>
        <w:t xml:space="preserve"> dos mil seiscientos años</w:t>
      </w:r>
      <w:r w:rsidR="009C7CB1">
        <w:rPr>
          <w:rFonts w:ascii="Garamond" w:hAnsi="Garamond"/>
          <w:sz w:val="28"/>
          <w:szCs w:val="28"/>
        </w:rPr>
        <w:t xml:space="preserve"> de sabiduría compasiva (prajña-karuna)</w:t>
      </w:r>
      <w:r w:rsidR="00B278B6" w:rsidRPr="004234E1">
        <w:rPr>
          <w:rFonts w:ascii="Garamond" w:hAnsi="Garamond"/>
          <w:sz w:val="28"/>
          <w:szCs w:val="28"/>
        </w:rPr>
        <w:t xml:space="preserve">, haciendo consciente al ser humano de la responsabilidad que se debe tener hacia la naturaleza. En este sentido,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es una institución antidemocrática donde no se escuchan las opiniones de todos, especialmente de los Pueblos Budistas y Comunidades Espirituales, al momento de la toma de decisiones, excluyendo así a las voces más importantes de la humanidad. Dado que </w:t>
      </w:r>
      <w:r w:rsidR="00B278B6" w:rsidRPr="004234E1">
        <w:rPr>
          <w:rFonts w:ascii="Garamond" w:hAnsi="Garamond"/>
          <w:i/>
          <w:sz w:val="28"/>
          <w:szCs w:val="28"/>
        </w:rPr>
        <w:t xml:space="preserve">la </w:t>
      </w:r>
      <w:r w:rsidR="00B278B6" w:rsidRPr="00C546A9">
        <w:rPr>
          <w:rFonts w:ascii="Garamond" w:hAnsi="Garamond"/>
          <w:b/>
          <w:i/>
          <w:sz w:val="28"/>
          <w:szCs w:val="28"/>
        </w:rPr>
        <w:t>ONU</w:t>
      </w:r>
      <w:r w:rsidR="00B278B6" w:rsidRPr="004234E1">
        <w:rPr>
          <w:rFonts w:ascii="Garamond" w:hAnsi="Garamond"/>
          <w:i/>
          <w:sz w:val="28"/>
          <w:szCs w:val="28"/>
        </w:rPr>
        <w:t xml:space="preserve"> no funciona bien</w:t>
      </w:r>
      <w:r w:rsidR="00B278B6" w:rsidRPr="004234E1">
        <w:rPr>
          <w:rFonts w:ascii="Garamond" w:hAnsi="Garamond"/>
          <w:sz w:val="28"/>
          <w:szCs w:val="28"/>
        </w:rPr>
        <w:t xml:space="preserve">, tal y como lo </w:t>
      </w:r>
      <w:r w:rsidR="00B278B6" w:rsidRPr="001F3D2E">
        <w:rPr>
          <w:rFonts w:ascii="Garamond" w:hAnsi="Garamond"/>
          <w:sz w:val="28"/>
          <w:szCs w:val="28"/>
        </w:rPr>
        <w:t>afirma el sacerdote Miguel d´Escoto Brockmann,</w:t>
      </w:r>
      <w:r w:rsidR="00B278B6" w:rsidRPr="004234E1">
        <w:rPr>
          <w:rFonts w:ascii="Garamond" w:hAnsi="Garamond"/>
          <w:sz w:val="28"/>
          <w:szCs w:val="28"/>
        </w:rPr>
        <w:t xml:space="preserve"> </w:t>
      </w:r>
      <w:r w:rsidR="001F3D2E">
        <w:rPr>
          <w:rFonts w:ascii="Garamond" w:hAnsi="Garamond"/>
          <w:sz w:val="28"/>
          <w:szCs w:val="28"/>
        </w:rPr>
        <w:t xml:space="preserve">en la </w:t>
      </w:r>
      <w:r w:rsidR="001F3D2E" w:rsidRPr="001F3D2E">
        <w:rPr>
          <w:rFonts w:ascii="Garamond" w:hAnsi="Garamond"/>
          <w:b/>
          <w:sz w:val="28"/>
          <w:szCs w:val="28"/>
        </w:rPr>
        <w:t>Organización</w:t>
      </w:r>
      <w:r w:rsidR="00B278B6" w:rsidRPr="001F3D2E">
        <w:rPr>
          <w:rFonts w:ascii="Garamond" w:hAnsi="Garamond"/>
          <w:b/>
          <w:sz w:val="28"/>
          <w:szCs w:val="28"/>
        </w:rPr>
        <w:t xml:space="preserve"> </w:t>
      </w:r>
      <w:r w:rsidR="001F3D2E" w:rsidRPr="001F3D2E">
        <w:rPr>
          <w:rFonts w:ascii="Garamond" w:hAnsi="Garamond"/>
          <w:b/>
          <w:sz w:val="28"/>
          <w:szCs w:val="28"/>
        </w:rPr>
        <w:t xml:space="preserve">de las Naciones Budistas Unidas </w:t>
      </w:r>
      <w:r w:rsidR="00B278B6" w:rsidRPr="004234E1">
        <w:rPr>
          <w:rFonts w:ascii="Garamond" w:hAnsi="Garamond"/>
          <w:sz w:val="28"/>
          <w:szCs w:val="28"/>
        </w:rPr>
        <w:t>se pued</w:t>
      </w:r>
      <w:r w:rsidR="001F3D2E">
        <w:rPr>
          <w:rFonts w:ascii="Garamond" w:hAnsi="Garamond"/>
          <w:sz w:val="28"/>
          <w:szCs w:val="28"/>
        </w:rPr>
        <w:t>e</w:t>
      </w:r>
      <w:r w:rsidR="00B278B6" w:rsidRPr="004234E1">
        <w:rPr>
          <w:rFonts w:ascii="Garamond" w:hAnsi="Garamond"/>
          <w:sz w:val="28"/>
          <w:szCs w:val="28"/>
        </w:rPr>
        <w:t xml:space="preserve"> escuchar plenamente la voz de la rectitud y la bondad, enfrentando adecuadamente las múltiples crisis de la civilización contemporánea. Por ello, no se debe permitir que ninguno de los Estados del mundo trate abusivamente </w:t>
      </w:r>
      <w:r w:rsidR="001F3D2E">
        <w:rPr>
          <w:rFonts w:ascii="Garamond" w:hAnsi="Garamond"/>
          <w:sz w:val="28"/>
          <w:szCs w:val="28"/>
        </w:rPr>
        <w:t>y no respete</w:t>
      </w:r>
      <w:r w:rsidR="00B278B6" w:rsidRPr="004234E1">
        <w:rPr>
          <w:rFonts w:ascii="Garamond" w:hAnsi="Garamond"/>
          <w:sz w:val="28"/>
          <w:szCs w:val="28"/>
        </w:rPr>
        <w:t xml:space="preserve"> la soberanía de los Pueblos Budistas y Comunidades Espirituales. Evidentemente, este es un objetivo alcanzable si se toman medidas valientes que obliguen a los Estados de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a respetar la soberanía política, independencia económica, autodeterminación cultural e integridad ambiental tanto de las Naciones Budistas como del resto de la comunidad internacional. De esta manera, </w:t>
      </w:r>
      <w:r w:rsidR="001F3D2E">
        <w:rPr>
          <w:rFonts w:ascii="Garamond" w:hAnsi="Garamond"/>
          <w:sz w:val="28"/>
          <w:szCs w:val="28"/>
        </w:rPr>
        <w:t>el</w:t>
      </w:r>
      <w:r w:rsidR="00B278B6" w:rsidRPr="004234E1">
        <w:rPr>
          <w:rFonts w:ascii="Garamond" w:hAnsi="Garamond"/>
          <w:sz w:val="28"/>
          <w:szCs w:val="28"/>
        </w:rPr>
        <w:t xml:space="preserve"> </w:t>
      </w:r>
      <w:r w:rsidR="001F3D2E">
        <w:rPr>
          <w:rFonts w:ascii="Garamond" w:hAnsi="Garamond"/>
          <w:b/>
          <w:sz w:val="28"/>
          <w:szCs w:val="28"/>
        </w:rPr>
        <w:t>Tribunal Budista de Derechos Humanos</w:t>
      </w:r>
      <w:r w:rsidR="00B278B6" w:rsidRPr="004234E1">
        <w:rPr>
          <w:rFonts w:ascii="Garamond" w:hAnsi="Garamond"/>
          <w:sz w:val="28"/>
          <w:szCs w:val="28"/>
        </w:rPr>
        <w:t xml:space="preserve"> busca la Liberación de toda la humanidad, guiando a la sociedad para curarse de las adicciones autodestructivas </w:t>
      </w:r>
      <w:r w:rsidR="00B278B6">
        <w:rPr>
          <w:rFonts w:ascii="Garamond" w:hAnsi="Garamond"/>
          <w:sz w:val="28"/>
          <w:szCs w:val="28"/>
        </w:rPr>
        <w:t>hacia</w:t>
      </w:r>
      <w:r w:rsidR="00B278B6" w:rsidRPr="004234E1">
        <w:rPr>
          <w:rFonts w:ascii="Garamond" w:hAnsi="Garamond"/>
          <w:sz w:val="28"/>
          <w:szCs w:val="28"/>
        </w:rPr>
        <w:t xml:space="preserve"> la guerra, la injusticia, la ignorancia y la contaminación. El imperialismo y la impunidad de los Estados dominantes de la </w:t>
      </w:r>
      <w:r w:rsidR="00B278B6" w:rsidRPr="00C546A9">
        <w:rPr>
          <w:rFonts w:ascii="Garamond" w:hAnsi="Garamond"/>
          <w:b/>
          <w:i/>
          <w:sz w:val="28"/>
          <w:szCs w:val="28"/>
        </w:rPr>
        <w:t>ONU</w:t>
      </w:r>
      <w:r w:rsidR="00B278B6" w:rsidRPr="004234E1">
        <w:rPr>
          <w:rFonts w:ascii="Garamond" w:hAnsi="Garamond"/>
          <w:sz w:val="28"/>
          <w:szCs w:val="28"/>
        </w:rPr>
        <w:t xml:space="preserve"> son algunos de los principales males que la </w:t>
      </w:r>
      <w:r w:rsidR="001F3D2E" w:rsidRPr="001F3D2E">
        <w:rPr>
          <w:rFonts w:ascii="Garamond" w:hAnsi="Garamond"/>
          <w:sz w:val="28"/>
          <w:szCs w:val="28"/>
        </w:rPr>
        <w:t>Espiritualidad Budista</w:t>
      </w:r>
      <w:r w:rsidR="00B278B6" w:rsidRPr="004234E1">
        <w:rPr>
          <w:rFonts w:ascii="Garamond" w:hAnsi="Garamond"/>
          <w:sz w:val="28"/>
          <w:szCs w:val="28"/>
        </w:rPr>
        <w:t xml:space="preserve"> busca abolir, criticando el control global que tiene el materialismo como una amenaza para la supervivencia misma de la humanidad y de la Madre Tierra</w:t>
      </w:r>
      <w:r w:rsidR="001F3D2E">
        <w:rPr>
          <w:rFonts w:ascii="Garamond" w:hAnsi="Garamond"/>
          <w:sz w:val="28"/>
          <w:szCs w:val="28"/>
        </w:rPr>
        <w:t xml:space="preserve"> (Pachamama)</w:t>
      </w:r>
      <w:r w:rsidR="00B278B6" w:rsidRPr="004234E1">
        <w:rPr>
          <w:rFonts w:ascii="Garamond" w:hAnsi="Garamond"/>
          <w:sz w:val="28"/>
          <w:szCs w:val="28"/>
        </w:rPr>
        <w:t xml:space="preserve">. No obstante, lograr un cambio de comportamiento por parte de los Estados que dominan el mundo es algo que debe ser logrado adecuadamente, luchando con el arma más poderosa de la historia: la sabiduría compasiva (prajña-karuna). Esto implica criticar sin claudicar a aquellos que hacen el mal, simultáneamente enseñando medidas capaces de hacer el bien y de purificar el mundo interno y externo. En efecto, </w:t>
      </w:r>
      <w:r w:rsidR="004035DE">
        <w:rPr>
          <w:rFonts w:ascii="Garamond" w:hAnsi="Garamond"/>
          <w:sz w:val="28"/>
          <w:szCs w:val="28"/>
        </w:rPr>
        <w:t xml:space="preserve">el Maitriyana </w:t>
      </w:r>
      <w:r w:rsidR="00B278B6" w:rsidRPr="004234E1">
        <w:rPr>
          <w:rFonts w:ascii="Garamond" w:hAnsi="Garamond"/>
          <w:sz w:val="28"/>
          <w:szCs w:val="28"/>
        </w:rPr>
        <w:t xml:space="preserve">critica a la </w:t>
      </w:r>
      <w:r w:rsidR="00B278B6" w:rsidRPr="006E49C6">
        <w:rPr>
          <w:rFonts w:ascii="Garamond" w:hAnsi="Garamond"/>
          <w:i/>
          <w:sz w:val="28"/>
          <w:szCs w:val="28"/>
        </w:rPr>
        <w:t>hipocresía y perversión</w:t>
      </w:r>
      <w:r w:rsidR="00B278B6" w:rsidRPr="004234E1">
        <w:rPr>
          <w:rFonts w:ascii="Garamond" w:hAnsi="Garamond"/>
          <w:sz w:val="28"/>
          <w:szCs w:val="28"/>
        </w:rPr>
        <w:t xml:space="preserve"> de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la cual ha encubierto actos ilegales y genocidas bajo el disfraz de la magnanimidad y el humanitarismo, participando directamente en la muerte de millones de seres humanos a través de una manipulación de los valores y principios de los derechos humanos. La razón de ser de la </w:t>
      </w:r>
      <w:r w:rsidR="00B278B6" w:rsidRPr="00AB7502">
        <w:rPr>
          <w:rFonts w:ascii="Garamond" w:hAnsi="Garamond"/>
          <w:b/>
          <w:sz w:val="28"/>
          <w:szCs w:val="28"/>
        </w:rPr>
        <w:t>Organización de las Naciones Budistas Unidas</w:t>
      </w:r>
      <w:r w:rsidR="00B278B6" w:rsidRPr="004234E1">
        <w:rPr>
          <w:rFonts w:ascii="Garamond" w:hAnsi="Garamond"/>
          <w:sz w:val="28"/>
          <w:szCs w:val="28"/>
        </w:rPr>
        <w:t xml:space="preserve"> es denunciar este evento catastrófico, proponiéndose como una organización internacional alternativa capaz de defender eternamente el derecho humano a la paz mundial. </w:t>
      </w:r>
      <w:r w:rsidR="006E49C6">
        <w:rPr>
          <w:rFonts w:ascii="Garamond" w:hAnsi="Garamond"/>
          <w:sz w:val="28"/>
          <w:szCs w:val="28"/>
        </w:rPr>
        <w:t xml:space="preserve">El </w:t>
      </w:r>
      <w:r w:rsidR="006E49C6" w:rsidRPr="006E49C6">
        <w:rPr>
          <w:rFonts w:ascii="Garamond" w:hAnsi="Garamond"/>
          <w:b/>
          <w:sz w:val="28"/>
          <w:szCs w:val="28"/>
        </w:rPr>
        <w:t>Tribunal Budista de Derechos Humanos</w:t>
      </w:r>
      <w:r w:rsidR="006E49C6">
        <w:rPr>
          <w:rFonts w:ascii="Garamond" w:hAnsi="Garamond"/>
          <w:sz w:val="28"/>
          <w:szCs w:val="28"/>
        </w:rPr>
        <w:t xml:space="preserve"> autoriza </w:t>
      </w:r>
      <w:r w:rsidR="00B278B6" w:rsidRPr="004234E1">
        <w:rPr>
          <w:rFonts w:ascii="Garamond" w:hAnsi="Garamond"/>
          <w:sz w:val="28"/>
          <w:szCs w:val="28"/>
        </w:rPr>
        <w:t xml:space="preserve">a los Estados a resolver los conflictos únicamente a través de medios no-violentos, siguiendo el Camino de los grandes pacifistas de la historia de los pueblos. Los Seres Libres e Iluminados (Arhats-Bodhisattvas) han comprendido y enseñado que sólo el poder del amor sabio y compasivo puede vencer al poder del odio, la codicia y el engaño. </w:t>
      </w:r>
      <w:r w:rsidR="006E49C6">
        <w:rPr>
          <w:rFonts w:ascii="Garamond" w:hAnsi="Garamond"/>
          <w:sz w:val="28"/>
          <w:szCs w:val="28"/>
        </w:rPr>
        <w:t>En este sentido, la Espiritualidad Budista</w:t>
      </w:r>
      <w:r w:rsidR="00B278B6" w:rsidRPr="004234E1">
        <w:rPr>
          <w:rFonts w:ascii="Garamond" w:hAnsi="Garamond"/>
          <w:sz w:val="28"/>
          <w:szCs w:val="28"/>
        </w:rPr>
        <w:t xml:space="preserve"> tiene el convencimiento de que los medios no-violentos utilizados en la lucha por la defensa de la paz, la justicia, el conocimiento y la vida terrestre son las semillas de una nueva civilización. En cambio, los Estados que sigan el camino del egoísmo, dualismo y consumismo están condenados a la autodestrucción. El Maitriyana tiene un compromiso social profético para salvar los valores prácticos y ancestrales del amor, el respeto, la tolerancia y la solidaridad hacia todos los seres vivos, por lo que denuncia a la </w:t>
      </w:r>
      <w:r w:rsidR="00B278B6" w:rsidRPr="00C546A9">
        <w:rPr>
          <w:rFonts w:ascii="Garamond" w:hAnsi="Garamond"/>
          <w:b/>
          <w:i/>
          <w:sz w:val="28"/>
          <w:szCs w:val="28"/>
        </w:rPr>
        <w:t>ONU</w:t>
      </w:r>
      <w:r w:rsidR="00B278B6" w:rsidRPr="004234E1">
        <w:rPr>
          <w:rFonts w:ascii="Garamond" w:hAnsi="Garamond"/>
          <w:sz w:val="28"/>
          <w:szCs w:val="28"/>
        </w:rPr>
        <w:t xml:space="preserve"> como una perversión de cómo debería funcionar la gran familia humana. De este modo, no hay nada más relevante e importante para la historia que el emerger de una voz ética y pura que combate a la maldad y mentira de los poderosos del mundo. La </w:t>
      </w:r>
      <w:r w:rsidR="00B278B6" w:rsidRPr="00A14315">
        <w:rPr>
          <w:rFonts w:ascii="Garamond" w:hAnsi="Garamond"/>
          <w:b/>
          <w:sz w:val="28"/>
          <w:szCs w:val="28"/>
        </w:rPr>
        <w:t xml:space="preserve">Organización de las Naciones Budistas Unidas </w:t>
      </w:r>
      <w:r w:rsidR="00B278B6" w:rsidRPr="004234E1">
        <w:rPr>
          <w:rFonts w:ascii="Garamond" w:hAnsi="Garamond"/>
          <w:sz w:val="28"/>
          <w:szCs w:val="28"/>
        </w:rPr>
        <w:t xml:space="preserve">será entonces un héroe internacional de la paz mundial y la justicia social, interviniendo con el fin de construir una Tierra Pura en el aquí y ahora. Existen una enorme cantidad de Pueblos Budistas y Comunidades Espirituales que claman genuina y proféticamente por la paz, la justicia, la educación y la ecología, aunque los mismos son completamente ignorados por el sistema antidemocrático de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Estas voces proféticas de los maestros espirituales, junto con la </w:t>
      </w:r>
      <w:r w:rsidR="00B278B6">
        <w:rPr>
          <w:rFonts w:ascii="Garamond" w:hAnsi="Garamond"/>
          <w:sz w:val="28"/>
          <w:szCs w:val="28"/>
        </w:rPr>
        <w:t xml:space="preserve">voz </w:t>
      </w:r>
      <w:r w:rsidR="00B278B6" w:rsidRPr="004234E1">
        <w:rPr>
          <w:rFonts w:ascii="Garamond" w:hAnsi="Garamond"/>
          <w:sz w:val="28"/>
          <w:szCs w:val="28"/>
        </w:rPr>
        <w:t xml:space="preserve">de los pueblos originarios, son escuchadas con Atención Plena </w:t>
      </w:r>
      <w:r w:rsidR="001D3CAB">
        <w:rPr>
          <w:rFonts w:ascii="Garamond" w:hAnsi="Garamond"/>
          <w:sz w:val="28"/>
          <w:szCs w:val="28"/>
        </w:rPr>
        <w:t>por el</w:t>
      </w:r>
      <w:r w:rsidR="00B278B6" w:rsidRPr="004234E1">
        <w:rPr>
          <w:rFonts w:ascii="Garamond" w:hAnsi="Garamond"/>
          <w:sz w:val="28"/>
          <w:szCs w:val="28"/>
        </w:rPr>
        <w:t xml:space="preserve"> </w:t>
      </w:r>
      <w:r w:rsidR="001D3CAB">
        <w:rPr>
          <w:rFonts w:ascii="Garamond" w:hAnsi="Garamond"/>
          <w:b/>
          <w:sz w:val="28"/>
          <w:szCs w:val="28"/>
        </w:rPr>
        <w:t>Tribunal Budista de Derechos Humanos</w:t>
      </w:r>
      <w:r w:rsidR="00B278B6" w:rsidRPr="004234E1">
        <w:rPr>
          <w:rFonts w:ascii="Garamond" w:hAnsi="Garamond"/>
          <w:sz w:val="28"/>
          <w:szCs w:val="28"/>
        </w:rPr>
        <w:t xml:space="preserve">. Incluso la misma voz de la Madre Tierra (Pachamama) es </w:t>
      </w:r>
      <w:r w:rsidR="001D3CAB">
        <w:rPr>
          <w:rFonts w:ascii="Garamond" w:hAnsi="Garamond"/>
          <w:sz w:val="28"/>
          <w:szCs w:val="28"/>
        </w:rPr>
        <w:t>escuchada por la Espiritualidad Budista como</w:t>
      </w:r>
      <w:r w:rsidR="00B278B6" w:rsidRPr="004234E1">
        <w:rPr>
          <w:rFonts w:ascii="Garamond" w:hAnsi="Garamond"/>
          <w:sz w:val="28"/>
          <w:szCs w:val="28"/>
        </w:rPr>
        <w:t xml:space="preserve"> </w:t>
      </w:r>
      <w:r w:rsidR="001D3CAB">
        <w:rPr>
          <w:rFonts w:ascii="Garamond" w:hAnsi="Garamond"/>
          <w:sz w:val="28"/>
          <w:szCs w:val="28"/>
        </w:rPr>
        <w:t>una comunidad</w:t>
      </w:r>
      <w:r w:rsidR="00B278B6" w:rsidRPr="004234E1">
        <w:rPr>
          <w:rFonts w:ascii="Garamond" w:hAnsi="Garamond"/>
          <w:sz w:val="28"/>
          <w:szCs w:val="28"/>
        </w:rPr>
        <w:t xml:space="preserve"> verdaderamente democrática y solidaria. Esta voz revolucionaria transmite un mensaje de amor y esperanza para el mundo entero, inspirándose en las enseñanzas espirituales de los grandes Seres Despiertos (Buddhas) de la historia. Las percepciones éticas </w:t>
      </w:r>
      <w:r w:rsidR="001D3CAB">
        <w:rPr>
          <w:rFonts w:ascii="Garamond" w:hAnsi="Garamond"/>
          <w:sz w:val="28"/>
          <w:szCs w:val="28"/>
        </w:rPr>
        <w:t xml:space="preserve">del Maitriyana </w:t>
      </w:r>
      <w:r w:rsidR="00B278B6" w:rsidRPr="004234E1">
        <w:rPr>
          <w:rFonts w:ascii="Garamond" w:hAnsi="Garamond"/>
          <w:sz w:val="28"/>
          <w:szCs w:val="28"/>
        </w:rPr>
        <w:t xml:space="preserve">contrarrestan oportunamente a los perversos </w:t>
      </w:r>
      <w:r w:rsidR="00B278B6" w:rsidRPr="00535DB6">
        <w:rPr>
          <w:rFonts w:ascii="Garamond" w:hAnsi="Garamond"/>
          <w:i/>
          <w:sz w:val="28"/>
          <w:szCs w:val="28"/>
        </w:rPr>
        <w:t>crímenes contra la humanidad</w:t>
      </w:r>
      <w:r w:rsidR="00B278B6" w:rsidRPr="004234E1">
        <w:rPr>
          <w:rFonts w:ascii="Garamond" w:hAnsi="Garamond"/>
          <w:sz w:val="28"/>
          <w:szCs w:val="28"/>
        </w:rPr>
        <w:t xml:space="preserve"> perpetrados por la </w:t>
      </w:r>
      <w:r w:rsidR="00B278B6" w:rsidRPr="00C546A9">
        <w:rPr>
          <w:rFonts w:ascii="Garamond" w:hAnsi="Garamond"/>
          <w:b/>
          <w:i/>
          <w:sz w:val="28"/>
          <w:szCs w:val="28"/>
        </w:rPr>
        <w:t>ONU</w:t>
      </w:r>
      <w:r w:rsidR="00B278B6" w:rsidRPr="004234E1">
        <w:rPr>
          <w:rFonts w:ascii="Garamond" w:hAnsi="Garamond"/>
          <w:sz w:val="28"/>
          <w:szCs w:val="28"/>
        </w:rPr>
        <w:t xml:space="preserve"> en nombre del humanitarismo. Así, la valentía y lucidez de la </w:t>
      </w:r>
      <w:r w:rsidR="001D3CAB" w:rsidRPr="00535DB6">
        <w:rPr>
          <w:rFonts w:ascii="Garamond" w:hAnsi="Garamond"/>
          <w:b/>
          <w:sz w:val="28"/>
          <w:szCs w:val="28"/>
        </w:rPr>
        <w:t xml:space="preserve">Organización de las Naciones Budistas Unidas </w:t>
      </w:r>
      <w:r w:rsidR="00B278B6" w:rsidRPr="004234E1">
        <w:rPr>
          <w:rFonts w:ascii="Garamond" w:hAnsi="Garamond"/>
          <w:sz w:val="28"/>
          <w:szCs w:val="28"/>
        </w:rPr>
        <w:t xml:space="preserve">transmite valores ancestrales y visionarios, reuniendo lo mejor del pasado y del futuro, especialmente la </w:t>
      </w:r>
      <w:r w:rsidR="00B278B6">
        <w:rPr>
          <w:rFonts w:ascii="Garamond" w:hAnsi="Garamond"/>
          <w:sz w:val="28"/>
          <w:szCs w:val="28"/>
        </w:rPr>
        <w:t>visión</w:t>
      </w:r>
      <w:r w:rsidR="00B278B6" w:rsidRPr="004234E1">
        <w:rPr>
          <w:rFonts w:ascii="Garamond" w:hAnsi="Garamond"/>
          <w:sz w:val="28"/>
          <w:szCs w:val="28"/>
        </w:rPr>
        <w:t xml:space="preserve"> del Desapego y el Despertar </w:t>
      </w:r>
      <w:r w:rsidR="00B278B6">
        <w:rPr>
          <w:rFonts w:ascii="Garamond" w:hAnsi="Garamond"/>
          <w:sz w:val="28"/>
          <w:szCs w:val="28"/>
        </w:rPr>
        <w:t xml:space="preserve">(Bodhi) </w:t>
      </w:r>
      <w:r w:rsidR="00B278B6" w:rsidRPr="004234E1">
        <w:rPr>
          <w:rFonts w:ascii="Garamond" w:hAnsi="Garamond"/>
          <w:sz w:val="28"/>
          <w:szCs w:val="28"/>
        </w:rPr>
        <w:t>como estilo de vida que puede salvar a la humanidad y a la Madre Tierra</w:t>
      </w:r>
      <w:r w:rsidR="001D3CAB">
        <w:rPr>
          <w:rFonts w:ascii="Garamond" w:hAnsi="Garamond"/>
          <w:sz w:val="28"/>
          <w:szCs w:val="28"/>
        </w:rPr>
        <w:t xml:space="preserve"> (Pachamama). Este proceso impulsado por </w:t>
      </w:r>
      <w:r w:rsidR="004C7B6A">
        <w:rPr>
          <w:rFonts w:ascii="Garamond" w:hAnsi="Garamond"/>
          <w:sz w:val="28"/>
          <w:szCs w:val="28"/>
        </w:rPr>
        <w:t xml:space="preserve">el </w:t>
      </w:r>
      <w:r w:rsidR="004C7B6A" w:rsidRPr="004C7B6A">
        <w:rPr>
          <w:rFonts w:ascii="Garamond" w:hAnsi="Garamond"/>
          <w:b/>
          <w:sz w:val="28"/>
          <w:szCs w:val="28"/>
        </w:rPr>
        <w:t>Tribunal Budista de Derechos Humanos</w:t>
      </w:r>
      <w:r w:rsidR="004C7B6A">
        <w:rPr>
          <w:rFonts w:ascii="Garamond" w:hAnsi="Garamond"/>
          <w:sz w:val="28"/>
          <w:szCs w:val="28"/>
        </w:rPr>
        <w:t xml:space="preserve"> </w:t>
      </w:r>
      <w:r w:rsidR="00B278B6" w:rsidRPr="004234E1">
        <w:rPr>
          <w:rFonts w:ascii="Garamond" w:hAnsi="Garamond"/>
          <w:sz w:val="28"/>
          <w:szCs w:val="28"/>
        </w:rPr>
        <w:t xml:space="preserve">conduce a la cooperación, unidad y democratización de todos los Estados, enseñando que el respeto sabio y el amor compasivo por los seres vivos son imprescindibles para la supervivencia y evolución de la humanidad. Mientras que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está dedicada a asuntos superficiales, no hay una voz más clara y profética sobre la necesidad de cuidar a la Madre Tierra</w:t>
      </w:r>
      <w:r w:rsidR="00987747">
        <w:rPr>
          <w:rFonts w:ascii="Garamond" w:hAnsi="Garamond"/>
          <w:sz w:val="28"/>
          <w:szCs w:val="28"/>
        </w:rPr>
        <w:t xml:space="preserve"> (Pachamama) que la Espiritualidad Budista</w:t>
      </w:r>
      <w:r w:rsidR="00B278B6" w:rsidRPr="004234E1">
        <w:rPr>
          <w:rFonts w:ascii="Garamond" w:hAnsi="Garamond"/>
          <w:sz w:val="28"/>
          <w:szCs w:val="28"/>
        </w:rPr>
        <w:t xml:space="preserve">, </w:t>
      </w:r>
      <w:r w:rsidR="00987747">
        <w:rPr>
          <w:rFonts w:ascii="Garamond" w:hAnsi="Garamond"/>
          <w:sz w:val="28"/>
          <w:szCs w:val="28"/>
        </w:rPr>
        <w:t>la cual</w:t>
      </w:r>
      <w:r w:rsidR="00B278B6" w:rsidRPr="004234E1">
        <w:rPr>
          <w:rFonts w:ascii="Garamond" w:hAnsi="Garamond"/>
          <w:sz w:val="28"/>
          <w:szCs w:val="28"/>
        </w:rPr>
        <w:t xml:space="preserve"> indudablemente </w:t>
      </w:r>
      <w:r w:rsidR="00987747">
        <w:rPr>
          <w:rFonts w:ascii="Garamond" w:hAnsi="Garamond"/>
          <w:sz w:val="28"/>
          <w:szCs w:val="28"/>
        </w:rPr>
        <w:t>es</w:t>
      </w:r>
      <w:r w:rsidR="00B278B6" w:rsidRPr="004234E1">
        <w:rPr>
          <w:rFonts w:ascii="Garamond" w:hAnsi="Garamond"/>
          <w:sz w:val="28"/>
          <w:szCs w:val="28"/>
        </w:rPr>
        <w:t xml:space="preserve"> el pináculo</w:t>
      </w:r>
      <w:r w:rsidR="004B2528">
        <w:rPr>
          <w:rFonts w:ascii="Garamond" w:hAnsi="Garamond"/>
          <w:sz w:val="28"/>
          <w:szCs w:val="28"/>
        </w:rPr>
        <w:t xml:space="preserve"> ético</w:t>
      </w:r>
      <w:r w:rsidR="00B278B6" w:rsidRPr="004234E1">
        <w:rPr>
          <w:rFonts w:ascii="Garamond" w:hAnsi="Garamond"/>
          <w:sz w:val="28"/>
          <w:szCs w:val="28"/>
        </w:rPr>
        <w:t xml:space="preserve"> de la historia mundial. La difícil p</w:t>
      </w:r>
      <w:r w:rsidR="004B2528">
        <w:rPr>
          <w:rFonts w:ascii="Garamond" w:hAnsi="Garamond"/>
          <w:sz w:val="28"/>
          <w:szCs w:val="28"/>
        </w:rPr>
        <w:t>ero formidable tarea de transmitir al Maitriyana</w:t>
      </w:r>
      <w:r w:rsidR="00B278B6" w:rsidRPr="004234E1">
        <w:rPr>
          <w:rFonts w:ascii="Garamond" w:hAnsi="Garamond"/>
          <w:sz w:val="28"/>
          <w:szCs w:val="28"/>
        </w:rPr>
        <w:t xml:space="preserve"> implica la actualización, renovación y reinvención de la comunidad internacional, dando voz a aquellos que son excluidos, como los pueblos pobres y oprimidos, los pueblos tribales y originarios, los Pueblos Budistas y Comunidades Espirituales, e incluso a los animales y ecosistemas, pues sin éstos últimos la vida humana no existiría. Aunque la sociedad debe cambiar por sí misma, y no por medio de dictadores y tiranos, indudablemente la humanidad necesita guía ética y espiritual. En tanto que la </w:t>
      </w:r>
      <w:r w:rsidR="00B278B6" w:rsidRPr="00C546A9">
        <w:rPr>
          <w:rFonts w:ascii="Garamond" w:hAnsi="Garamond"/>
          <w:b/>
          <w:i/>
          <w:sz w:val="28"/>
          <w:szCs w:val="28"/>
        </w:rPr>
        <w:t>ONU</w:t>
      </w:r>
      <w:r w:rsidR="00B278B6" w:rsidRPr="004234E1">
        <w:rPr>
          <w:rFonts w:ascii="Garamond" w:hAnsi="Garamond"/>
          <w:sz w:val="28"/>
          <w:szCs w:val="28"/>
        </w:rPr>
        <w:t xml:space="preserve"> ha fracasado en encarnar dicha voz, la </w:t>
      </w:r>
      <w:r w:rsidR="00B278B6" w:rsidRPr="00512DF0">
        <w:rPr>
          <w:rFonts w:ascii="Garamond" w:hAnsi="Garamond"/>
          <w:b/>
          <w:sz w:val="28"/>
          <w:szCs w:val="28"/>
        </w:rPr>
        <w:t>Organización de las Naciones Budistas Unidas</w:t>
      </w:r>
      <w:r w:rsidR="00B278B6" w:rsidRPr="004234E1">
        <w:rPr>
          <w:rFonts w:ascii="Garamond" w:hAnsi="Garamond"/>
          <w:sz w:val="28"/>
          <w:szCs w:val="28"/>
        </w:rPr>
        <w:t xml:space="preserve"> emerge como una fuente de sabiduría compasiva (prajña-karuna) para una humanidad sedienta de riqueza interior, solidaridad y Verdad. Sin esta permanente y abnegada guía ética la humanidad no podrá cambiar a tiempo para poder sobrevivir. El Propósito (Dharma) de la paz mundial y la justicia social requiere de la transformación radical que propone </w:t>
      </w:r>
      <w:r w:rsidR="00784C73">
        <w:rPr>
          <w:rFonts w:ascii="Garamond" w:hAnsi="Garamond"/>
          <w:sz w:val="28"/>
          <w:szCs w:val="28"/>
        </w:rPr>
        <w:t>el</w:t>
      </w:r>
      <w:r w:rsidR="00B278B6" w:rsidRPr="004234E1">
        <w:rPr>
          <w:rFonts w:ascii="Garamond" w:hAnsi="Garamond"/>
          <w:sz w:val="28"/>
          <w:szCs w:val="28"/>
        </w:rPr>
        <w:t xml:space="preserve"> </w:t>
      </w:r>
      <w:r w:rsidR="00784C73">
        <w:rPr>
          <w:rFonts w:ascii="Garamond" w:hAnsi="Garamond"/>
          <w:b/>
          <w:sz w:val="28"/>
          <w:szCs w:val="28"/>
        </w:rPr>
        <w:t>Tribunal Budista de Derechos Humanos</w:t>
      </w:r>
      <w:r w:rsidR="00784C73">
        <w:rPr>
          <w:rFonts w:ascii="Garamond" w:hAnsi="Garamond"/>
          <w:sz w:val="28"/>
          <w:szCs w:val="28"/>
        </w:rPr>
        <w:t>, el</w:t>
      </w:r>
      <w:r w:rsidR="00B278B6" w:rsidRPr="004234E1">
        <w:rPr>
          <w:rFonts w:ascii="Garamond" w:hAnsi="Garamond"/>
          <w:sz w:val="28"/>
          <w:szCs w:val="28"/>
        </w:rPr>
        <w:t xml:space="preserve"> cual es un arma de vida al servicio de la Liberación y el Despertar</w:t>
      </w:r>
      <w:r w:rsidR="00B278B6">
        <w:rPr>
          <w:rFonts w:ascii="Garamond" w:hAnsi="Garamond"/>
          <w:sz w:val="28"/>
          <w:szCs w:val="28"/>
        </w:rPr>
        <w:t xml:space="preserve"> (Bodhi)</w:t>
      </w:r>
      <w:r w:rsidR="00B278B6" w:rsidRPr="004234E1">
        <w:rPr>
          <w:rFonts w:ascii="Garamond" w:hAnsi="Garamond"/>
          <w:sz w:val="28"/>
          <w:szCs w:val="28"/>
        </w:rPr>
        <w:t xml:space="preserve"> del mundo, protegiendo </w:t>
      </w:r>
      <w:r w:rsidR="00B278B6">
        <w:rPr>
          <w:rFonts w:ascii="Garamond" w:hAnsi="Garamond"/>
          <w:sz w:val="28"/>
          <w:szCs w:val="28"/>
        </w:rPr>
        <w:t xml:space="preserve">especialmente </w:t>
      </w:r>
      <w:r w:rsidR="00B278B6" w:rsidRPr="004234E1">
        <w:rPr>
          <w:rFonts w:ascii="Garamond" w:hAnsi="Garamond"/>
          <w:sz w:val="28"/>
          <w:szCs w:val="28"/>
        </w:rPr>
        <w:t>los derechos h</w:t>
      </w:r>
      <w:r w:rsidR="00784C73">
        <w:rPr>
          <w:rFonts w:ascii="Garamond" w:hAnsi="Garamond"/>
          <w:sz w:val="28"/>
          <w:szCs w:val="28"/>
        </w:rPr>
        <w:t>umanos de los Pueblos Budistas,</w:t>
      </w:r>
      <w:r w:rsidR="00B278B6" w:rsidRPr="004234E1">
        <w:rPr>
          <w:rFonts w:ascii="Garamond" w:hAnsi="Garamond"/>
          <w:sz w:val="28"/>
          <w:szCs w:val="28"/>
        </w:rPr>
        <w:t xml:space="preserve"> Comunidades Espirituales</w:t>
      </w:r>
      <w:r w:rsidR="00784C73">
        <w:rPr>
          <w:rFonts w:ascii="Garamond" w:hAnsi="Garamond"/>
          <w:sz w:val="28"/>
          <w:szCs w:val="28"/>
        </w:rPr>
        <w:t xml:space="preserve"> y Pueblos Tribales</w:t>
      </w:r>
      <w:r w:rsidR="00B278B6" w:rsidRPr="004234E1">
        <w:rPr>
          <w:rFonts w:ascii="Garamond" w:hAnsi="Garamond"/>
          <w:sz w:val="28"/>
          <w:szCs w:val="28"/>
        </w:rPr>
        <w:t xml:space="preserve">, quienes han sido las sociedades más responsables y evolucionadas de la historia. En caso de que los Estados no escuchen esta imprescindible voz ética seguramente la civilización será autodestruida. </w:t>
      </w:r>
      <w:r w:rsidR="00B278B6">
        <w:rPr>
          <w:rFonts w:ascii="Garamond" w:hAnsi="Garamond"/>
          <w:sz w:val="28"/>
          <w:szCs w:val="28"/>
        </w:rPr>
        <w:t>Por ello, e</w:t>
      </w:r>
      <w:r w:rsidR="00B278B6" w:rsidRPr="004234E1">
        <w:rPr>
          <w:rFonts w:ascii="Garamond" w:hAnsi="Garamond"/>
          <w:sz w:val="28"/>
          <w:szCs w:val="28"/>
        </w:rPr>
        <w:t xml:space="preserve">l mundo necesita de la </w:t>
      </w:r>
      <w:r w:rsidR="00784C73">
        <w:rPr>
          <w:rFonts w:ascii="Garamond" w:hAnsi="Garamond"/>
          <w:sz w:val="28"/>
          <w:szCs w:val="28"/>
        </w:rPr>
        <w:t xml:space="preserve">Espiritualidad Budista </w:t>
      </w:r>
      <w:r w:rsidR="00B278B6" w:rsidRPr="004234E1">
        <w:rPr>
          <w:rFonts w:ascii="Garamond" w:hAnsi="Garamond"/>
          <w:sz w:val="28"/>
          <w:szCs w:val="28"/>
        </w:rPr>
        <w:t xml:space="preserve">como medio fundamental para defenderse de los Estados que violan los derechos humanos en nombre de la bondad. Frente a </w:t>
      </w:r>
      <w:r w:rsidR="00784C73">
        <w:rPr>
          <w:rFonts w:ascii="Garamond" w:hAnsi="Garamond"/>
          <w:sz w:val="28"/>
          <w:szCs w:val="28"/>
        </w:rPr>
        <w:t>l</w:t>
      </w:r>
      <w:r w:rsidR="00B278B6" w:rsidRPr="004234E1">
        <w:rPr>
          <w:rFonts w:ascii="Garamond" w:hAnsi="Garamond"/>
          <w:sz w:val="28"/>
          <w:szCs w:val="28"/>
        </w:rPr>
        <w:t xml:space="preserve">a práctica hipócrita, perversa y malévola que se ha desarrollado dentro de la </w:t>
      </w:r>
      <w:r w:rsidR="00C546A9" w:rsidRPr="00C74839">
        <w:rPr>
          <w:rFonts w:ascii="Garamond" w:hAnsi="Garamond"/>
          <w:b/>
          <w:i/>
          <w:sz w:val="28"/>
          <w:szCs w:val="28"/>
          <w:lang w:val="es-AR"/>
        </w:rPr>
        <w:t>Organización de las Naciones Unidas (ONU)</w:t>
      </w:r>
      <w:r w:rsidR="00B278B6" w:rsidRPr="004234E1">
        <w:rPr>
          <w:rFonts w:ascii="Garamond" w:hAnsi="Garamond"/>
          <w:sz w:val="28"/>
          <w:szCs w:val="28"/>
        </w:rPr>
        <w:t xml:space="preserve">, </w:t>
      </w:r>
      <w:r w:rsidR="00135839">
        <w:rPr>
          <w:rFonts w:ascii="Garamond" w:hAnsi="Garamond"/>
          <w:sz w:val="28"/>
          <w:szCs w:val="28"/>
        </w:rPr>
        <w:t>se debe</w:t>
      </w:r>
      <w:r w:rsidR="00784C73">
        <w:rPr>
          <w:rFonts w:ascii="Garamond" w:hAnsi="Garamond"/>
          <w:sz w:val="28"/>
          <w:szCs w:val="28"/>
        </w:rPr>
        <w:t xml:space="preserve"> </w:t>
      </w:r>
      <w:r w:rsidR="00B278B6" w:rsidRPr="004234E1">
        <w:rPr>
          <w:rFonts w:ascii="Garamond" w:hAnsi="Garamond"/>
          <w:sz w:val="28"/>
          <w:szCs w:val="28"/>
        </w:rPr>
        <w:t>busca</w:t>
      </w:r>
      <w:r w:rsidR="00135839">
        <w:rPr>
          <w:rFonts w:ascii="Garamond" w:hAnsi="Garamond"/>
          <w:sz w:val="28"/>
          <w:szCs w:val="28"/>
        </w:rPr>
        <w:t>r</w:t>
      </w:r>
      <w:r w:rsidR="00B278B6" w:rsidRPr="004234E1">
        <w:rPr>
          <w:rFonts w:ascii="Garamond" w:hAnsi="Garamond"/>
          <w:sz w:val="28"/>
          <w:szCs w:val="28"/>
        </w:rPr>
        <w:t xml:space="preserve"> que exista un genuino orden jurídico internacional basado en principios éticos justos e igualitarios. Esto implica que el Camino del Maitriyana cumple con su misión sagrada de ser un faro de esperanza y amor, combatiendo a las tinieblas de la codicia, el odio y el engaño por medio del resplandecer de la paz, la justicia, el conocimiento y la naturaleza. Al buscar erradicar la guerra, la pobreza, la ignorancia y la contaminación, la </w:t>
      </w:r>
      <w:r w:rsidR="00B278B6" w:rsidRPr="00E37892">
        <w:rPr>
          <w:rFonts w:ascii="Garamond" w:hAnsi="Garamond"/>
          <w:b/>
          <w:sz w:val="28"/>
          <w:szCs w:val="28"/>
        </w:rPr>
        <w:t xml:space="preserve">Organización de las Naciones Budistas Unidas </w:t>
      </w:r>
      <w:r w:rsidR="00B278B6" w:rsidRPr="004234E1">
        <w:rPr>
          <w:rFonts w:ascii="Garamond" w:hAnsi="Garamond"/>
          <w:sz w:val="28"/>
          <w:szCs w:val="28"/>
        </w:rPr>
        <w:t>inicia una</w:t>
      </w:r>
      <w:r w:rsidR="00B278B6">
        <w:rPr>
          <w:rFonts w:ascii="Garamond" w:hAnsi="Garamond"/>
          <w:sz w:val="28"/>
          <w:szCs w:val="28"/>
        </w:rPr>
        <w:t xml:space="preserve"> nueva</w:t>
      </w:r>
      <w:r w:rsidR="00B278B6" w:rsidRPr="004234E1">
        <w:rPr>
          <w:rFonts w:ascii="Garamond" w:hAnsi="Garamond"/>
          <w:sz w:val="28"/>
          <w:szCs w:val="28"/>
        </w:rPr>
        <w:t xml:space="preserve"> </w:t>
      </w:r>
      <w:r w:rsidR="00B278B6" w:rsidRPr="00E37892">
        <w:rPr>
          <w:rFonts w:ascii="Garamond" w:hAnsi="Garamond"/>
          <w:i/>
          <w:sz w:val="28"/>
          <w:szCs w:val="28"/>
        </w:rPr>
        <w:t>Edad de Oro</w:t>
      </w:r>
      <w:r w:rsidR="00B278B6">
        <w:rPr>
          <w:rFonts w:ascii="Garamond" w:hAnsi="Garamond"/>
          <w:sz w:val="28"/>
          <w:szCs w:val="28"/>
        </w:rPr>
        <w:t xml:space="preserve"> o</w:t>
      </w:r>
      <w:r w:rsidR="00B278B6" w:rsidRPr="004234E1">
        <w:rPr>
          <w:rFonts w:ascii="Garamond" w:hAnsi="Garamond"/>
          <w:sz w:val="28"/>
          <w:szCs w:val="28"/>
        </w:rPr>
        <w:t xml:space="preserve"> </w:t>
      </w:r>
      <w:r w:rsidR="00B278B6" w:rsidRPr="00135839">
        <w:rPr>
          <w:rFonts w:ascii="Garamond" w:hAnsi="Garamond"/>
          <w:sz w:val="28"/>
          <w:szCs w:val="28"/>
        </w:rPr>
        <w:t>Reino de solidaridad universal</w:t>
      </w:r>
      <w:r w:rsidR="00B278B6" w:rsidRPr="004234E1">
        <w:rPr>
          <w:rFonts w:ascii="Garamond" w:hAnsi="Garamond"/>
          <w:sz w:val="28"/>
          <w:szCs w:val="28"/>
        </w:rPr>
        <w:t xml:space="preserve"> entre la humanidad y la Madre Tierra</w:t>
      </w:r>
      <w:r w:rsidR="00135839">
        <w:rPr>
          <w:rFonts w:ascii="Garamond" w:hAnsi="Garamond"/>
          <w:sz w:val="28"/>
          <w:szCs w:val="28"/>
        </w:rPr>
        <w:t xml:space="preserve"> (Pachamama)</w:t>
      </w:r>
      <w:r w:rsidR="00B278B6" w:rsidRPr="004234E1">
        <w:rPr>
          <w:rFonts w:ascii="Garamond" w:hAnsi="Garamond"/>
          <w:sz w:val="28"/>
          <w:szCs w:val="28"/>
        </w:rPr>
        <w:t>.</w:t>
      </w:r>
    </w:p>
    <w:p w:rsidR="00B278B6" w:rsidRPr="00BD70E4" w:rsidRDefault="00B278B6" w:rsidP="00EB6BF0">
      <w:pPr>
        <w:spacing w:after="200" w:line="276" w:lineRule="auto"/>
        <w:jc w:val="both"/>
        <w:rPr>
          <w:rFonts w:ascii="Garamond" w:hAnsi="Garamond"/>
          <w:sz w:val="28"/>
          <w:szCs w:val="28"/>
          <w:lang w:val="es-AR"/>
        </w:rPr>
      </w:pPr>
      <w:r w:rsidRPr="004234E1">
        <w:rPr>
          <w:rFonts w:ascii="Garamond" w:hAnsi="Garamond"/>
          <w:sz w:val="28"/>
          <w:szCs w:val="28"/>
        </w:rPr>
        <w:t xml:space="preserve">En tanto que la </w:t>
      </w:r>
      <w:r w:rsidRPr="00FB3CFF">
        <w:rPr>
          <w:rFonts w:ascii="Garamond" w:hAnsi="Garamond"/>
          <w:b/>
          <w:i/>
          <w:sz w:val="28"/>
          <w:szCs w:val="28"/>
        </w:rPr>
        <w:t>ONU</w:t>
      </w:r>
      <w:r w:rsidRPr="004234E1">
        <w:rPr>
          <w:rFonts w:ascii="Garamond" w:hAnsi="Garamond"/>
          <w:sz w:val="28"/>
          <w:szCs w:val="28"/>
        </w:rPr>
        <w:t xml:space="preserve"> ha fallado en la misión de salvar al mundo de los flagelos de la guerra, la injusticia, la ignorancia y la contaminación, </w:t>
      </w:r>
      <w:r w:rsidR="00135839">
        <w:rPr>
          <w:rFonts w:ascii="Garamond" w:hAnsi="Garamond"/>
          <w:sz w:val="28"/>
          <w:szCs w:val="28"/>
        </w:rPr>
        <w:t xml:space="preserve">el </w:t>
      </w:r>
      <w:r w:rsidR="00135839" w:rsidRPr="00135839">
        <w:rPr>
          <w:rFonts w:ascii="Garamond" w:hAnsi="Garamond"/>
          <w:b/>
          <w:sz w:val="28"/>
          <w:szCs w:val="28"/>
        </w:rPr>
        <w:t>Tribunal Budista de Derechos Humanos</w:t>
      </w:r>
      <w:r w:rsidRPr="004234E1">
        <w:rPr>
          <w:rFonts w:ascii="Garamond" w:hAnsi="Garamond"/>
          <w:sz w:val="28"/>
          <w:szCs w:val="28"/>
        </w:rPr>
        <w:t xml:space="preserve"> </w:t>
      </w:r>
      <w:r w:rsidR="00135839">
        <w:rPr>
          <w:rFonts w:ascii="Garamond" w:hAnsi="Garamond"/>
          <w:sz w:val="28"/>
          <w:szCs w:val="28"/>
        </w:rPr>
        <w:t>asume</w:t>
      </w:r>
      <w:r w:rsidRPr="004234E1">
        <w:rPr>
          <w:rFonts w:ascii="Garamond" w:hAnsi="Garamond"/>
          <w:sz w:val="28"/>
          <w:szCs w:val="28"/>
        </w:rPr>
        <w:t xml:space="preserve"> el Propósito (Dharma) de evanescer los males del mundo, salvando a la humanidad de su propia autodestrucción. Esto implica luchar contra los poderosos que se oponen al cambio y la transformación, desafiando al </w:t>
      </w:r>
      <w:r w:rsidRPr="00135839">
        <w:rPr>
          <w:rFonts w:ascii="Garamond" w:hAnsi="Garamond"/>
          <w:i/>
          <w:sz w:val="28"/>
          <w:szCs w:val="28"/>
        </w:rPr>
        <w:t>status quo</w:t>
      </w:r>
      <w:r w:rsidRPr="004234E1">
        <w:rPr>
          <w:rFonts w:ascii="Garamond" w:hAnsi="Garamond"/>
          <w:sz w:val="28"/>
          <w:szCs w:val="28"/>
        </w:rPr>
        <w:t xml:space="preserve"> del imperialismo y nacionalismo. La invención de la </w:t>
      </w:r>
      <w:r w:rsidR="00D33D34">
        <w:rPr>
          <w:rFonts w:ascii="Garamond" w:hAnsi="Garamond"/>
          <w:sz w:val="28"/>
          <w:szCs w:val="28"/>
        </w:rPr>
        <w:t xml:space="preserve">Espiritualidad Budista </w:t>
      </w:r>
      <w:r w:rsidR="00CA7BB1">
        <w:rPr>
          <w:rFonts w:ascii="Garamond" w:hAnsi="Garamond"/>
          <w:sz w:val="28"/>
          <w:szCs w:val="28"/>
        </w:rPr>
        <w:t xml:space="preserve">no sólo </w:t>
      </w:r>
      <w:r w:rsidRPr="004234E1">
        <w:rPr>
          <w:rFonts w:ascii="Garamond" w:hAnsi="Garamond"/>
          <w:sz w:val="28"/>
          <w:szCs w:val="28"/>
        </w:rPr>
        <w:t xml:space="preserve">es una muestra de </w:t>
      </w:r>
      <w:r>
        <w:rPr>
          <w:rFonts w:ascii="Garamond" w:hAnsi="Garamond"/>
          <w:sz w:val="28"/>
          <w:szCs w:val="28"/>
        </w:rPr>
        <w:t>autodeterminación y unidad</w:t>
      </w:r>
      <w:r w:rsidRPr="004234E1">
        <w:rPr>
          <w:rFonts w:ascii="Garamond" w:hAnsi="Garamond"/>
          <w:sz w:val="28"/>
          <w:szCs w:val="28"/>
        </w:rPr>
        <w:t xml:space="preserve"> por parte </w:t>
      </w:r>
      <w:r w:rsidR="00D33D34">
        <w:rPr>
          <w:rFonts w:ascii="Garamond" w:hAnsi="Garamond"/>
          <w:sz w:val="28"/>
          <w:szCs w:val="28"/>
        </w:rPr>
        <w:t>de la humanidad</w:t>
      </w:r>
      <w:r w:rsidRPr="004234E1">
        <w:rPr>
          <w:rFonts w:ascii="Garamond" w:hAnsi="Garamond"/>
          <w:sz w:val="28"/>
          <w:szCs w:val="28"/>
        </w:rPr>
        <w:t xml:space="preserve">, sino que también es una forma de transmitir los conocimientos necesarios para resolver las necesidades urgentes que el mundo tiene. La propuesta </w:t>
      </w:r>
      <w:r w:rsidR="00D33D34">
        <w:rPr>
          <w:rFonts w:ascii="Garamond" w:hAnsi="Garamond"/>
          <w:sz w:val="28"/>
          <w:szCs w:val="28"/>
        </w:rPr>
        <w:t>del Maitriyana</w:t>
      </w:r>
      <w:r w:rsidRPr="009F0054">
        <w:rPr>
          <w:rFonts w:ascii="Garamond" w:hAnsi="Garamond"/>
          <w:b/>
          <w:sz w:val="28"/>
          <w:szCs w:val="28"/>
        </w:rPr>
        <w:t xml:space="preserve"> </w:t>
      </w:r>
      <w:r w:rsidRPr="004234E1">
        <w:rPr>
          <w:rFonts w:ascii="Garamond" w:hAnsi="Garamond"/>
          <w:sz w:val="28"/>
          <w:szCs w:val="28"/>
        </w:rPr>
        <w:t xml:space="preserve">es una vía para lograr el impostergable objetivo de </w:t>
      </w:r>
      <w:r w:rsidR="00D33D34">
        <w:rPr>
          <w:rFonts w:ascii="Garamond" w:hAnsi="Garamond"/>
          <w:sz w:val="28"/>
          <w:szCs w:val="28"/>
        </w:rPr>
        <w:t xml:space="preserve">la </w:t>
      </w:r>
      <w:r w:rsidRPr="004234E1">
        <w:rPr>
          <w:rFonts w:ascii="Garamond" w:hAnsi="Garamond"/>
          <w:sz w:val="28"/>
          <w:szCs w:val="28"/>
        </w:rPr>
        <w:t>Salvación de la humanidad y de la Madre Tierra</w:t>
      </w:r>
      <w:r w:rsidR="00D33D34">
        <w:rPr>
          <w:rFonts w:ascii="Garamond" w:hAnsi="Garamond"/>
          <w:sz w:val="28"/>
          <w:szCs w:val="28"/>
        </w:rPr>
        <w:t xml:space="preserve"> (Pachamama)</w:t>
      </w:r>
      <w:r w:rsidRPr="004234E1">
        <w:rPr>
          <w:rFonts w:ascii="Garamond" w:hAnsi="Garamond"/>
          <w:sz w:val="28"/>
          <w:szCs w:val="28"/>
        </w:rPr>
        <w:t xml:space="preserve">, preservando la vida por medio de la sabiduría compasiva (prajña-karuna). Al prestar Atención Plena al Propósito (Dharma) de la naturaleza, los maestros espirituales son los líderes más aptos para ser la voz ética del mundo, tal y como milenariamente lo han sido los pueblos originarios y aborígenes. En efecto, la </w:t>
      </w:r>
      <w:r w:rsidRPr="009F0054">
        <w:rPr>
          <w:rFonts w:ascii="Garamond" w:hAnsi="Garamond"/>
          <w:b/>
          <w:sz w:val="28"/>
          <w:szCs w:val="28"/>
        </w:rPr>
        <w:t>Organización de las Naciones Budistas Unidas</w:t>
      </w:r>
      <w:r w:rsidRPr="004234E1">
        <w:rPr>
          <w:rFonts w:ascii="Garamond" w:hAnsi="Garamond"/>
          <w:sz w:val="28"/>
          <w:szCs w:val="28"/>
        </w:rPr>
        <w:t xml:space="preserve"> busca cuidar a todos los seres vivos utilizando la misma lógica espiritual de los pueblos originarios, quienes </w:t>
      </w:r>
      <w:r w:rsidR="00FD23D8">
        <w:rPr>
          <w:rFonts w:ascii="Garamond" w:hAnsi="Garamond"/>
          <w:sz w:val="28"/>
          <w:szCs w:val="28"/>
        </w:rPr>
        <w:t xml:space="preserve">actualmente </w:t>
      </w:r>
      <w:r w:rsidRPr="004234E1">
        <w:rPr>
          <w:rFonts w:ascii="Garamond" w:hAnsi="Garamond"/>
          <w:sz w:val="28"/>
          <w:szCs w:val="28"/>
        </w:rPr>
        <w:t xml:space="preserve">son los más pobres, marginados y oprimidos por parte de la civilización contemporánea. Así, </w:t>
      </w:r>
      <w:r w:rsidR="00FD23D8">
        <w:rPr>
          <w:rFonts w:ascii="Garamond" w:hAnsi="Garamond"/>
          <w:sz w:val="28"/>
          <w:szCs w:val="28"/>
        </w:rPr>
        <w:t xml:space="preserve">el </w:t>
      </w:r>
      <w:r w:rsidR="00FD23D8">
        <w:rPr>
          <w:rFonts w:ascii="Garamond" w:hAnsi="Garamond"/>
          <w:b/>
          <w:sz w:val="28"/>
          <w:szCs w:val="28"/>
        </w:rPr>
        <w:t xml:space="preserve">Tribunal Budista de Derechos Humanos </w:t>
      </w:r>
      <w:r w:rsidRPr="004234E1">
        <w:rPr>
          <w:rFonts w:ascii="Garamond" w:hAnsi="Garamond"/>
          <w:sz w:val="28"/>
          <w:szCs w:val="28"/>
        </w:rPr>
        <w:t xml:space="preserve">defiende los derechos humanos de los Pueblos Budistas, Comunidades Espirituales y Pueblos Originarios, todos los cuales interexisten armónicamente con el medioambiente, también </w:t>
      </w:r>
      <w:r w:rsidR="00293DAE">
        <w:rPr>
          <w:rFonts w:ascii="Garamond" w:hAnsi="Garamond"/>
          <w:sz w:val="28"/>
          <w:szCs w:val="28"/>
        </w:rPr>
        <w:t>defendiendo</w:t>
      </w:r>
      <w:r w:rsidRPr="004234E1">
        <w:rPr>
          <w:rFonts w:ascii="Garamond" w:hAnsi="Garamond"/>
          <w:sz w:val="28"/>
          <w:szCs w:val="28"/>
        </w:rPr>
        <w:t xml:space="preserve"> los derechos de los animales, plantas y ecosistemas. Esto implica luchar con el </w:t>
      </w:r>
      <w:r w:rsidR="00293DAE" w:rsidRPr="00293DAE">
        <w:rPr>
          <w:rFonts w:ascii="Garamond" w:hAnsi="Garamond"/>
          <w:i/>
          <w:sz w:val="28"/>
          <w:szCs w:val="28"/>
        </w:rPr>
        <w:t>sup</w:t>
      </w:r>
      <w:r w:rsidR="00293DAE">
        <w:rPr>
          <w:rFonts w:ascii="Garamond" w:hAnsi="Garamond"/>
          <w:i/>
          <w:sz w:val="28"/>
          <w:szCs w:val="28"/>
        </w:rPr>
        <w:t>er</w:t>
      </w:r>
      <w:r w:rsidRPr="00293DAE">
        <w:rPr>
          <w:rFonts w:ascii="Garamond" w:hAnsi="Garamond"/>
          <w:i/>
          <w:sz w:val="28"/>
          <w:szCs w:val="28"/>
        </w:rPr>
        <w:t>poder</w:t>
      </w:r>
      <w:r w:rsidR="00293DAE">
        <w:rPr>
          <w:rFonts w:ascii="Garamond" w:hAnsi="Garamond"/>
          <w:sz w:val="28"/>
          <w:szCs w:val="28"/>
        </w:rPr>
        <w:t xml:space="preserve"> del amor,</w:t>
      </w:r>
      <w:r w:rsidRPr="004234E1">
        <w:rPr>
          <w:rFonts w:ascii="Garamond" w:hAnsi="Garamond"/>
          <w:sz w:val="28"/>
          <w:szCs w:val="28"/>
        </w:rPr>
        <w:t xml:space="preserve"> solidaridad</w:t>
      </w:r>
      <w:r w:rsidR="00293DAE">
        <w:rPr>
          <w:rFonts w:ascii="Garamond" w:hAnsi="Garamond"/>
          <w:sz w:val="28"/>
          <w:szCs w:val="28"/>
        </w:rPr>
        <w:t xml:space="preserve"> y conocimiento</w:t>
      </w:r>
      <w:r w:rsidRPr="004234E1">
        <w:rPr>
          <w:rFonts w:ascii="Garamond" w:hAnsi="Garamond"/>
          <w:sz w:val="28"/>
          <w:szCs w:val="28"/>
        </w:rPr>
        <w:t xml:space="preserve"> contra el status quo del militarismo, imperialismo y nacionalismo, para que todos los seres vivos puedan alcanzar la Supervivencia, Evolución, Liberación y Despertar (Bodhi). Frente a una civilización sedienta de posesión y poder, la </w:t>
      </w:r>
      <w:r w:rsidR="00293DAE">
        <w:rPr>
          <w:rFonts w:ascii="Garamond" w:hAnsi="Garamond"/>
          <w:sz w:val="28"/>
          <w:szCs w:val="28"/>
        </w:rPr>
        <w:t xml:space="preserve">Espiritualidad Budista </w:t>
      </w:r>
      <w:r w:rsidRPr="004234E1">
        <w:rPr>
          <w:rFonts w:ascii="Garamond" w:hAnsi="Garamond"/>
          <w:sz w:val="28"/>
          <w:szCs w:val="28"/>
        </w:rPr>
        <w:t>se posiciona como una voz consciente dentro el cue</w:t>
      </w:r>
      <w:r>
        <w:rPr>
          <w:rFonts w:ascii="Garamond" w:hAnsi="Garamond"/>
          <w:sz w:val="28"/>
          <w:szCs w:val="28"/>
        </w:rPr>
        <w:t>rpo sagrado de la Madre Tierra</w:t>
      </w:r>
      <w:r w:rsidR="00293DAE">
        <w:rPr>
          <w:rFonts w:ascii="Garamond" w:hAnsi="Garamond"/>
          <w:sz w:val="28"/>
          <w:szCs w:val="28"/>
        </w:rPr>
        <w:t xml:space="preserve"> (Pachamama)</w:t>
      </w:r>
      <w:r>
        <w:rPr>
          <w:rFonts w:ascii="Garamond" w:hAnsi="Garamond"/>
          <w:sz w:val="28"/>
          <w:szCs w:val="28"/>
        </w:rPr>
        <w:t>.</w:t>
      </w:r>
      <w:r w:rsidR="00BD70E4">
        <w:rPr>
          <w:rFonts w:ascii="Garamond" w:hAnsi="Garamond"/>
          <w:sz w:val="28"/>
          <w:szCs w:val="28"/>
          <w:lang w:val="es-AR"/>
        </w:rPr>
        <w:t xml:space="preserve"> </w:t>
      </w:r>
      <w:r w:rsidRPr="004234E1">
        <w:rPr>
          <w:rFonts w:ascii="Garamond" w:hAnsi="Garamond"/>
          <w:sz w:val="28"/>
          <w:szCs w:val="28"/>
        </w:rPr>
        <w:t xml:space="preserve">La construcción de una civilización de paz mundial no puede ser el trabajo de un ser humano o un país, sino que debe ser el </w:t>
      </w:r>
      <w:r w:rsidRPr="004234E1">
        <w:rPr>
          <w:rFonts w:ascii="Garamond" w:hAnsi="Garamond"/>
          <w:i/>
          <w:sz w:val="28"/>
          <w:szCs w:val="28"/>
        </w:rPr>
        <w:t>trabajo cooperativo</w:t>
      </w:r>
      <w:r w:rsidRPr="004234E1">
        <w:rPr>
          <w:rFonts w:ascii="Garamond" w:hAnsi="Garamond"/>
          <w:sz w:val="28"/>
          <w:szCs w:val="28"/>
        </w:rPr>
        <w:t xml:space="preserve"> de toda la humanidad.</w:t>
      </w:r>
      <w:r w:rsidRPr="004234E1">
        <w:rPr>
          <w:rStyle w:val="Refdenotaalpie"/>
          <w:rFonts w:ascii="Garamond" w:hAnsi="Garamond"/>
          <w:sz w:val="28"/>
          <w:szCs w:val="28"/>
        </w:rPr>
        <w:footnoteReference w:id="9"/>
      </w:r>
      <w:r w:rsidRPr="004234E1">
        <w:rPr>
          <w:rFonts w:ascii="Garamond" w:hAnsi="Garamond"/>
          <w:sz w:val="28"/>
          <w:szCs w:val="28"/>
        </w:rPr>
        <w:t xml:space="preserve"> En este sentido, </w:t>
      </w:r>
      <w:r w:rsidR="00293DAE">
        <w:rPr>
          <w:rFonts w:ascii="Garamond" w:hAnsi="Garamond"/>
          <w:sz w:val="28"/>
          <w:szCs w:val="28"/>
        </w:rPr>
        <w:t xml:space="preserve">el Maitriyana </w:t>
      </w:r>
      <w:r w:rsidRPr="004234E1">
        <w:rPr>
          <w:rFonts w:ascii="Garamond" w:hAnsi="Garamond"/>
          <w:sz w:val="28"/>
          <w:szCs w:val="28"/>
        </w:rPr>
        <w:t xml:space="preserve">es </w:t>
      </w:r>
      <w:r w:rsidR="00293DAE">
        <w:rPr>
          <w:rFonts w:ascii="Garamond" w:hAnsi="Garamond"/>
          <w:sz w:val="28"/>
          <w:szCs w:val="28"/>
        </w:rPr>
        <w:t>una comuna</w:t>
      </w:r>
      <w:r w:rsidRPr="004234E1">
        <w:rPr>
          <w:rFonts w:ascii="Garamond" w:hAnsi="Garamond"/>
          <w:sz w:val="28"/>
          <w:szCs w:val="28"/>
        </w:rPr>
        <w:t xml:space="preserve"> internacional dedicad</w:t>
      </w:r>
      <w:r w:rsidR="00293DAE">
        <w:rPr>
          <w:rFonts w:ascii="Garamond" w:hAnsi="Garamond"/>
          <w:sz w:val="28"/>
          <w:szCs w:val="28"/>
        </w:rPr>
        <w:t>a</w:t>
      </w:r>
      <w:r w:rsidRPr="004234E1">
        <w:rPr>
          <w:rFonts w:ascii="Garamond" w:hAnsi="Garamond"/>
          <w:sz w:val="28"/>
          <w:szCs w:val="28"/>
        </w:rPr>
        <w:t xml:space="preserve"> a la paz mundial que </w:t>
      </w:r>
      <w:r w:rsidR="004E5217">
        <w:rPr>
          <w:rFonts w:ascii="Garamond" w:hAnsi="Garamond"/>
          <w:sz w:val="28"/>
          <w:szCs w:val="28"/>
        </w:rPr>
        <w:t>cumple con el sueño</w:t>
      </w:r>
      <w:r w:rsidR="00293DAE">
        <w:rPr>
          <w:rFonts w:ascii="Garamond" w:hAnsi="Garamond"/>
          <w:sz w:val="28"/>
          <w:szCs w:val="28"/>
        </w:rPr>
        <w:t xml:space="preserve"> de Siddhartha</w:t>
      </w:r>
      <w:r w:rsidRPr="004234E1">
        <w:rPr>
          <w:rFonts w:ascii="Garamond" w:hAnsi="Garamond"/>
          <w:sz w:val="28"/>
          <w:szCs w:val="28"/>
        </w:rPr>
        <w:t xml:space="preserve"> Gautama, reuniendo </w:t>
      </w:r>
      <w:r w:rsidR="00293DAE">
        <w:rPr>
          <w:rFonts w:ascii="Garamond" w:hAnsi="Garamond"/>
          <w:sz w:val="28"/>
          <w:szCs w:val="28"/>
        </w:rPr>
        <w:t>toda la sabiduría compasiva (prajña-karuna) de la historia</w:t>
      </w:r>
      <w:r w:rsidRPr="004234E1">
        <w:rPr>
          <w:rFonts w:ascii="Garamond" w:hAnsi="Garamond"/>
          <w:sz w:val="28"/>
          <w:szCs w:val="28"/>
        </w:rPr>
        <w:t xml:space="preserve"> para evanescer el círculo vicioso de la guerra y la injusticia, pues en </w:t>
      </w:r>
      <w:r w:rsidR="00293DAE">
        <w:rPr>
          <w:rFonts w:ascii="Garamond" w:hAnsi="Garamond"/>
          <w:sz w:val="28"/>
          <w:szCs w:val="28"/>
        </w:rPr>
        <w:t>su</w:t>
      </w:r>
      <w:r w:rsidRPr="004234E1">
        <w:rPr>
          <w:rFonts w:ascii="Garamond" w:hAnsi="Garamond"/>
          <w:sz w:val="28"/>
          <w:szCs w:val="28"/>
        </w:rPr>
        <w:t xml:space="preserve"> Propósito (Dharma) yace el compromiso o voto de salvar a todos los seres del sufrimiento, construyendo un mundo mejor para las generaciones presentes y futuras. Esta responsabilidad implica reflexionar sobre los errores del pasado, aprendiendo de éstos para elegir un nuevo sendero para la humanidad.</w:t>
      </w:r>
      <w:r w:rsidR="00BD70E4">
        <w:rPr>
          <w:rFonts w:ascii="Garamond" w:hAnsi="Garamond"/>
          <w:sz w:val="28"/>
          <w:szCs w:val="28"/>
          <w:lang w:val="es-AR"/>
        </w:rPr>
        <w:t xml:space="preserve"> </w:t>
      </w:r>
      <w:r w:rsidRPr="004234E1">
        <w:rPr>
          <w:rFonts w:ascii="Garamond" w:hAnsi="Garamond"/>
          <w:sz w:val="28"/>
          <w:szCs w:val="28"/>
        </w:rPr>
        <w:t xml:space="preserve">La inmensa misión de la </w:t>
      </w:r>
      <w:r w:rsidRPr="00832DDA">
        <w:rPr>
          <w:rFonts w:ascii="Garamond" w:hAnsi="Garamond"/>
          <w:b/>
          <w:sz w:val="28"/>
          <w:szCs w:val="28"/>
        </w:rPr>
        <w:t>Organización de las Naciones Budistas Unidas</w:t>
      </w:r>
      <w:r w:rsidRPr="004234E1">
        <w:rPr>
          <w:rFonts w:ascii="Garamond" w:hAnsi="Garamond"/>
          <w:sz w:val="28"/>
          <w:szCs w:val="28"/>
        </w:rPr>
        <w:t xml:space="preserve"> no sólo es ser un parlamento mundial</w:t>
      </w:r>
      <w:r w:rsidR="00293DAE">
        <w:rPr>
          <w:rFonts w:ascii="Garamond" w:hAnsi="Garamond"/>
          <w:sz w:val="28"/>
          <w:szCs w:val="28"/>
        </w:rPr>
        <w:t xml:space="preserve"> alternativo</w:t>
      </w:r>
      <w:r w:rsidRPr="004234E1">
        <w:rPr>
          <w:rFonts w:ascii="Garamond" w:hAnsi="Garamond"/>
          <w:sz w:val="28"/>
          <w:szCs w:val="28"/>
        </w:rPr>
        <w:t xml:space="preserve"> donde la voz de los Pueblos Budistas y Comunidades Espirituales sea plenamente escuchada, pues también es un espacio donde son escuchadas las voces que claman la defensa de los derechos de los </w:t>
      </w:r>
      <w:r w:rsidR="00293DAE">
        <w:rPr>
          <w:rFonts w:ascii="Garamond" w:hAnsi="Garamond"/>
          <w:sz w:val="28"/>
          <w:szCs w:val="28"/>
        </w:rPr>
        <w:t xml:space="preserve">pueblos pobres, de los </w:t>
      </w:r>
      <w:r w:rsidRPr="004234E1">
        <w:rPr>
          <w:rFonts w:ascii="Garamond" w:hAnsi="Garamond"/>
          <w:sz w:val="28"/>
          <w:szCs w:val="28"/>
        </w:rPr>
        <w:t xml:space="preserve">pueblos tribales, de los animales, de los ecosistemas y de la Madre Tierra (Pachamama). El desafío de esta tarea es enorme, especialmente teniendo en cuenta que la civilización actual está caracterizada por el terrorismo, la pobreza, los refugiados y la extinción masiva de especies, lo cual atenta contra la dignidad de la vida. En tanto que </w:t>
      </w:r>
      <w:r w:rsidR="00396149">
        <w:rPr>
          <w:rFonts w:ascii="Garamond" w:hAnsi="Garamond"/>
          <w:sz w:val="28"/>
          <w:szCs w:val="28"/>
        </w:rPr>
        <w:t>el</w:t>
      </w:r>
      <w:r w:rsidRPr="004234E1">
        <w:rPr>
          <w:rFonts w:ascii="Garamond" w:hAnsi="Garamond"/>
          <w:sz w:val="28"/>
          <w:szCs w:val="28"/>
        </w:rPr>
        <w:t xml:space="preserve"> </w:t>
      </w:r>
      <w:r w:rsidR="00396149">
        <w:rPr>
          <w:rFonts w:ascii="Garamond" w:hAnsi="Garamond"/>
          <w:b/>
          <w:sz w:val="28"/>
          <w:szCs w:val="28"/>
        </w:rPr>
        <w:t>Tribunal Budista de Derechos Humanos</w:t>
      </w:r>
      <w:r w:rsidRPr="004234E1">
        <w:rPr>
          <w:rFonts w:ascii="Garamond" w:hAnsi="Garamond"/>
          <w:sz w:val="28"/>
          <w:szCs w:val="28"/>
        </w:rPr>
        <w:t xml:space="preserve"> es una organización internacional cuyos miembros son comunidades soberanas, indudablemente transmite ideas reformistas que superan los impedimentos de la codicia, el odio y el engaño que suelen caracterizar a los gobiernos ordinarios. A esto se debe que la </w:t>
      </w:r>
      <w:r w:rsidR="00FB3CFF" w:rsidRPr="00C74839">
        <w:rPr>
          <w:rFonts w:ascii="Garamond" w:hAnsi="Garamond"/>
          <w:b/>
          <w:i/>
          <w:sz w:val="28"/>
          <w:szCs w:val="28"/>
          <w:lang w:val="es-AR"/>
        </w:rPr>
        <w:t>Organización de las Naciones Unidas (ONU)</w:t>
      </w:r>
      <w:r w:rsidRPr="004234E1">
        <w:rPr>
          <w:rFonts w:ascii="Garamond" w:hAnsi="Garamond"/>
          <w:sz w:val="28"/>
          <w:szCs w:val="28"/>
        </w:rPr>
        <w:t xml:space="preserve"> haya sido </w:t>
      </w:r>
      <w:r w:rsidRPr="004234E1">
        <w:rPr>
          <w:rFonts w:ascii="Garamond" w:hAnsi="Garamond"/>
          <w:i/>
          <w:sz w:val="28"/>
          <w:szCs w:val="28"/>
        </w:rPr>
        <w:t>criticada por ser una decepcionante organización internacional que ha fallado en mantener la paz</w:t>
      </w:r>
      <w:r w:rsidRPr="004234E1">
        <w:rPr>
          <w:rFonts w:ascii="Garamond" w:hAnsi="Garamond"/>
          <w:sz w:val="28"/>
          <w:szCs w:val="28"/>
        </w:rPr>
        <w:t>.</w:t>
      </w:r>
      <w:r w:rsidRPr="004234E1">
        <w:rPr>
          <w:rStyle w:val="Refdenotaalpie"/>
          <w:rFonts w:ascii="Garamond" w:hAnsi="Garamond"/>
          <w:sz w:val="28"/>
          <w:szCs w:val="28"/>
        </w:rPr>
        <w:footnoteReference w:id="10"/>
      </w:r>
      <w:r w:rsidRPr="004234E1">
        <w:rPr>
          <w:rFonts w:ascii="Garamond" w:hAnsi="Garamond"/>
          <w:sz w:val="28"/>
          <w:szCs w:val="28"/>
        </w:rPr>
        <w:t xml:space="preserve"> Frente a instituciones internacionales deslegitimizadas por su incapacidad, corrupción y falta de buena voluntad en promover la paz mundial, la única solución y revitalización de la comunidad internacional provien</w:t>
      </w:r>
      <w:r>
        <w:rPr>
          <w:rFonts w:ascii="Garamond" w:hAnsi="Garamond"/>
          <w:sz w:val="28"/>
          <w:szCs w:val="28"/>
        </w:rPr>
        <w:t xml:space="preserve">e de la misión humanitaria </w:t>
      </w:r>
      <w:r w:rsidR="00B760DE">
        <w:rPr>
          <w:rFonts w:ascii="Garamond" w:hAnsi="Garamond"/>
          <w:sz w:val="28"/>
          <w:szCs w:val="28"/>
        </w:rPr>
        <w:t xml:space="preserve">de </w:t>
      </w:r>
      <w:r w:rsidR="00363959">
        <w:rPr>
          <w:rFonts w:ascii="Garamond" w:hAnsi="Garamond"/>
          <w:sz w:val="28"/>
          <w:szCs w:val="28"/>
        </w:rPr>
        <w:t>los Seres Libres e Iluminados (Arhats-Bodhisattvas)</w:t>
      </w:r>
      <w:r w:rsidRPr="004234E1">
        <w:rPr>
          <w:rFonts w:ascii="Garamond" w:hAnsi="Garamond"/>
          <w:sz w:val="28"/>
          <w:szCs w:val="28"/>
        </w:rPr>
        <w:t xml:space="preserve">, </w:t>
      </w:r>
      <w:r w:rsidR="00363959">
        <w:rPr>
          <w:rFonts w:ascii="Garamond" w:hAnsi="Garamond"/>
          <w:sz w:val="28"/>
          <w:szCs w:val="28"/>
        </w:rPr>
        <w:t>actuando</w:t>
      </w:r>
      <w:r w:rsidRPr="004234E1">
        <w:rPr>
          <w:rFonts w:ascii="Garamond" w:hAnsi="Garamond"/>
          <w:sz w:val="28"/>
          <w:szCs w:val="28"/>
        </w:rPr>
        <w:t xml:space="preserve"> como guía de reconciliación </w:t>
      </w:r>
      <w:r>
        <w:rPr>
          <w:rFonts w:ascii="Garamond" w:hAnsi="Garamond"/>
          <w:sz w:val="28"/>
          <w:szCs w:val="28"/>
        </w:rPr>
        <w:t>universal</w:t>
      </w:r>
      <w:r w:rsidR="00363959">
        <w:rPr>
          <w:rFonts w:ascii="Garamond" w:hAnsi="Garamond"/>
          <w:sz w:val="28"/>
          <w:szCs w:val="28"/>
        </w:rPr>
        <w:t xml:space="preserve"> (maitri)</w:t>
      </w:r>
      <w:r w:rsidRPr="004234E1">
        <w:rPr>
          <w:rFonts w:ascii="Garamond" w:hAnsi="Garamond"/>
          <w:sz w:val="28"/>
          <w:szCs w:val="28"/>
        </w:rPr>
        <w:t xml:space="preserve">. Si la </w:t>
      </w:r>
      <w:r w:rsidRPr="00FB3CFF">
        <w:rPr>
          <w:rFonts w:ascii="Garamond" w:hAnsi="Garamond"/>
          <w:b/>
          <w:i/>
          <w:sz w:val="28"/>
          <w:szCs w:val="28"/>
        </w:rPr>
        <w:t>ONU</w:t>
      </w:r>
      <w:r w:rsidRPr="004234E1">
        <w:rPr>
          <w:rFonts w:ascii="Garamond" w:hAnsi="Garamond"/>
          <w:sz w:val="28"/>
          <w:szCs w:val="28"/>
        </w:rPr>
        <w:t xml:space="preserve"> está fallando en cumplir con </w:t>
      </w:r>
      <w:r>
        <w:rPr>
          <w:rFonts w:ascii="Garamond" w:hAnsi="Garamond"/>
          <w:sz w:val="28"/>
          <w:szCs w:val="28"/>
        </w:rPr>
        <w:t>el</w:t>
      </w:r>
      <w:r w:rsidRPr="004234E1">
        <w:rPr>
          <w:rFonts w:ascii="Garamond" w:hAnsi="Garamond"/>
          <w:sz w:val="28"/>
          <w:szCs w:val="28"/>
        </w:rPr>
        <w:t xml:space="preserve"> Propósito</w:t>
      </w:r>
      <w:r w:rsidR="00B760DE">
        <w:rPr>
          <w:rFonts w:ascii="Garamond" w:hAnsi="Garamond"/>
          <w:sz w:val="28"/>
          <w:szCs w:val="28"/>
        </w:rPr>
        <w:t xml:space="preserve"> (Dharma) de la ética y la rectitud</w:t>
      </w:r>
      <w:r w:rsidRPr="004234E1">
        <w:rPr>
          <w:rFonts w:ascii="Garamond" w:hAnsi="Garamond"/>
          <w:sz w:val="28"/>
          <w:szCs w:val="28"/>
        </w:rPr>
        <w:t xml:space="preserve">, entonces es fundamental que sea reemplazada por organizaciones capaces de actuar como un verdadero parlamento de la humanidad, </w:t>
      </w:r>
      <w:r w:rsidRPr="00B760DE">
        <w:rPr>
          <w:rFonts w:ascii="Garamond" w:hAnsi="Garamond"/>
          <w:sz w:val="28"/>
          <w:szCs w:val="28"/>
        </w:rPr>
        <w:t>donde todas las voces y perspectivas puedan ser oídas</w:t>
      </w:r>
      <w:r w:rsidRPr="004234E1">
        <w:rPr>
          <w:rFonts w:ascii="Garamond" w:hAnsi="Garamond"/>
          <w:sz w:val="28"/>
          <w:szCs w:val="28"/>
        </w:rPr>
        <w:t xml:space="preserve">. La clave de la coexistencia de la </w:t>
      </w:r>
      <w:r w:rsidRPr="00B760DE">
        <w:rPr>
          <w:rFonts w:ascii="Garamond" w:hAnsi="Garamond"/>
          <w:i/>
          <w:sz w:val="28"/>
          <w:szCs w:val="28"/>
        </w:rPr>
        <w:t>civilización de paz</w:t>
      </w:r>
      <w:r w:rsidRPr="004234E1">
        <w:rPr>
          <w:rFonts w:ascii="Garamond" w:hAnsi="Garamond"/>
          <w:sz w:val="28"/>
          <w:szCs w:val="28"/>
        </w:rPr>
        <w:t xml:space="preserve"> radica en el diálogo. Por lo tanto, la </w:t>
      </w:r>
      <w:r w:rsidR="00B760DE">
        <w:rPr>
          <w:rFonts w:ascii="Garamond" w:hAnsi="Garamond"/>
          <w:sz w:val="28"/>
          <w:szCs w:val="28"/>
        </w:rPr>
        <w:t>actual</w:t>
      </w:r>
      <w:r w:rsidRPr="004234E1">
        <w:rPr>
          <w:rFonts w:ascii="Garamond" w:hAnsi="Garamond"/>
          <w:sz w:val="28"/>
          <w:szCs w:val="28"/>
        </w:rPr>
        <w:t xml:space="preserve"> </w:t>
      </w:r>
      <w:r w:rsidRPr="004234E1">
        <w:rPr>
          <w:rFonts w:ascii="Garamond" w:hAnsi="Garamond"/>
          <w:i/>
          <w:sz w:val="28"/>
          <w:szCs w:val="28"/>
        </w:rPr>
        <w:t>civilización de guerra</w:t>
      </w:r>
      <w:r w:rsidRPr="004234E1">
        <w:rPr>
          <w:rFonts w:ascii="Garamond" w:hAnsi="Garamond"/>
          <w:sz w:val="28"/>
          <w:szCs w:val="28"/>
        </w:rPr>
        <w:t>, basada en la resolución violenta de los conflictos, debe ser reemplazada por la</w:t>
      </w:r>
      <w:r>
        <w:rPr>
          <w:rFonts w:ascii="Garamond" w:hAnsi="Garamond"/>
          <w:sz w:val="28"/>
          <w:szCs w:val="28"/>
        </w:rPr>
        <w:t xml:space="preserve"> nueva</w:t>
      </w:r>
      <w:r w:rsidRPr="004234E1">
        <w:rPr>
          <w:rFonts w:ascii="Garamond" w:hAnsi="Garamond"/>
          <w:sz w:val="28"/>
          <w:szCs w:val="28"/>
        </w:rPr>
        <w:t xml:space="preserve"> </w:t>
      </w:r>
      <w:r w:rsidRPr="00A02E3E">
        <w:rPr>
          <w:rFonts w:ascii="Garamond" w:hAnsi="Garamond"/>
          <w:i/>
          <w:sz w:val="28"/>
          <w:szCs w:val="28"/>
        </w:rPr>
        <w:t>civilización de paz</w:t>
      </w:r>
      <w:r w:rsidRPr="004234E1">
        <w:rPr>
          <w:rFonts w:ascii="Garamond" w:hAnsi="Garamond"/>
          <w:sz w:val="28"/>
          <w:szCs w:val="28"/>
        </w:rPr>
        <w:t xml:space="preserve"> basada en el diálogo y la resolución reconciliadora</w:t>
      </w:r>
      <w:r w:rsidR="00B760DE">
        <w:rPr>
          <w:rFonts w:ascii="Garamond" w:hAnsi="Garamond"/>
          <w:sz w:val="28"/>
          <w:szCs w:val="28"/>
        </w:rPr>
        <w:t xml:space="preserve"> (maitri)</w:t>
      </w:r>
      <w:r w:rsidRPr="004234E1">
        <w:rPr>
          <w:rFonts w:ascii="Garamond" w:hAnsi="Garamond"/>
          <w:sz w:val="28"/>
          <w:szCs w:val="28"/>
        </w:rPr>
        <w:t xml:space="preserve"> de los problemas del mundo. </w:t>
      </w:r>
      <w:r>
        <w:rPr>
          <w:rFonts w:ascii="Garamond" w:hAnsi="Garamond"/>
          <w:sz w:val="28"/>
          <w:szCs w:val="28"/>
        </w:rPr>
        <w:t>De este modo, e</w:t>
      </w:r>
      <w:r w:rsidRPr="004234E1">
        <w:rPr>
          <w:rFonts w:ascii="Garamond" w:hAnsi="Garamond"/>
          <w:sz w:val="28"/>
          <w:szCs w:val="28"/>
        </w:rPr>
        <w:t>s de vital importancia crear una sociedad global que sea verdaderamente pacífica, justa, culta y sustentable, pues de lo contrario la humanidad no sobrevivirá.</w:t>
      </w:r>
      <w:r w:rsidR="00BD70E4">
        <w:rPr>
          <w:rFonts w:ascii="Garamond" w:hAnsi="Garamond"/>
          <w:sz w:val="28"/>
          <w:szCs w:val="28"/>
          <w:lang w:val="es-AR"/>
        </w:rPr>
        <w:t xml:space="preserve"> </w:t>
      </w:r>
      <w:r w:rsidRPr="004234E1">
        <w:rPr>
          <w:rFonts w:ascii="Garamond" w:hAnsi="Garamond"/>
          <w:sz w:val="28"/>
          <w:szCs w:val="28"/>
        </w:rPr>
        <w:t xml:space="preserve">La comunidad internacional tiene mucho que aprender de la vida ejemplar de los maestros espirituales de la historia, cuyo camino de ética e integridad los posicionan como la </w:t>
      </w:r>
      <w:r w:rsidRPr="004234E1">
        <w:rPr>
          <w:rFonts w:ascii="Garamond" w:hAnsi="Garamond"/>
          <w:i/>
          <w:sz w:val="28"/>
          <w:szCs w:val="28"/>
        </w:rPr>
        <w:t>consciencia del mundo</w:t>
      </w:r>
      <w:r w:rsidRPr="004234E1">
        <w:rPr>
          <w:rFonts w:ascii="Garamond" w:hAnsi="Garamond"/>
          <w:sz w:val="28"/>
          <w:szCs w:val="28"/>
        </w:rPr>
        <w:t>. Esto significa que la función de los Seres Libres e Iluminados (Arhats-Bodhisattvas) no es sólo guiar a individuos, sino también a sociedades enteras, liderándolas por medio de enseñanzas</w:t>
      </w:r>
      <w:r w:rsidR="00B760DE">
        <w:rPr>
          <w:rFonts w:ascii="Garamond" w:hAnsi="Garamond"/>
          <w:sz w:val="28"/>
          <w:szCs w:val="28"/>
        </w:rPr>
        <w:t xml:space="preserve"> abnegadas</w:t>
      </w:r>
      <w:r w:rsidRPr="004234E1">
        <w:rPr>
          <w:rFonts w:ascii="Garamond" w:hAnsi="Garamond"/>
          <w:sz w:val="28"/>
          <w:szCs w:val="28"/>
        </w:rPr>
        <w:t xml:space="preserve"> y nunca por medio de partidos políticos. Esta actitud desapegada lleva a los maestros espirituales a confrontar pacíficamente con</w:t>
      </w:r>
      <w:r>
        <w:rPr>
          <w:rFonts w:ascii="Garamond" w:hAnsi="Garamond"/>
          <w:sz w:val="28"/>
          <w:szCs w:val="28"/>
        </w:rPr>
        <w:t>tra</w:t>
      </w:r>
      <w:r w:rsidRPr="004234E1">
        <w:rPr>
          <w:rFonts w:ascii="Garamond" w:hAnsi="Garamond"/>
          <w:sz w:val="28"/>
          <w:szCs w:val="28"/>
        </w:rPr>
        <w:t xml:space="preserve"> el fascismo, militarismo, nacionalismo y colonialismo. En efecto, la </w:t>
      </w:r>
      <w:r w:rsidR="00371ACD">
        <w:rPr>
          <w:rFonts w:ascii="Garamond" w:hAnsi="Garamond"/>
          <w:sz w:val="28"/>
          <w:szCs w:val="28"/>
        </w:rPr>
        <w:t xml:space="preserve">búsqueda de una </w:t>
      </w:r>
      <w:r w:rsidRPr="004234E1">
        <w:rPr>
          <w:rFonts w:ascii="Garamond" w:hAnsi="Garamond"/>
          <w:sz w:val="28"/>
          <w:szCs w:val="28"/>
        </w:rPr>
        <w:t xml:space="preserve">ciudadanía global está basada en esta orientación que trasciende a toda ideología, transmitiendo </w:t>
      </w:r>
      <w:r w:rsidR="00E31D51" w:rsidRPr="004234E1">
        <w:rPr>
          <w:rFonts w:ascii="Garamond" w:hAnsi="Garamond"/>
          <w:sz w:val="28"/>
          <w:szCs w:val="28"/>
        </w:rPr>
        <w:t xml:space="preserve">solidaridad </w:t>
      </w:r>
      <w:r w:rsidR="00E31D51">
        <w:rPr>
          <w:rFonts w:ascii="Garamond" w:hAnsi="Garamond"/>
          <w:sz w:val="28"/>
          <w:szCs w:val="28"/>
        </w:rPr>
        <w:t xml:space="preserve">universal </w:t>
      </w:r>
      <w:r w:rsidR="00E31D51" w:rsidRPr="004234E1">
        <w:rPr>
          <w:rFonts w:ascii="Garamond" w:hAnsi="Garamond"/>
          <w:sz w:val="28"/>
          <w:szCs w:val="28"/>
        </w:rPr>
        <w:t xml:space="preserve">y </w:t>
      </w:r>
      <w:r w:rsidRPr="004234E1">
        <w:rPr>
          <w:rFonts w:ascii="Garamond" w:hAnsi="Garamond"/>
          <w:sz w:val="28"/>
          <w:szCs w:val="28"/>
        </w:rPr>
        <w:t>sabiduría compasiva</w:t>
      </w:r>
      <w:r w:rsidR="00E31D51">
        <w:rPr>
          <w:rFonts w:ascii="Garamond" w:hAnsi="Garamond"/>
          <w:sz w:val="28"/>
          <w:szCs w:val="28"/>
        </w:rPr>
        <w:t xml:space="preserve"> (prajña-karuna)</w:t>
      </w:r>
      <w:r w:rsidRPr="004234E1">
        <w:rPr>
          <w:rFonts w:ascii="Garamond" w:hAnsi="Garamond"/>
          <w:sz w:val="28"/>
          <w:szCs w:val="28"/>
        </w:rPr>
        <w:t xml:space="preserve"> para generar una </w:t>
      </w:r>
      <w:r w:rsidRPr="00F65E3A">
        <w:rPr>
          <w:rFonts w:ascii="Garamond" w:hAnsi="Garamond"/>
          <w:i/>
          <w:sz w:val="28"/>
          <w:szCs w:val="28"/>
        </w:rPr>
        <w:t>humanidad despierta</w:t>
      </w:r>
      <w:r w:rsidRPr="004234E1">
        <w:rPr>
          <w:rFonts w:ascii="Garamond" w:hAnsi="Garamond"/>
          <w:sz w:val="28"/>
          <w:szCs w:val="28"/>
        </w:rPr>
        <w:t xml:space="preserve">. </w:t>
      </w:r>
      <w:r w:rsidR="00371ACD" w:rsidRPr="00786F1A">
        <w:rPr>
          <w:rFonts w:ascii="Garamond" w:hAnsi="Garamond"/>
          <w:sz w:val="28"/>
          <w:szCs w:val="28"/>
        </w:rPr>
        <w:t>Aunque</w:t>
      </w:r>
      <w:r w:rsidRPr="004234E1">
        <w:rPr>
          <w:rFonts w:ascii="Garamond" w:hAnsi="Garamond"/>
          <w:sz w:val="28"/>
          <w:szCs w:val="28"/>
        </w:rPr>
        <w:t xml:space="preserve"> </w:t>
      </w:r>
      <w:r w:rsidRPr="004234E1">
        <w:rPr>
          <w:rFonts w:ascii="Garamond" w:hAnsi="Garamond"/>
          <w:i/>
          <w:sz w:val="28"/>
          <w:szCs w:val="28"/>
        </w:rPr>
        <w:t xml:space="preserve">los principios esenciales de la </w:t>
      </w:r>
      <w:r w:rsidR="00FB3CFF" w:rsidRPr="00C74839">
        <w:rPr>
          <w:rFonts w:ascii="Garamond" w:hAnsi="Garamond"/>
          <w:b/>
          <w:i/>
          <w:sz w:val="28"/>
          <w:szCs w:val="28"/>
          <w:lang w:val="es-AR"/>
        </w:rPr>
        <w:t>Organización de las Naciones Unidas (ONU)</w:t>
      </w:r>
      <w:r w:rsidRPr="00F65E3A">
        <w:rPr>
          <w:rFonts w:ascii="Garamond" w:hAnsi="Garamond"/>
          <w:b/>
          <w:i/>
          <w:sz w:val="28"/>
          <w:szCs w:val="28"/>
        </w:rPr>
        <w:t xml:space="preserve"> </w:t>
      </w:r>
      <w:r w:rsidRPr="004234E1">
        <w:rPr>
          <w:rFonts w:ascii="Garamond" w:hAnsi="Garamond"/>
          <w:i/>
          <w:sz w:val="28"/>
          <w:szCs w:val="28"/>
        </w:rPr>
        <w:t>son comparables con los principios humanistas de la Espiritualidad Budista</w:t>
      </w:r>
      <w:r w:rsidRPr="004234E1">
        <w:rPr>
          <w:rFonts w:ascii="Garamond" w:hAnsi="Garamond"/>
          <w:sz w:val="28"/>
          <w:szCs w:val="28"/>
        </w:rPr>
        <w:t>,</w:t>
      </w:r>
      <w:r w:rsidRPr="004234E1">
        <w:rPr>
          <w:rStyle w:val="Refdenotaalpie"/>
          <w:rFonts w:ascii="Garamond" w:hAnsi="Garamond"/>
          <w:sz w:val="28"/>
          <w:szCs w:val="28"/>
        </w:rPr>
        <w:footnoteReference w:id="11"/>
      </w:r>
      <w:r w:rsidRPr="004234E1">
        <w:rPr>
          <w:rFonts w:ascii="Garamond" w:hAnsi="Garamond"/>
          <w:sz w:val="28"/>
          <w:szCs w:val="28"/>
        </w:rPr>
        <w:t xml:space="preserve"> como la paz, la libertad, la igualdad, la fraternidad y la solidaridad, la </w:t>
      </w:r>
      <w:r w:rsidRPr="00786F1A">
        <w:rPr>
          <w:rFonts w:ascii="Garamond" w:hAnsi="Garamond"/>
          <w:b/>
          <w:i/>
          <w:sz w:val="28"/>
          <w:szCs w:val="28"/>
        </w:rPr>
        <w:t>ONU</w:t>
      </w:r>
      <w:r w:rsidRPr="004234E1">
        <w:rPr>
          <w:rFonts w:ascii="Garamond" w:hAnsi="Garamond"/>
          <w:sz w:val="28"/>
          <w:szCs w:val="28"/>
        </w:rPr>
        <w:t xml:space="preserve"> ha fallado en cumplir con estos valores guía, no ayudando a aquellos que sufren ni </w:t>
      </w:r>
      <w:r w:rsidRPr="004234E1">
        <w:rPr>
          <w:rFonts w:ascii="Garamond" w:hAnsi="Garamond"/>
          <w:i/>
          <w:sz w:val="28"/>
          <w:szCs w:val="28"/>
        </w:rPr>
        <w:t>brindándoles bienestar material y espiritual</w:t>
      </w:r>
      <w:r w:rsidRPr="004234E1">
        <w:rPr>
          <w:rFonts w:ascii="Garamond" w:hAnsi="Garamond"/>
          <w:sz w:val="28"/>
          <w:szCs w:val="28"/>
        </w:rPr>
        <w:t>.</w:t>
      </w:r>
      <w:r w:rsidRPr="004234E1">
        <w:rPr>
          <w:rStyle w:val="Refdenotaalpie"/>
          <w:rFonts w:ascii="Garamond" w:hAnsi="Garamond"/>
          <w:sz w:val="28"/>
          <w:szCs w:val="28"/>
        </w:rPr>
        <w:footnoteReference w:id="12"/>
      </w:r>
      <w:r w:rsidRPr="004234E1">
        <w:rPr>
          <w:rFonts w:ascii="Garamond" w:hAnsi="Garamond"/>
          <w:sz w:val="28"/>
          <w:szCs w:val="28"/>
        </w:rPr>
        <w:t xml:space="preserve"> La vía de sabiduría compasiva</w:t>
      </w:r>
      <w:r w:rsidR="00786F1A">
        <w:rPr>
          <w:rFonts w:ascii="Garamond" w:hAnsi="Garamond"/>
          <w:sz w:val="28"/>
          <w:szCs w:val="28"/>
        </w:rPr>
        <w:t xml:space="preserve"> (prajña-karuna) del Maitriyana</w:t>
      </w:r>
      <w:r w:rsidRPr="004234E1">
        <w:rPr>
          <w:rFonts w:ascii="Garamond" w:hAnsi="Garamond"/>
          <w:sz w:val="28"/>
          <w:szCs w:val="28"/>
        </w:rPr>
        <w:t xml:space="preserve"> ha conducido naturalmente a la creación de la </w:t>
      </w:r>
      <w:r w:rsidRPr="00F65E3A">
        <w:rPr>
          <w:rFonts w:ascii="Garamond" w:hAnsi="Garamond"/>
          <w:b/>
          <w:sz w:val="28"/>
          <w:szCs w:val="28"/>
        </w:rPr>
        <w:t>Organización de las Naciones Budistas Unidas</w:t>
      </w:r>
      <w:r w:rsidRPr="004234E1">
        <w:rPr>
          <w:rFonts w:ascii="Garamond" w:hAnsi="Garamond"/>
          <w:sz w:val="28"/>
          <w:szCs w:val="28"/>
        </w:rPr>
        <w:t xml:space="preserve">, la cual es la máxima defensora de los derechos humanos, de la transformación social y de la civilización de paz. A diferencia de la </w:t>
      </w:r>
      <w:r w:rsidR="00FB3CFF" w:rsidRPr="00C74839">
        <w:rPr>
          <w:rFonts w:ascii="Garamond" w:hAnsi="Garamond"/>
          <w:b/>
          <w:i/>
          <w:sz w:val="28"/>
          <w:szCs w:val="28"/>
          <w:lang w:val="es-AR"/>
        </w:rPr>
        <w:t>Organización de las Naciones Unidas (ONU)</w:t>
      </w:r>
      <w:r w:rsidRPr="004234E1">
        <w:rPr>
          <w:rFonts w:ascii="Garamond" w:hAnsi="Garamond"/>
          <w:sz w:val="28"/>
          <w:szCs w:val="28"/>
        </w:rPr>
        <w:t xml:space="preserve">, </w:t>
      </w:r>
      <w:r w:rsidR="00786F1A">
        <w:rPr>
          <w:rFonts w:ascii="Garamond" w:hAnsi="Garamond"/>
          <w:sz w:val="28"/>
          <w:szCs w:val="28"/>
        </w:rPr>
        <w:t xml:space="preserve">el </w:t>
      </w:r>
      <w:r w:rsidR="00786F1A" w:rsidRPr="00786F1A">
        <w:rPr>
          <w:rFonts w:ascii="Garamond" w:hAnsi="Garamond"/>
          <w:b/>
          <w:sz w:val="28"/>
          <w:szCs w:val="28"/>
        </w:rPr>
        <w:t>Tribunal Budista de Derechos Humanos</w:t>
      </w:r>
      <w:r w:rsidR="00786F1A">
        <w:rPr>
          <w:rFonts w:ascii="Garamond" w:hAnsi="Garamond"/>
          <w:sz w:val="28"/>
          <w:szCs w:val="28"/>
        </w:rPr>
        <w:t xml:space="preserve"> </w:t>
      </w:r>
      <w:r w:rsidRPr="004234E1">
        <w:rPr>
          <w:rFonts w:ascii="Garamond" w:hAnsi="Garamond"/>
          <w:sz w:val="28"/>
          <w:szCs w:val="28"/>
        </w:rPr>
        <w:t xml:space="preserve">está </w:t>
      </w:r>
      <w:r w:rsidR="00786F1A" w:rsidRPr="004234E1">
        <w:rPr>
          <w:rFonts w:ascii="Garamond" w:hAnsi="Garamond"/>
          <w:sz w:val="28"/>
          <w:szCs w:val="28"/>
        </w:rPr>
        <w:t>basado</w:t>
      </w:r>
      <w:r w:rsidRPr="004234E1">
        <w:rPr>
          <w:rFonts w:ascii="Garamond" w:hAnsi="Garamond"/>
          <w:sz w:val="28"/>
          <w:szCs w:val="28"/>
        </w:rPr>
        <w:t xml:space="preserve"> en un genuino espíritu de tolerancia y respeto por todas las comunidades espirituales, estableciendo diálogo con todos los países, organizaciones internacionales y pueblos tribales con el fin de resolver los grandes problemas del mundo.</w:t>
      </w:r>
      <w:r w:rsidR="00BD70E4">
        <w:rPr>
          <w:rFonts w:ascii="Garamond" w:hAnsi="Garamond"/>
          <w:sz w:val="28"/>
          <w:szCs w:val="28"/>
          <w:lang w:val="es-AR"/>
        </w:rPr>
        <w:t xml:space="preserve"> </w:t>
      </w:r>
      <w:r w:rsidRPr="004234E1">
        <w:rPr>
          <w:rFonts w:ascii="Garamond" w:hAnsi="Garamond"/>
          <w:sz w:val="28"/>
          <w:szCs w:val="28"/>
        </w:rPr>
        <w:t>La noble visión de la</w:t>
      </w:r>
      <w:r w:rsidR="00C616CD">
        <w:rPr>
          <w:rFonts w:ascii="Garamond" w:hAnsi="Garamond"/>
          <w:sz w:val="28"/>
          <w:szCs w:val="28"/>
        </w:rPr>
        <w:t xml:space="preserve"> Espiritualidad Budista</w:t>
      </w:r>
      <w:r w:rsidRPr="004234E1">
        <w:rPr>
          <w:rFonts w:ascii="Garamond" w:hAnsi="Garamond"/>
          <w:sz w:val="28"/>
          <w:szCs w:val="28"/>
        </w:rPr>
        <w:t xml:space="preserve"> es la coexistencia pacífica a través del diálogo global y apoyo mutuo de toda la humanidad, enseñando un modo de civilización en el cual la fuerza militar no es necesaria, pues reina el imperio de la </w:t>
      </w:r>
      <w:r w:rsidR="00C616CD">
        <w:rPr>
          <w:rFonts w:ascii="Garamond" w:hAnsi="Garamond"/>
          <w:sz w:val="28"/>
          <w:szCs w:val="28"/>
        </w:rPr>
        <w:t>L</w:t>
      </w:r>
      <w:r w:rsidRPr="004234E1">
        <w:rPr>
          <w:rFonts w:ascii="Garamond" w:hAnsi="Garamond"/>
          <w:sz w:val="28"/>
          <w:szCs w:val="28"/>
        </w:rPr>
        <w:t xml:space="preserve">ey. En este tipo de sociedad el más poderoso no es </w:t>
      </w:r>
      <w:r>
        <w:rPr>
          <w:rFonts w:ascii="Garamond" w:hAnsi="Garamond"/>
          <w:sz w:val="28"/>
          <w:szCs w:val="28"/>
        </w:rPr>
        <w:t xml:space="preserve">el </w:t>
      </w:r>
      <w:r w:rsidRPr="004234E1">
        <w:rPr>
          <w:rFonts w:ascii="Garamond" w:hAnsi="Garamond"/>
          <w:sz w:val="28"/>
          <w:szCs w:val="28"/>
        </w:rPr>
        <w:t>más fuerte militar o económicamente sino el más humanitario socialmente.</w:t>
      </w:r>
      <w:r w:rsidRPr="004234E1">
        <w:rPr>
          <w:rStyle w:val="Refdenotaalpie"/>
          <w:rFonts w:ascii="Garamond" w:hAnsi="Garamond"/>
          <w:sz w:val="28"/>
          <w:szCs w:val="28"/>
        </w:rPr>
        <w:footnoteReference w:id="13"/>
      </w:r>
      <w:r w:rsidRPr="004234E1">
        <w:rPr>
          <w:rFonts w:ascii="Garamond" w:hAnsi="Garamond"/>
          <w:sz w:val="28"/>
          <w:szCs w:val="28"/>
        </w:rPr>
        <w:t xml:space="preserve"> Esto requiere </w:t>
      </w:r>
      <w:r w:rsidRPr="004234E1">
        <w:rPr>
          <w:rFonts w:ascii="Garamond" w:hAnsi="Garamond"/>
          <w:i/>
          <w:sz w:val="28"/>
          <w:szCs w:val="28"/>
        </w:rPr>
        <w:t>compartir un sentido de Propósito</w:t>
      </w:r>
      <w:r>
        <w:rPr>
          <w:rFonts w:ascii="Garamond" w:hAnsi="Garamond"/>
          <w:i/>
          <w:sz w:val="28"/>
          <w:szCs w:val="28"/>
        </w:rPr>
        <w:t xml:space="preserve"> (Dharma)</w:t>
      </w:r>
      <w:r w:rsidRPr="004234E1">
        <w:rPr>
          <w:rFonts w:ascii="Garamond" w:hAnsi="Garamond"/>
          <w:i/>
          <w:sz w:val="28"/>
          <w:szCs w:val="28"/>
        </w:rPr>
        <w:t>, Responsabilidad y Acción</w:t>
      </w:r>
      <w:r w:rsidRPr="004234E1">
        <w:rPr>
          <w:rFonts w:ascii="Garamond" w:hAnsi="Garamond"/>
          <w:sz w:val="28"/>
          <w:szCs w:val="28"/>
        </w:rPr>
        <w:t>,</w:t>
      </w:r>
      <w:r w:rsidRPr="004234E1">
        <w:rPr>
          <w:rStyle w:val="Refdenotaalpie"/>
          <w:rFonts w:ascii="Garamond" w:hAnsi="Garamond"/>
          <w:sz w:val="28"/>
          <w:szCs w:val="28"/>
        </w:rPr>
        <w:footnoteReference w:id="14"/>
      </w:r>
      <w:r w:rsidRPr="004234E1">
        <w:rPr>
          <w:rFonts w:ascii="Garamond" w:hAnsi="Garamond"/>
          <w:sz w:val="28"/>
          <w:szCs w:val="28"/>
        </w:rPr>
        <w:t xml:space="preserve"> construyendo una </w:t>
      </w:r>
      <w:r w:rsidRPr="00C616CD">
        <w:rPr>
          <w:rFonts w:ascii="Garamond" w:hAnsi="Garamond"/>
          <w:i/>
          <w:sz w:val="28"/>
          <w:szCs w:val="28"/>
        </w:rPr>
        <w:t>civilización de paz y justicia social</w:t>
      </w:r>
      <w:r w:rsidRPr="004234E1">
        <w:rPr>
          <w:rFonts w:ascii="Garamond" w:hAnsi="Garamond"/>
          <w:sz w:val="28"/>
          <w:szCs w:val="28"/>
        </w:rPr>
        <w:t xml:space="preserve"> orientada a la felicidad y Despertar</w:t>
      </w:r>
      <w:r>
        <w:rPr>
          <w:rFonts w:ascii="Garamond" w:hAnsi="Garamond"/>
          <w:sz w:val="28"/>
          <w:szCs w:val="28"/>
        </w:rPr>
        <w:t xml:space="preserve"> (Bodhi)</w:t>
      </w:r>
      <w:r w:rsidRPr="004234E1">
        <w:rPr>
          <w:rFonts w:ascii="Garamond" w:hAnsi="Garamond"/>
          <w:sz w:val="28"/>
          <w:szCs w:val="28"/>
        </w:rPr>
        <w:t xml:space="preserve"> de toda la humanidad, considerando a la guerra y la pobreza como un estadio primitivo de la historia que viola al Derecho Internacional. De esta manera, </w:t>
      </w:r>
      <w:r w:rsidR="00C616CD">
        <w:rPr>
          <w:rFonts w:ascii="Garamond" w:hAnsi="Garamond"/>
          <w:sz w:val="28"/>
          <w:szCs w:val="28"/>
        </w:rPr>
        <w:t xml:space="preserve">el Maitriyana </w:t>
      </w:r>
      <w:r w:rsidRPr="004234E1">
        <w:rPr>
          <w:rFonts w:ascii="Garamond" w:hAnsi="Garamond"/>
          <w:sz w:val="28"/>
          <w:szCs w:val="28"/>
        </w:rPr>
        <w:t>busca el emerger y desarrollo de una ética global, proponiendo la transformación</w:t>
      </w:r>
      <w:r>
        <w:rPr>
          <w:rFonts w:ascii="Garamond" w:hAnsi="Garamond"/>
          <w:sz w:val="28"/>
          <w:szCs w:val="28"/>
        </w:rPr>
        <w:t xml:space="preserve"> </w:t>
      </w:r>
      <w:r w:rsidR="00C616CD">
        <w:rPr>
          <w:rFonts w:ascii="Garamond" w:hAnsi="Garamond"/>
          <w:sz w:val="28"/>
          <w:szCs w:val="28"/>
        </w:rPr>
        <w:t>radical</w:t>
      </w:r>
      <w:r w:rsidRPr="004234E1">
        <w:rPr>
          <w:rFonts w:ascii="Garamond" w:hAnsi="Garamond"/>
          <w:sz w:val="28"/>
          <w:szCs w:val="28"/>
        </w:rPr>
        <w:t xml:space="preserve"> o</w:t>
      </w:r>
      <w:r>
        <w:rPr>
          <w:rFonts w:ascii="Garamond" w:hAnsi="Garamond"/>
          <w:sz w:val="28"/>
          <w:szCs w:val="28"/>
        </w:rPr>
        <w:t xml:space="preserve"> la</w:t>
      </w:r>
      <w:r w:rsidRPr="004234E1">
        <w:rPr>
          <w:rFonts w:ascii="Garamond" w:hAnsi="Garamond"/>
          <w:sz w:val="28"/>
          <w:szCs w:val="28"/>
        </w:rPr>
        <w:t xml:space="preserve"> abolición</w:t>
      </w:r>
      <w:r w:rsidR="00C616CD">
        <w:rPr>
          <w:rFonts w:ascii="Garamond" w:hAnsi="Garamond"/>
          <w:sz w:val="28"/>
          <w:szCs w:val="28"/>
        </w:rPr>
        <w:t xml:space="preserve"> total</w:t>
      </w:r>
      <w:r w:rsidRPr="004234E1">
        <w:rPr>
          <w:rFonts w:ascii="Garamond" w:hAnsi="Garamond"/>
          <w:sz w:val="28"/>
          <w:szCs w:val="28"/>
        </w:rPr>
        <w:t xml:space="preserve"> de la </w:t>
      </w:r>
      <w:r w:rsidRPr="00C616CD">
        <w:rPr>
          <w:rFonts w:ascii="Garamond" w:hAnsi="Garamond"/>
          <w:b/>
          <w:i/>
          <w:sz w:val="28"/>
          <w:szCs w:val="28"/>
        </w:rPr>
        <w:t>ONU</w:t>
      </w:r>
      <w:r w:rsidRPr="004234E1">
        <w:rPr>
          <w:rFonts w:ascii="Garamond" w:hAnsi="Garamond"/>
          <w:sz w:val="28"/>
          <w:szCs w:val="28"/>
        </w:rPr>
        <w:t xml:space="preserve"> por ser un mal disfrazado de </w:t>
      </w:r>
      <w:r w:rsidR="00C616CD">
        <w:rPr>
          <w:rFonts w:ascii="Garamond" w:hAnsi="Garamond"/>
          <w:sz w:val="28"/>
          <w:szCs w:val="28"/>
        </w:rPr>
        <w:t>B</w:t>
      </w:r>
      <w:r w:rsidRPr="004234E1">
        <w:rPr>
          <w:rFonts w:ascii="Garamond" w:hAnsi="Garamond"/>
          <w:sz w:val="28"/>
          <w:szCs w:val="28"/>
        </w:rPr>
        <w:t>ien. Esta reexaminación crítica de la civilización contemporánea es clave para construir un mundo mejor donde todos trabajen por un Propósito superior</w:t>
      </w:r>
      <w:r>
        <w:rPr>
          <w:rFonts w:ascii="Garamond" w:hAnsi="Garamond"/>
          <w:sz w:val="28"/>
          <w:szCs w:val="28"/>
        </w:rPr>
        <w:t xml:space="preserve"> (Dharma)</w:t>
      </w:r>
      <w:r w:rsidRPr="004234E1">
        <w:rPr>
          <w:rFonts w:ascii="Garamond" w:hAnsi="Garamond"/>
          <w:sz w:val="28"/>
          <w:szCs w:val="28"/>
        </w:rPr>
        <w:t xml:space="preserve"> en común.</w:t>
      </w:r>
    </w:p>
    <w:p w:rsidR="002E0127" w:rsidRPr="008827E1" w:rsidRDefault="008827E1" w:rsidP="00EB6BF0">
      <w:pPr>
        <w:spacing w:after="200" w:line="276" w:lineRule="auto"/>
        <w:jc w:val="both"/>
        <w:rPr>
          <w:rFonts w:ascii="Garamond" w:hAnsi="Garamond"/>
          <w:sz w:val="28"/>
          <w:szCs w:val="28"/>
          <w:lang w:val="es-AR"/>
        </w:rPr>
      </w:pPr>
      <w:r>
        <w:rPr>
          <w:rFonts w:ascii="Garamond" w:hAnsi="Garamond"/>
          <w:sz w:val="28"/>
          <w:szCs w:val="28"/>
        </w:rPr>
        <w:t xml:space="preserve">Siguiendo el Camino del Maestro Gautama, quien visualizó cómo crear una civilización global de rectitud y justicia, el </w:t>
      </w:r>
      <w:r w:rsidRPr="008827E1">
        <w:rPr>
          <w:rFonts w:ascii="Garamond" w:hAnsi="Garamond"/>
          <w:b/>
          <w:sz w:val="28"/>
          <w:szCs w:val="28"/>
        </w:rPr>
        <w:t>Tribunal Budista de Derechos Humanos</w:t>
      </w:r>
      <w:r>
        <w:rPr>
          <w:rFonts w:ascii="Garamond" w:hAnsi="Garamond"/>
          <w:sz w:val="28"/>
          <w:szCs w:val="28"/>
        </w:rPr>
        <w:t xml:space="preserve"> supervisa éticamente a toda la comunidad internacional, asegurándose que aquellos que ostentan poder no incumplan con los valores de la Libertad, Igualdad y Fraternidad, por lo que se ha denunciado y sentenciado a </w:t>
      </w:r>
      <w:r w:rsidRPr="004234E1">
        <w:rPr>
          <w:rFonts w:ascii="Garamond" w:hAnsi="Garamond"/>
          <w:sz w:val="28"/>
          <w:szCs w:val="28"/>
        </w:rPr>
        <w:t xml:space="preserve">la </w:t>
      </w:r>
      <w:r w:rsidR="00FB3CFF" w:rsidRPr="00C74839">
        <w:rPr>
          <w:rFonts w:ascii="Garamond" w:hAnsi="Garamond"/>
          <w:b/>
          <w:i/>
          <w:sz w:val="28"/>
          <w:szCs w:val="28"/>
          <w:lang w:val="es-AR"/>
        </w:rPr>
        <w:t>Organización de las Naciones Unidas (ONU)</w:t>
      </w:r>
      <w:r w:rsidR="006F02CE">
        <w:rPr>
          <w:rFonts w:ascii="Garamond" w:hAnsi="Garamond"/>
          <w:b/>
          <w:sz w:val="28"/>
          <w:szCs w:val="28"/>
        </w:rPr>
        <w:t xml:space="preserve"> </w:t>
      </w:r>
      <w:r>
        <w:rPr>
          <w:rFonts w:ascii="Garamond" w:hAnsi="Garamond"/>
          <w:sz w:val="28"/>
          <w:szCs w:val="28"/>
        </w:rPr>
        <w:t xml:space="preserve">por los cargos de </w:t>
      </w:r>
      <w:r w:rsidR="00D1434F">
        <w:rPr>
          <w:rFonts w:ascii="Garamond" w:hAnsi="Garamond"/>
          <w:b/>
          <w:i/>
          <w:sz w:val="28"/>
          <w:szCs w:val="28"/>
        </w:rPr>
        <w:t xml:space="preserve">GENOCIDIO, CRÍMENES CONTRA LA HUMANIDAD, CRÍMENES DE GUERRA, CORRUPCIÓN Y </w:t>
      </w:r>
      <w:r w:rsidR="00D1434F">
        <w:rPr>
          <w:rFonts w:ascii="Garamond" w:hAnsi="Garamond" w:cs="TimesNewRomanPS-BoldMT"/>
          <w:b/>
          <w:bCs/>
          <w:i/>
          <w:sz w:val="28"/>
          <w:szCs w:val="28"/>
        </w:rPr>
        <w:t>VIOLACIÓN DEL DERECHO INTERNACIONAL DE LOS DERECHOS HUMANOS</w:t>
      </w:r>
      <w:r w:rsidR="007A4545" w:rsidRPr="00F43910">
        <w:rPr>
          <w:rFonts w:ascii="Garamond" w:hAnsi="Garamond" w:cs="TimesNewRomanPS-BoldMT"/>
          <w:b/>
          <w:bCs/>
          <w:i/>
          <w:sz w:val="24"/>
          <w:szCs w:val="24"/>
        </w:rPr>
        <w:t>.</w:t>
      </w:r>
      <w:r w:rsidR="007A4545" w:rsidRPr="00F43910">
        <w:rPr>
          <w:rFonts w:ascii="Garamond" w:hAnsi="Garamond" w:cs="TimesNewRomanPS-BoldMT"/>
          <w:bCs/>
          <w:sz w:val="24"/>
          <w:szCs w:val="24"/>
        </w:rPr>
        <w:t xml:space="preserve"> </w:t>
      </w:r>
      <w:r w:rsidR="00770368" w:rsidRPr="008827E1">
        <w:rPr>
          <w:rFonts w:ascii="Garamond" w:hAnsi="Garamond"/>
          <w:sz w:val="28"/>
          <w:szCs w:val="28"/>
          <w:lang w:val="es-AR"/>
        </w:rPr>
        <w:t>Esta Sentencia Ética</w:t>
      </w:r>
      <w:r w:rsidR="00770368" w:rsidRPr="00F43910">
        <w:rPr>
          <w:rFonts w:ascii="Garamond" w:hAnsi="Garamond"/>
          <w:sz w:val="24"/>
          <w:szCs w:val="24"/>
          <w:lang w:val="es-AR"/>
        </w:rPr>
        <w:t xml:space="preserve"> </w:t>
      </w:r>
      <w:r w:rsidR="00770368" w:rsidRPr="008827E1">
        <w:rPr>
          <w:rFonts w:ascii="Garamond" w:hAnsi="Garamond"/>
          <w:sz w:val="28"/>
          <w:szCs w:val="28"/>
          <w:lang w:val="es-AR"/>
        </w:rPr>
        <w:t xml:space="preserve">evidencia que </w:t>
      </w:r>
      <w:r w:rsidR="003A4A21" w:rsidRPr="008827E1">
        <w:rPr>
          <w:rFonts w:ascii="Garamond" w:hAnsi="Garamond"/>
          <w:sz w:val="28"/>
          <w:szCs w:val="28"/>
          <w:lang w:val="es-AR"/>
        </w:rPr>
        <w:t xml:space="preserve">la </w:t>
      </w:r>
      <w:r w:rsidR="003A4A21" w:rsidRPr="008827E1">
        <w:rPr>
          <w:rFonts w:ascii="Garamond" w:hAnsi="Garamond"/>
          <w:b/>
          <w:sz w:val="28"/>
          <w:szCs w:val="28"/>
          <w:lang w:val="es-AR"/>
        </w:rPr>
        <w:t>ONU</w:t>
      </w:r>
      <w:r w:rsidR="00802C12" w:rsidRPr="003A4A21">
        <w:rPr>
          <w:rFonts w:ascii="Garamond" w:hAnsi="Garamond"/>
          <w:b/>
          <w:sz w:val="24"/>
          <w:szCs w:val="24"/>
          <w:lang w:val="en-GB"/>
        </w:rPr>
        <w:t xml:space="preserve"> </w:t>
      </w:r>
      <w:r w:rsidR="00434578" w:rsidRPr="008827E1">
        <w:rPr>
          <w:rFonts w:ascii="Garamond" w:hAnsi="Garamond"/>
          <w:sz w:val="28"/>
          <w:szCs w:val="28"/>
          <w:lang w:val="es-AR"/>
        </w:rPr>
        <w:t>atenta</w:t>
      </w:r>
      <w:r w:rsidR="00770368" w:rsidRPr="008827E1">
        <w:rPr>
          <w:rFonts w:ascii="Garamond" w:hAnsi="Garamond"/>
          <w:sz w:val="28"/>
          <w:szCs w:val="28"/>
          <w:lang w:val="es-AR"/>
        </w:rPr>
        <w:t xml:space="preserve"> </w:t>
      </w:r>
      <w:r w:rsidRPr="008827E1">
        <w:rPr>
          <w:rFonts w:ascii="Garamond" w:hAnsi="Garamond"/>
          <w:sz w:val="28"/>
          <w:szCs w:val="28"/>
          <w:lang w:val="es-AR"/>
        </w:rPr>
        <w:t>contra los Derechos Humanos</w:t>
      </w:r>
      <w:r>
        <w:rPr>
          <w:rFonts w:ascii="Garamond" w:hAnsi="Garamond"/>
          <w:sz w:val="28"/>
          <w:szCs w:val="28"/>
          <w:lang w:val="es-AR"/>
        </w:rPr>
        <w:t xml:space="preserve"> y la Ética Budista</w:t>
      </w:r>
      <w:r w:rsidR="00770368" w:rsidRPr="008827E1">
        <w:rPr>
          <w:rFonts w:ascii="Garamond" w:hAnsi="Garamond"/>
          <w:sz w:val="28"/>
          <w:szCs w:val="28"/>
          <w:lang w:val="es-AR"/>
        </w:rPr>
        <w:t xml:space="preserve">, </w:t>
      </w:r>
      <w:r w:rsidR="00434578" w:rsidRPr="008827E1">
        <w:rPr>
          <w:rFonts w:ascii="Garamond" w:hAnsi="Garamond"/>
          <w:sz w:val="28"/>
          <w:szCs w:val="28"/>
          <w:lang w:val="es-AR"/>
        </w:rPr>
        <w:t>constituye</w:t>
      </w:r>
      <w:r w:rsidR="00EC4EFA" w:rsidRPr="008827E1">
        <w:rPr>
          <w:rFonts w:ascii="Garamond" w:hAnsi="Garamond"/>
          <w:sz w:val="28"/>
          <w:szCs w:val="28"/>
          <w:lang w:val="es-AR"/>
        </w:rPr>
        <w:t>ndo</w:t>
      </w:r>
      <w:r w:rsidR="00B42CF6" w:rsidRPr="008827E1">
        <w:rPr>
          <w:rFonts w:ascii="Garamond" w:hAnsi="Garamond"/>
          <w:sz w:val="28"/>
          <w:szCs w:val="28"/>
          <w:lang w:val="es-AR"/>
        </w:rPr>
        <w:t xml:space="preserve"> </w:t>
      </w:r>
      <w:r>
        <w:rPr>
          <w:rFonts w:ascii="Garamond" w:hAnsi="Garamond"/>
          <w:sz w:val="28"/>
          <w:szCs w:val="28"/>
          <w:lang w:val="es-AR"/>
        </w:rPr>
        <w:t>la máxima</w:t>
      </w:r>
      <w:r w:rsidR="003C04D4" w:rsidRPr="008827E1">
        <w:rPr>
          <w:rFonts w:ascii="Garamond" w:hAnsi="Garamond"/>
          <w:sz w:val="28"/>
          <w:szCs w:val="28"/>
          <w:lang w:val="es-AR"/>
        </w:rPr>
        <w:t xml:space="preserve"> perversión</w:t>
      </w:r>
      <w:r w:rsidR="00B42CF6" w:rsidRPr="008827E1">
        <w:rPr>
          <w:rFonts w:ascii="Garamond" w:hAnsi="Garamond"/>
          <w:sz w:val="28"/>
          <w:szCs w:val="28"/>
          <w:lang w:val="es-AR"/>
        </w:rPr>
        <w:t xml:space="preserve"> contra la </w:t>
      </w:r>
      <w:r w:rsidR="00B00A95" w:rsidRPr="008827E1">
        <w:rPr>
          <w:rFonts w:ascii="Garamond" w:hAnsi="Garamond"/>
          <w:sz w:val="28"/>
          <w:szCs w:val="28"/>
          <w:lang w:val="es-AR"/>
        </w:rPr>
        <w:t>armonía planetaria,</w:t>
      </w:r>
      <w:r w:rsidR="00411B5E" w:rsidRPr="008827E1">
        <w:rPr>
          <w:rFonts w:ascii="Garamond" w:hAnsi="Garamond"/>
          <w:sz w:val="28"/>
          <w:szCs w:val="28"/>
          <w:lang w:val="es-AR"/>
        </w:rPr>
        <w:t xml:space="preserve"> </w:t>
      </w:r>
      <w:r w:rsidR="00B00A95" w:rsidRPr="008827E1">
        <w:rPr>
          <w:rFonts w:ascii="Garamond" w:hAnsi="Garamond"/>
          <w:sz w:val="28"/>
          <w:szCs w:val="28"/>
          <w:lang w:val="es-AR"/>
        </w:rPr>
        <w:t xml:space="preserve">motivo por el cual se concluye que todos estos delitos sentenciados constituyen </w:t>
      </w:r>
      <w:r w:rsidR="00B00A95" w:rsidRPr="008827E1">
        <w:rPr>
          <w:rFonts w:ascii="Garamond" w:hAnsi="Garamond"/>
          <w:b/>
          <w:i/>
          <w:sz w:val="28"/>
          <w:szCs w:val="28"/>
          <w:lang w:val="es-AR"/>
        </w:rPr>
        <w:t>ALTOS CRÍMENES CONTRA LA PAZ</w:t>
      </w:r>
      <w:r>
        <w:rPr>
          <w:rFonts w:ascii="Garamond" w:hAnsi="Garamond"/>
          <w:b/>
          <w:i/>
          <w:sz w:val="28"/>
          <w:szCs w:val="28"/>
          <w:lang w:val="es-AR"/>
        </w:rPr>
        <w:t xml:space="preserve"> MUNDIAL</w:t>
      </w:r>
      <w:r w:rsidR="0071009F">
        <w:rPr>
          <w:rFonts w:ascii="Garamond" w:hAnsi="Garamond"/>
          <w:sz w:val="28"/>
          <w:szCs w:val="28"/>
          <w:lang w:val="es-AR"/>
        </w:rPr>
        <w:t>.</w:t>
      </w:r>
    </w:p>
    <w:p w:rsidR="0071009F" w:rsidRDefault="0071009F" w:rsidP="00EB6BF0">
      <w:pPr>
        <w:spacing w:after="200" w:line="276" w:lineRule="auto"/>
        <w:jc w:val="both"/>
        <w:rPr>
          <w:rFonts w:ascii="Garamond" w:hAnsi="Garamond"/>
          <w:sz w:val="28"/>
          <w:szCs w:val="28"/>
          <w:lang w:val="es-AR"/>
        </w:rPr>
      </w:pPr>
    </w:p>
    <w:p w:rsidR="00142EF4" w:rsidRPr="000C1152" w:rsidRDefault="00645F72" w:rsidP="00EB6BF0">
      <w:pPr>
        <w:spacing w:after="200" w:line="276" w:lineRule="auto"/>
        <w:jc w:val="both"/>
        <w:rPr>
          <w:rFonts w:ascii="Garamond" w:hAnsi="Garamond"/>
          <w:sz w:val="28"/>
          <w:szCs w:val="28"/>
          <w:lang w:val="es-AR"/>
        </w:rPr>
      </w:pPr>
      <w:r>
        <w:rPr>
          <w:rFonts w:ascii="Garamond" w:hAnsi="Garamond"/>
          <w:sz w:val="28"/>
          <w:szCs w:val="28"/>
          <w:lang w:val="es-AR"/>
        </w:rPr>
        <w:t>C</w:t>
      </w:r>
      <w:r w:rsidR="00142EF4" w:rsidRPr="000C1152">
        <w:rPr>
          <w:rFonts w:ascii="Garamond" w:hAnsi="Garamond"/>
          <w:sz w:val="28"/>
          <w:szCs w:val="28"/>
          <w:lang w:val="es-AR"/>
        </w:rPr>
        <w:t xml:space="preserve">on espíritu de reconciliación (maitri), </w:t>
      </w:r>
    </w:p>
    <w:p w:rsidR="00142EF4" w:rsidRPr="000C1152" w:rsidRDefault="00142EF4" w:rsidP="00EB6BF0">
      <w:pPr>
        <w:spacing w:after="200" w:line="276" w:lineRule="auto"/>
        <w:jc w:val="both"/>
        <w:rPr>
          <w:rFonts w:ascii="Garamond" w:hAnsi="Garamond"/>
          <w:sz w:val="28"/>
          <w:szCs w:val="28"/>
          <w:lang w:val="es-AR"/>
        </w:rPr>
      </w:pPr>
      <w:r w:rsidRPr="000C1152">
        <w:rPr>
          <w:rFonts w:ascii="Garamond" w:hAnsi="Garamond"/>
          <w:sz w:val="28"/>
          <w:szCs w:val="28"/>
          <w:lang w:val="es-AR"/>
        </w:rPr>
        <w:t>Maestro Maitreya</w:t>
      </w:r>
      <w:r w:rsidR="00645F72">
        <w:rPr>
          <w:rFonts w:ascii="Garamond" w:hAnsi="Garamond"/>
          <w:sz w:val="28"/>
          <w:szCs w:val="28"/>
          <w:lang w:val="es-AR"/>
        </w:rPr>
        <w:t xml:space="preserve"> Samyaksambuddha</w:t>
      </w:r>
    </w:p>
    <w:p w:rsidR="0057552D" w:rsidRDefault="00142EF4" w:rsidP="00D269D9">
      <w:pPr>
        <w:spacing w:after="200" w:line="276" w:lineRule="auto"/>
        <w:jc w:val="both"/>
        <w:rPr>
          <w:rFonts w:ascii="Garamond" w:hAnsi="Garamond"/>
          <w:b/>
          <w:sz w:val="28"/>
          <w:szCs w:val="28"/>
          <w:lang w:val="es-AR"/>
        </w:rPr>
      </w:pPr>
      <w:r w:rsidRPr="000C1152">
        <w:rPr>
          <w:rFonts w:ascii="Garamond" w:hAnsi="Garamond"/>
          <w:sz w:val="28"/>
          <w:szCs w:val="28"/>
          <w:lang w:val="es-AR"/>
        </w:rPr>
        <w:t xml:space="preserve">Presidente del </w:t>
      </w:r>
      <w:r w:rsidRPr="000C1152">
        <w:rPr>
          <w:rFonts w:ascii="Garamond" w:hAnsi="Garamond"/>
          <w:b/>
          <w:sz w:val="28"/>
          <w:szCs w:val="28"/>
          <w:lang w:val="es-AR"/>
        </w:rPr>
        <w:t>Tribunal Budista de Derechos Humanos (TBDH)</w:t>
      </w:r>
    </w:p>
    <w:p w:rsidR="00FB3CFF" w:rsidRPr="00FB3CFF" w:rsidRDefault="00FB3CFF" w:rsidP="00D269D9">
      <w:pPr>
        <w:spacing w:after="200" w:line="276" w:lineRule="auto"/>
        <w:jc w:val="both"/>
        <w:rPr>
          <w:rFonts w:ascii="Garamond" w:hAnsi="Garamond"/>
          <w:sz w:val="28"/>
          <w:szCs w:val="28"/>
          <w:lang w:val="es-AR"/>
        </w:rPr>
      </w:pPr>
    </w:p>
    <w:sectPr w:rsidR="00FB3CFF" w:rsidRPr="00FB3CFF"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1429" w:rsidRDefault="00C11429" w:rsidP="00202C8A">
      <w:pPr>
        <w:spacing w:after="0" w:line="240" w:lineRule="auto"/>
      </w:pPr>
      <w:r>
        <w:separator/>
      </w:r>
    </w:p>
  </w:endnote>
  <w:endnote w:type="continuationSeparator" w:id="0">
    <w:p w:rsidR="00C11429" w:rsidRDefault="00C11429"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nton Sans">
    <w:altName w:val="Benton Sans"/>
    <w:panose1 w:val="00000000000000000000"/>
    <w:charset w:val="00"/>
    <w:family w:val="swiss"/>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Calibri Light">
    <w:altName w:val="Segoe U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270A85" w:rsidRDefault="00C23166">
        <w:pPr>
          <w:pStyle w:val="Piedepgina"/>
          <w:jc w:val="center"/>
        </w:pPr>
        <w:r w:rsidRPr="00C23166">
          <w:fldChar w:fldCharType="begin"/>
        </w:r>
        <w:r w:rsidR="00270A85">
          <w:instrText>PAGE   \* MERGEFORMAT</w:instrText>
        </w:r>
        <w:r w:rsidRPr="00C23166">
          <w:fldChar w:fldCharType="separate"/>
        </w:r>
        <w:r w:rsidR="00891A18" w:rsidRPr="00891A18">
          <w:rPr>
            <w:noProof/>
            <w:lang w:val="es-ES"/>
          </w:rPr>
          <w:t>1</w:t>
        </w:r>
        <w:r>
          <w:rPr>
            <w:noProof/>
            <w:lang w:val="es-ES"/>
          </w:rPr>
          <w:fldChar w:fldCharType="end"/>
        </w:r>
      </w:p>
    </w:sdtContent>
  </w:sdt>
  <w:p w:rsidR="00270A85" w:rsidRDefault="00270A8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1429" w:rsidRDefault="00C11429" w:rsidP="00202C8A">
      <w:pPr>
        <w:spacing w:after="0" w:line="240" w:lineRule="auto"/>
      </w:pPr>
      <w:r>
        <w:separator/>
      </w:r>
    </w:p>
  </w:footnote>
  <w:footnote w:type="continuationSeparator" w:id="0">
    <w:p w:rsidR="00C11429" w:rsidRDefault="00C11429" w:rsidP="00202C8A">
      <w:pPr>
        <w:spacing w:after="0" w:line="240" w:lineRule="auto"/>
      </w:pPr>
      <w:r>
        <w:continuationSeparator/>
      </w:r>
    </w:p>
  </w:footnote>
  <w:footnote w:id="1">
    <w:p w:rsidR="00E71CD2" w:rsidRPr="00450D45" w:rsidRDefault="00E71CD2" w:rsidP="00E71CD2">
      <w:pPr>
        <w:pStyle w:val="Textonotapie"/>
        <w:rPr>
          <w:i/>
        </w:rPr>
      </w:pPr>
      <w:r>
        <w:rPr>
          <w:rStyle w:val="Refdenotaalpie"/>
        </w:rPr>
        <w:footnoteRef/>
      </w:r>
      <w:r>
        <w:t xml:space="preserve"> </w:t>
      </w:r>
      <w:r w:rsidRPr="004234E1">
        <w:rPr>
          <w:rStyle w:val="A4"/>
          <w:rFonts w:ascii="Garamond" w:hAnsi="Garamond"/>
          <w:lang w:val="en-US"/>
        </w:rPr>
        <w:t xml:space="preserve">International Criminal Court, </w:t>
      </w:r>
      <w:r w:rsidRPr="00450D45">
        <w:rPr>
          <w:rStyle w:val="A4"/>
          <w:rFonts w:ascii="Garamond" w:hAnsi="Garamond"/>
          <w:i/>
          <w:lang w:val="en-US"/>
        </w:rPr>
        <w:t>Elements of Crimes, entered into force Sept. 9, 2002, ICCASP/1/3, fn. 3</w:t>
      </w:r>
      <w:r>
        <w:rPr>
          <w:rStyle w:val="A4"/>
          <w:rFonts w:ascii="Garamond" w:hAnsi="Garamond"/>
          <w:i/>
          <w:lang w:val="en-US"/>
        </w:rPr>
        <w:t>.</w:t>
      </w:r>
    </w:p>
  </w:footnote>
  <w:footnote w:id="2">
    <w:p w:rsidR="00E71CD2" w:rsidRPr="004234E1" w:rsidRDefault="00E71CD2" w:rsidP="00E71CD2">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1A58EB">
        <w:rPr>
          <w:rStyle w:val="A4"/>
          <w:rFonts w:ascii="Garamond" w:hAnsi="Garamond"/>
          <w:i/>
          <w:lang w:val="en-US"/>
        </w:rPr>
        <w:t>Prosecutor v. Muhimana, Case No. ICTR-95-1B-T, Judgment and Sentence, para. 502 (Apr. 28, 2005);</w:t>
      </w:r>
      <w:r w:rsidRPr="004234E1">
        <w:rPr>
          <w:rStyle w:val="A4"/>
          <w:rFonts w:ascii="Garamond" w:hAnsi="Garamond"/>
          <w:lang w:val="en-US"/>
        </w:rPr>
        <w:t xml:space="preserve"> </w:t>
      </w:r>
      <w:r w:rsidRPr="001A58EB">
        <w:rPr>
          <w:rStyle w:val="A4"/>
          <w:rFonts w:ascii="Garamond" w:hAnsi="Garamond"/>
          <w:i/>
          <w:lang w:val="en-US"/>
        </w:rPr>
        <w:t>Prosecutor v Karadzic and Mladic, Case Nos. ICTY-IT-95-5-R61, ICTY-IT-95-18-R61, Review of the Indictments Pursuant to Rule 61 of the Rules of Procedure and Evidence, para. 93 (July 11, 1996)</w:t>
      </w:r>
      <w:r w:rsidRPr="00B402E0">
        <w:rPr>
          <w:rStyle w:val="A4"/>
          <w:rFonts w:ascii="Garamond" w:hAnsi="Garamond"/>
          <w:i/>
          <w:lang w:val="en-US"/>
        </w:rPr>
        <w:t>.</w:t>
      </w:r>
    </w:p>
  </w:footnote>
  <w:footnote w:id="3">
    <w:p w:rsidR="00E71CD2" w:rsidRPr="004234E1" w:rsidRDefault="00E71CD2" w:rsidP="00E71CD2">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4234E1">
        <w:rPr>
          <w:rStyle w:val="A4"/>
          <w:rFonts w:ascii="Garamond" w:hAnsi="Garamond"/>
          <w:lang w:val="en-US"/>
        </w:rPr>
        <w:t xml:space="preserve">International Criminal Court, </w:t>
      </w:r>
      <w:r w:rsidRPr="004234E1">
        <w:rPr>
          <w:rStyle w:val="A4"/>
          <w:rFonts w:ascii="Garamond" w:hAnsi="Garamond"/>
          <w:i/>
          <w:iCs/>
          <w:lang w:val="en-US"/>
        </w:rPr>
        <w:t>Elements of Crimes</w:t>
      </w:r>
      <w:r w:rsidRPr="004234E1">
        <w:rPr>
          <w:rStyle w:val="A4"/>
          <w:rFonts w:ascii="Garamond" w:hAnsi="Garamond"/>
          <w:lang w:val="en-US"/>
        </w:rPr>
        <w:t>, entered into force Sept. 9, 2002, ICC-ASP/1/3, p. 114.</w:t>
      </w:r>
    </w:p>
  </w:footnote>
  <w:footnote w:id="4">
    <w:p w:rsidR="00726D0F" w:rsidRPr="004234E1" w:rsidRDefault="00726D0F" w:rsidP="00726D0F">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180883">
        <w:rPr>
          <w:rStyle w:val="A4"/>
          <w:rFonts w:ascii="Garamond" w:hAnsi="Garamond"/>
          <w:i/>
          <w:lang w:val="en-US"/>
        </w:rPr>
        <w:t>Prosecutor v. Kambanda, Case No. ICTR-97-23-S, Judgement and Sentence, para. 40(1) (Sept. 4, 1998); Prose</w:t>
      </w:r>
      <w:r w:rsidRPr="00180883">
        <w:rPr>
          <w:rStyle w:val="A4"/>
          <w:rFonts w:ascii="Garamond" w:hAnsi="Garamond"/>
          <w:i/>
          <w:lang w:val="en-US"/>
        </w:rPr>
        <w:softHyphen/>
        <w:t>cutor v. Kovacevic and Drljaca, Case No. ICTY-IT-96-24, Indictment, para. 9 (Mar. 13, 1997)</w:t>
      </w:r>
      <w:r>
        <w:rPr>
          <w:rStyle w:val="A4"/>
          <w:rFonts w:ascii="Garamond" w:hAnsi="Garamond"/>
          <w:lang w:val="en-US"/>
        </w:rPr>
        <w:t>.</w:t>
      </w:r>
    </w:p>
  </w:footnote>
  <w:footnote w:id="5">
    <w:p w:rsidR="00E71CD2" w:rsidRPr="004234E1" w:rsidRDefault="00E71CD2" w:rsidP="00E71CD2">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3C5D7C">
        <w:rPr>
          <w:rStyle w:val="A4"/>
          <w:rFonts w:ascii="Garamond" w:hAnsi="Garamond"/>
          <w:i/>
          <w:lang w:val="en-US"/>
        </w:rPr>
        <w:t>Prosecutor v. Jelisic, Case No. ICTY IT-94-10-A, Judgment, para. 47 (July 5, 2001).</w:t>
      </w:r>
      <w:r w:rsidRPr="004234E1">
        <w:rPr>
          <w:rStyle w:val="A4"/>
          <w:rFonts w:ascii="Garamond" w:hAnsi="Garamond"/>
          <w:lang w:val="en-US"/>
        </w:rPr>
        <w:t xml:space="preserve"> </w:t>
      </w:r>
      <w:r w:rsidRPr="004234E1">
        <w:rPr>
          <w:rFonts w:ascii="Garamond" w:hAnsi="Garamond"/>
          <w:lang w:val="en-US"/>
        </w:rPr>
        <w:t xml:space="preserve"> </w:t>
      </w:r>
    </w:p>
  </w:footnote>
  <w:footnote w:id="6">
    <w:p w:rsidR="00E71CD2" w:rsidRPr="004234E1" w:rsidRDefault="00E71CD2" w:rsidP="00E71CD2">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A700F5">
        <w:rPr>
          <w:rStyle w:val="A4"/>
          <w:rFonts w:ascii="Garamond" w:hAnsi="Garamond"/>
          <w:i/>
          <w:lang w:val="en-US"/>
        </w:rPr>
        <w:t>Case Concerning Application of the Convention on the Prevention and Punishment of the Crime of Geno</w:t>
      </w:r>
      <w:r w:rsidRPr="00A700F5">
        <w:rPr>
          <w:rStyle w:val="A4"/>
          <w:rFonts w:ascii="Garamond" w:hAnsi="Garamond"/>
          <w:i/>
          <w:lang w:val="en-US"/>
        </w:rPr>
        <w:softHyphen/>
        <w:t>cide (Bosnia and Herzegovina v. Serbia and Montenegro), Judgment, 2007 I.C.J. 43, paras. 165, 431 (Feb. 26) [Bosnia v. Serbia].</w:t>
      </w:r>
    </w:p>
  </w:footnote>
  <w:footnote w:id="7">
    <w:p w:rsidR="00E71CD2" w:rsidRPr="004234E1" w:rsidRDefault="00E71CD2" w:rsidP="00E71CD2">
      <w:pPr>
        <w:pStyle w:val="Textonotapie"/>
        <w:rPr>
          <w:rFonts w:ascii="Garamond" w:hAnsi="Garamond"/>
          <w:lang w:val="en-US"/>
        </w:rPr>
      </w:pPr>
      <w:r w:rsidRPr="004234E1">
        <w:rPr>
          <w:rStyle w:val="Refdenotaalpie"/>
          <w:rFonts w:ascii="Garamond" w:hAnsi="Garamond"/>
        </w:rPr>
        <w:footnoteRef/>
      </w:r>
      <w:r w:rsidRPr="004234E1">
        <w:rPr>
          <w:rFonts w:ascii="Garamond" w:hAnsi="Garamond"/>
          <w:lang w:val="en-US"/>
        </w:rPr>
        <w:t xml:space="preserve"> </w:t>
      </w:r>
      <w:r w:rsidRPr="00B402E0">
        <w:rPr>
          <w:rStyle w:val="A4"/>
          <w:rFonts w:ascii="Garamond" w:hAnsi="Garamond"/>
          <w:i/>
          <w:lang w:val="en-US"/>
        </w:rPr>
        <w:t>Draft Articles on Responsibility of States for Internationally Wrongful Acts, Report of the International Law Commission on the Work of its Fifty-Third Session, U.N. Doc. A/56/10, art. IV (2001) [Articles on State Responsibility].</w:t>
      </w:r>
    </w:p>
  </w:footnote>
  <w:footnote w:id="8">
    <w:p w:rsidR="00E71CD2" w:rsidRDefault="00E71CD2" w:rsidP="00E71CD2">
      <w:pPr>
        <w:pStyle w:val="Textonotapie"/>
      </w:pPr>
      <w:r>
        <w:rPr>
          <w:rStyle w:val="Refdenotaalpie"/>
        </w:rPr>
        <w:footnoteRef/>
      </w:r>
      <w:r>
        <w:t xml:space="preserve"> </w:t>
      </w:r>
      <w:r w:rsidRPr="00A700F5">
        <w:rPr>
          <w:rStyle w:val="A4"/>
          <w:rFonts w:ascii="Garamond" w:hAnsi="Garamond"/>
          <w:i/>
          <w:lang w:val="en-US"/>
        </w:rPr>
        <w:t>Bosnia v. Serbia</w:t>
      </w:r>
      <w:r>
        <w:rPr>
          <w:rStyle w:val="A4"/>
          <w:rFonts w:ascii="Garamond" w:hAnsi="Garamond"/>
          <w:i/>
          <w:lang w:val="en-US"/>
        </w:rPr>
        <w:t>.</w:t>
      </w:r>
    </w:p>
  </w:footnote>
  <w:footnote w:id="9">
    <w:p w:rsidR="00270A85" w:rsidRPr="004234E1" w:rsidRDefault="00270A85" w:rsidP="00B278B6">
      <w:pPr>
        <w:pStyle w:val="Textonotapie"/>
        <w:rPr>
          <w:rFonts w:ascii="Garamond" w:hAnsi="Garamond"/>
        </w:rPr>
      </w:pPr>
      <w:r w:rsidRPr="004234E1">
        <w:rPr>
          <w:rStyle w:val="Refdenotaalpie"/>
          <w:rFonts w:ascii="Garamond" w:hAnsi="Garamond"/>
        </w:rPr>
        <w:footnoteRef/>
      </w:r>
      <w:r w:rsidRPr="004234E1">
        <w:rPr>
          <w:rFonts w:ascii="Garamond" w:hAnsi="Garamond"/>
        </w:rPr>
        <w:t xml:space="preserve"> F. Roosevelt</w:t>
      </w:r>
      <w:r w:rsidRPr="004234E1">
        <w:rPr>
          <w:rFonts w:ascii="Garamond" w:hAnsi="Garamond"/>
          <w:i/>
        </w:rPr>
        <w:t>, Address to Congress on the Yalta Conference.</w:t>
      </w:r>
    </w:p>
  </w:footnote>
  <w:footnote w:id="10">
    <w:p w:rsidR="00270A85" w:rsidRPr="004234E1" w:rsidRDefault="00270A85" w:rsidP="00B278B6">
      <w:pPr>
        <w:pStyle w:val="Textonotapie"/>
        <w:rPr>
          <w:rFonts w:ascii="Garamond" w:hAnsi="Garamond"/>
          <w:i/>
        </w:rPr>
      </w:pPr>
      <w:r w:rsidRPr="004234E1">
        <w:rPr>
          <w:rStyle w:val="Refdenotaalpie"/>
          <w:rFonts w:ascii="Garamond" w:hAnsi="Garamond"/>
        </w:rPr>
        <w:footnoteRef/>
      </w:r>
      <w:r w:rsidRPr="004234E1">
        <w:rPr>
          <w:rFonts w:ascii="Garamond" w:hAnsi="Garamond"/>
        </w:rPr>
        <w:t xml:space="preserve"> D. Ikeda, </w:t>
      </w:r>
      <w:r w:rsidRPr="004234E1">
        <w:rPr>
          <w:rFonts w:ascii="Garamond" w:hAnsi="Garamond"/>
          <w:i/>
        </w:rPr>
        <w:t>Fulfilling the Mission: empowering the UN to live up to the world´s expectations.</w:t>
      </w:r>
    </w:p>
  </w:footnote>
  <w:footnote w:id="11">
    <w:p w:rsidR="00270A85" w:rsidRPr="004234E1" w:rsidRDefault="00270A85" w:rsidP="00B278B6">
      <w:pPr>
        <w:pStyle w:val="Textonotapie"/>
        <w:rPr>
          <w:rFonts w:ascii="Garamond" w:hAnsi="Garamond"/>
          <w:i/>
        </w:rPr>
      </w:pPr>
      <w:r w:rsidRPr="004234E1">
        <w:rPr>
          <w:rStyle w:val="Refdenotaalpie"/>
          <w:rFonts w:ascii="Garamond" w:hAnsi="Garamond"/>
        </w:rPr>
        <w:footnoteRef/>
      </w:r>
      <w:r w:rsidRPr="004234E1">
        <w:rPr>
          <w:rFonts w:ascii="Garamond" w:hAnsi="Garamond"/>
        </w:rPr>
        <w:t xml:space="preserve"> D. Ikeda, </w:t>
      </w:r>
      <w:r w:rsidRPr="004234E1">
        <w:rPr>
          <w:rFonts w:ascii="Garamond" w:hAnsi="Garamond"/>
          <w:i/>
        </w:rPr>
        <w:t>Fulfilling the Mission: empowering the UN to live up to the world´s expectations.</w:t>
      </w:r>
    </w:p>
  </w:footnote>
  <w:footnote w:id="12">
    <w:p w:rsidR="00270A85" w:rsidRPr="004234E1" w:rsidRDefault="00270A85" w:rsidP="00B278B6">
      <w:pPr>
        <w:pStyle w:val="Textonotapie"/>
        <w:rPr>
          <w:rFonts w:ascii="Garamond" w:hAnsi="Garamond"/>
        </w:rPr>
      </w:pPr>
      <w:r w:rsidRPr="004234E1">
        <w:rPr>
          <w:rStyle w:val="Refdenotaalpie"/>
          <w:rFonts w:ascii="Garamond" w:hAnsi="Garamond"/>
        </w:rPr>
        <w:footnoteRef/>
      </w:r>
      <w:r w:rsidRPr="004234E1">
        <w:rPr>
          <w:rFonts w:ascii="Garamond" w:hAnsi="Garamond"/>
        </w:rPr>
        <w:t xml:space="preserve"> </w:t>
      </w:r>
      <w:r w:rsidRPr="004234E1">
        <w:rPr>
          <w:rFonts w:ascii="Garamond" w:hAnsi="Garamond"/>
          <w:i/>
        </w:rPr>
        <w:t>Lion's Roar of Queen Srimala Sutra.</w:t>
      </w:r>
    </w:p>
  </w:footnote>
  <w:footnote w:id="13">
    <w:p w:rsidR="00270A85" w:rsidRPr="004234E1" w:rsidRDefault="00270A85" w:rsidP="00B278B6">
      <w:pPr>
        <w:pStyle w:val="Textonotapie"/>
        <w:rPr>
          <w:rFonts w:ascii="Garamond" w:hAnsi="Garamond"/>
          <w:i/>
        </w:rPr>
      </w:pPr>
      <w:r w:rsidRPr="004234E1">
        <w:rPr>
          <w:rStyle w:val="Refdenotaalpie"/>
          <w:rFonts w:ascii="Garamond" w:hAnsi="Garamond"/>
        </w:rPr>
        <w:footnoteRef/>
      </w:r>
      <w:r w:rsidRPr="004234E1">
        <w:rPr>
          <w:rFonts w:ascii="Garamond" w:hAnsi="Garamond"/>
        </w:rPr>
        <w:t xml:space="preserve"> T. Makiguchi, </w:t>
      </w:r>
      <w:r w:rsidRPr="004234E1">
        <w:rPr>
          <w:rFonts w:ascii="Garamond" w:hAnsi="Garamond"/>
          <w:i/>
        </w:rPr>
        <w:t>The geography of human life.</w:t>
      </w:r>
    </w:p>
  </w:footnote>
  <w:footnote w:id="14">
    <w:p w:rsidR="00270A85" w:rsidRPr="004234E1" w:rsidRDefault="00270A85" w:rsidP="00B278B6">
      <w:pPr>
        <w:pStyle w:val="Textonotapie"/>
        <w:rPr>
          <w:rFonts w:ascii="Garamond" w:hAnsi="Garamond"/>
        </w:rPr>
      </w:pPr>
      <w:r w:rsidRPr="004234E1">
        <w:rPr>
          <w:rStyle w:val="Refdenotaalpie"/>
          <w:rFonts w:ascii="Garamond" w:hAnsi="Garamond"/>
        </w:rPr>
        <w:footnoteRef/>
      </w:r>
      <w:r w:rsidRPr="004234E1">
        <w:rPr>
          <w:rFonts w:ascii="Garamond" w:hAnsi="Garamond"/>
        </w:rPr>
        <w:t xml:space="preserve"> </w:t>
      </w:r>
      <w:r w:rsidRPr="004234E1">
        <w:rPr>
          <w:rFonts w:ascii="Garamond" w:hAnsi="Garamond"/>
          <w:i/>
        </w:rPr>
        <w:t>Lion's Roar of Queen Srimala Sutra.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A85" w:rsidRDefault="00270A85" w:rsidP="006550F6">
    <w:pPr>
      <w:pStyle w:val="Ttulo1"/>
      <w:spacing w:line="192" w:lineRule="atLeast"/>
      <w:jc w:val="center"/>
      <w:rPr>
        <w:spacing w:val="-12"/>
        <w:sz w:val="25"/>
        <w:szCs w:val="25"/>
      </w:rPr>
    </w:pPr>
    <w:r w:rsidRPr="00410445">
      <w:rPr>
        <w:noProof/>
      </w:rPr>
      <w:drawing>
        <wp:inline distT="0" distB="0" distL="0" distR="0">
          <wp:extent cx="828675" cy="771195"/>
          <wp:effectExtent l="19050" t="0" r="9525" b="0"/>
          <wp:docPr id="2" name="Imagen 1" descr="C:\Users\casa\Documents\WBA\wba imagen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Documents\WBA\wba imagenes\tribunal.jpg"/>
                  <pic:cNvPicPr>
                    <a:picLocks noChangeAspect="1" noChangeArrowheads="1"/>
                  </pic:cNvPicPr>
                </pic:nvPicPr>
                <pic:blipFill>
                  <a:blip r:embed="rId1"/>
                  <a:srcRect/>
                  <a:stretch>
                    <a:fillRect/>
                  </a:stretch>
                </pic:blipFill>
                <pic:spPr bwMode="auto">
                  <a:xfrm>
                    <a:off x="0" y="0"/>
                    <a:ext cx="828675" cy="771195"/>
                  </a:xfrm>
                  <a:prstGeom prst="rect">
                    <a:avLst/>
                  </a:prstGeom>
                  <a:noFill/>
                  <a:ln w="9525">
                    <a:noFill/>
                    <a:miter lim="800000"/>
                    <a:headEnd/>
                    <a:tailEnd/>
                  </a:ln>
                  <a:effectLst>
                    <a:softEdge rad="31750"/>
                  </a:effectLst>
                </pic:spPr>
              </pic:pic>
            </a:graphicData>
          </a:graphic>
        </wp:inline>
      </w:drawing>
    </w:r>
  </w:p>
  <w:p w:rsidR="00270A85" w:rsidRDefault="00270A85" w:rsidP="00D3060C">
    <w:pPr>
      <w:pStyle w:val="Ttulo1"/>
      <w:spacing w:before="0" w:beforeAutospacing="0" w:after="0" w:afterAutospacing="0"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270A85" w:rsidRDefault="00270A85" w:rsidP="00D3060C">
    <w:pPr>
      <w:pStyle w:val="Ttulo1"/>
      <w:spacing w:before="0" w:beforeAutospacing="0" w:after="0" w:afterAutospacing="0" w:line="192" w:lineRule="atLeast"/>
      <w:jc w:val="center"/>
      <w:rPr>
        <w:sz w:val="25"/>
        <w:szCs w:val="25"/>
        <w:lang w:val="en-US"/>
      </w:rPr>
    </w:pPr>
    <w:r>
      <w:rPr>
        <w:sz w:val="25"/>
        <w:szCs w:val="25"/>
        <w:lang w:val="en-US"/>
      </w:rPr>
      <w:t xml:space="preserve">  Buddhist Tribunal on Human Rights (BTHR</w:t>
    </w:r>
    <w:r w:rsidRPr="008909AF">
      <w:rPr>
        <w:sz w:val="25"/>
        <w:szCs w:val="25"/>
        <w:lang w:val="en-US"/>
      </w:rPr>
      <w:t>)</w:t>
    </w:r>
  </w:p>
  <w:p w:rsidR="00270A85" w:rsidRPr="008909AF" w:rsidRDefault="00270A85" w:rsidP="00D3060C">
    <w:pPr>
      <w:pStyle w:val="Ttulo1"/>
      <w:spacing w:before="0" w:beforeAutospacing="0" w:after="0" w:afterAutospacing="0" w:line="192" w:lineRule="atLeast"/>
      <w:jc w:val="center"/>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326457"/>
    <w:multiLevelType w:val="hybridMultilevel"/>
    <w:tmpl w:val="608AE6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2">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79AB5FBE"/>
    <w:multiLevelType w:val="hybridMultilevel"/>
    <w:tmpl w:val="FF949536"/>
    <w:lvl w:ilvl="0" w:tplc="2C0A000F">
      <w:start w:val="1"/>
      <w:numFmt w:val="decimal"/>
      <w:lvlText w:val="%1."/>
      <w:lvlJc w:val="left"/>
      <w:pPr>
        <w:ind w:left="644"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235522"/>
  </w:hdrShapeDefaults>
  <w:footnotePr>
    <w:footnote w:id="-1"/>
    <w:footnote w:id="0"/>
  </w:footnotePr>
  <w:endnotePr>
    <w:endnote w:id="-1"/>
    <w:endnote w:id="0"/>
  </w:endnotePr>
  <w:compat/>
  <w:rsids>
    <w:rsidRoot w:val="003D5333"/>
    <w:rsid w:val="00007704"/>
    <w:rsid w:val="0000789A"/>
    <w:rsid w:val="00012D25"/>
    <w:rsid w:val="00017A41"/>
    <w:rsid w:val="00017F87"/>
    <w:rsid w:val="00020318"/>
    <w:rsid w:val="0002424C"/>
    <w:rsid w:val="00026F55"/>
    <w:rsid w:val="00027818"/>
    <w:rsid w:val="000324C0"/>
    <w:rsid w:val="00033DA8"/>
    <w:rsid w:val="00035581"/>
    <w:rsid w:val="00047107"/>
    <w:rsid w:val="00055867"/>
    <w:rsid w:val="0006062B"/>
    <w:rsid w:val="0006392A"/>
    <w:rsid w:val="0006436F"/>
    <w:rsid w:val="00067E6E"/>
    <w:rsid w:val="00072FD2"/>
    <w:rsid w:val="000803FD"/>
    <w:rsid w:val="000807D3"/>
    <w:rsid w:val="000833F8"/>
    <w:rsid w:val="0009710E"/>
    <w:rsid w:val="000A110E"/>
    <w:rsid w:val="000A30DC"/>
    <w:rsid w:val="000B243C"/>
    <w:rsid w:val="000B45C0"/>
    <w:rsid w:val="000B6A55"/>
    <w:rsid w:val="000C04C4"/>
    <w:rsid w:val="000C1152"/>
    <w:rsid w:val="000C13CD"/>
    <w:rsid w:val="000C7B9F"/>
    <w:rsid w:val="000D1222"/>
    <w:rsid w:val="000D311E"/>
    <w:rsid w:val="000D4103"/>
    <w:rsid w:val="000D76C6"/>
    <w:rsid w:val="000E4B78"/>
    <w:rsid w:val="000E7016"/>
    <w:rsid w:val="000F1C66"/>
    <w:rsid w:val="000F4AC7"/>
    <w:rsid w:val="000F692C"/>
    <w:rsid w:val="00100549"/>
    <w:rsid w:val="00104EEF"/>
    <w:rsid w:val="001066EC"/>
    <w:rsid w:val="0012282F"/>
    <w:rsid w:val="0012603C"/>
    <w:rsid w:val="00126303"/>
    <w:rsid w:val="00130009"/>
    <w:rsid w:val="00135839"/>
    <w:rsid w:val="0013631D"/>
    <w:rsid w:val="00140B80"/>
    <w:rsid w:val="0014179B"/>
    <w:rsid w:val="00141BB4"/>
    <w:rsid w:val="00142EF4"/>
    <w:rsid w:val="00144B2D"/>
    <w:rsid w:val="0014545A"/>
    <w:rsid w:val="00151264"/>
    <w:rsid w:val="0015393D"/>
    <w:rsid w:val="001577E7"/>
    <w:rsid w:val="0016518E"/>
    <w:rsid w:val="00166C29"/>
    <w:rsid w:val="00170928"/>
    <w:rsid w:val="00171DB1"/>
    <w:rsid w:val="001733EA"/>
    <w:rsid w:val="0017443D"/>
    <w:rsid w:val="00174CC5"/>
    <w:rsid w:val="00175FDB"/>
    <w:rsid w:val="0017750C"/>
    <w:rsid w:val="00177DEE"/>
    <w:rsid w:val="00180883"/>
    <w:rsid w:val="0018277B"/>
    <w:rsid w:val="001835BD"/>
    <w:rsid w:val="00192695"/>
    <w:rsid w:val="0019563C"/>
    <w:rsid w:val="00196AD9"/>
    <w:rsid w:val="001A00E7"/>
    <w:rsid w:val="001A41B7"/>
    <w:rsid w:val="001A58EB"/>
    <w:rsid w:val="001A5983"/>
    <w:rsid w:val="001B2673"/>
    <w:rsid w:val="001B41ED"/>
    <w:rsid w:val="001C2FE5"/>
    <w:rsid w:val="001C3448"/>
    <w:rsid w:val="001C4E93"/>
    <w:rsid w:val="001C7771"/>
    <w:rsid w:val="001C7FA3"/>
    <w:rsid w:val="001D3CAB"/>
    <w:rsid w:val="001D4F50"/>
    <w:rsid w:val="001D67D2"/>
    <w:rsid w:val="001F244D"/>
    <w:rsid w:val="001F2FB4"/>
    <w:rsid w:val="001F3D2E"/>
    <w:rsid w:val="001F4938"/>
    <w:rsid w:val="001F4D87"/>
    <w:rsid w:val="001F5416"/>
    <w:rsid w:val="001F64E2"/>
    <w:rsid w:val="00200398"/>
    <w:rsid w:val="00202C8A"/>
    <w:rsid w:val="00204DFA"/>
    <w:rsid w:val="00205AF2"/>
    <w:rsid w:val="00210629"/>
    <w:rsid w:val="00212225"/>
    <w:rsid w:val="002127F8"/>
    <w:rsid w:val="00213A2E"/>
    <w:rsid w:val="002146E3"/>
    <w:rsid w:val="00214734"/>
    <w:rsid w:val="0021674A"/>
    <w:rsid w:val="00227610"/>
    <w:rsid w:val="00231CFA"/>
    <w:rsid w:val="00235C5E"/>
    <w:rsid w:val="00245A25"/>
    <w:rsid w:val="0025004A"/>
    <w:rsid w:val="002511C1"/>
    <w:rsid w:val="002562AA"/>
    <w:rsid w:val="0025647F"/>
    <w:rsid w:val="00256D1D"/>
    <w:rsid w:val="00256F5E"/>
    <w:rsid w:val="0026554B"/>
    <w:rsid w:val="00266031"/>
    <w:rsid w:val="00266199"/>
    <w:rsid w:val="002679EB"/>
    <w:rsid w:val="00270A85"/>
    <w:rsid w:val="00271C3F"/>
    <w:rsid w:val="00274E80"/>
    <w:rsid w:val="00276F75"/>
    <w:rsid w:val="0028717C"/>
    <w:rsid w:val="00293DAE"/>
    <w:rsid w:val="00294B51"/>
    <w:rsid w:val="002955D7"/>
    <w:rsid w:val="00297DD4"/>
    <w:rsid w:val="002A2871"/>
    <w:rsid w:val="002A3260"/>
    <w:rsid w:val="002A3791"/>
    <w:rsid w:val="002A38DD"/>
    <w:rsid w:val="002A5739"/>
    <w:rsid w:val="002B0E34"/>
    <w:rsid w:val="002B1091"/>
    <w:rsid w:val="002B1BC4"/>
    <w:rsid w:val="002B260B"/>
    <w:rsid w:val="002B2E2F"/>
    <w:rsid w:val="002B345E"/>
    <w:rsid w:val="002B450E"/>
    <w:rsid w:val="002B69B0"/>
    <w:rsid w:val="002C0B93"/>
    <w:rsid w:val="002C4B07"/>
    <w:rsid w:val="002C783B"/>
    <w:rsid w:val="002D1C25"/>
    <w:rsid w:val="002D67DF"/>
    <w:rsid w:val="002D794A"/>
    <w:rsid w:val="002D7A52"/>
    <w:rsid w:val="002E0127"/>
    <w:rsid w:val="002E5D38"/>
    <w:rsid w:val="002E7905"/>
    <w:rsid w:val="002F2414"/>
    <w:rsid w:val="002F71C0"/>
    <w:rsid w:val="0030212F"/>
    <w:rsid w:val="00302B0C"/>
    <w:rsid w:val="00302E9C"/>
    <w:rsid w:val="00304187"/>
    <w:rsid w:val="0031010E"/>
    <w:rsid w:val="00320ABA"/>
    <w:rsid w:val="0032391F"/>
    <w:rsid w:val="0032697A"/>
    <w:rsid w:val="003271EB"/>
    <w:rsid w:val="003279D3"/>
    <w:rsid w:val="00331821"/>
    <w:rsid w:val="0034673B"/>
    <w:rsid w:val="00350458"/>
    <w:rsid w:val="00350517"/>
    <w:rsid w:val="00350635"/>
    <w:rsid w:val="00350BCB"/>
    <w:rsid w:val="00357316"/>
    <w:rsid w:val="003632A0"/>
    <w:rsid w:val="00363959"/>
    <w:rsid w:val="00367DEC"/>
    <w:rsid w:val="003703B2"/>
    <w:rsid w:val="00371ACD"/>
    <w:rsid w:val="00377E82"/>
    <w:rsid w:val="003824B6"/>
    <w:rsid w:val="0038414B"/>
    <w:rsid w:val="0039078A"/>
    <w:rsid w:val="00391D64"/>
    <w:rsid w:val="00392961"/>
    <w:rsid w:val="003942EE"/>
    <w:rsid w:val="00396145"/>
    <w:rsid w:val="00396149"/>
    <w:rsid w:val="003A0534"/>
    <w:rsid w:val="003A16F1"/>
    <w:rsid w:val="003A1951"/>
    <w:rsid w:val="003A36ED"/>
    <w:rsid w:val="003A4739"/>
    <w:rsid w:val="003A4A21"/>
    <w:rsid w:val="003A6816"/>
    <w:rsid w:val="003B7FCB"/>
    <w:rsid w:val="003C04D4"/>
    <w:rsid w:val="003C39CC"/>
    <w:rsid w:val="003C4AEC"/>
    <w:rsid w:val="003C5D7C"/>
    <w:rsid w:val="003C631E"/>
    <w:rsid w:val="003D094A"/>
    <w:rsid w:val="003D380D"/>
    <w:rsid w:val="003D5333"/>
    <w:rsid w:val="003D5520"/>
    <w:rsid w:val="003D6597"/>
    <w:rsid w:val="003D75A9"/>
    <w:rsid w:val="003E07F2"/>
    <w:rsid w:val="003E3B6D"/>
    <w:rsid w:val="003E546F"/>
    <w:rsid w:val="003E60F9"/>
    <w:rsid w:val="003E6E75"/>
    <w:rsid w:val="003F17AF"/>
    <w:rsid w:val="0040182A"/>
    <w:rsid w:val="004035DE"/>
    <w:rsid w:val="0040631F"/>
    <w:rsid w:val="00407113"/>
    <w:rsid w:val="00410445"/>
    <w:rsid w:val="004105A4"/>
    <w:rsid w:val="00411B5E"/>
    <w:rsid w:val="004154CC"/>
    <w:rsid w:val="00416890"/>
    <w:rsid w:val="00420391"/>
    <w:rsid w:val="004234E1"/>
    <w:rsid w:val="00425301"/>
    <w:rsid w:val="00426CFB"/>
    <w:rsid w:val="00430062"/>
    <w:rsid w:val="00434578"/>
    <w:rsid w:val="00434A81"/>
    <w:rsid w:val="00436EDB"/>
    <w:rsid w:val="0044005F"/>
    <w:rsid w:val="0044194B"/>
    <w:rsid w:val="00442FC6"/>
    <w:rsid w:val="00446844"/>
    <w:rsid w:val="004505C8"/>
    <w:rsid w:val="00450D45"/>
    <w:rsid w:val="00452AA1"/>
    <w:rsid w:val="00452F7A"/>
    <w:rsid w:val="00454241"/>
    <w:rsid w:val="00457C96"/>
    <w:rsid w:val="004625BD"/>
    <w:rsid w:val="00462BF1"/>
    <w:rsid w:val="00466D1D"/>
    <w:rsid w:val="00466E6C"/>
    <w:rsid w:val="004732FC"/>
    <w:rsid w:val="00474A94"/>
    <w:rsid w:val="004763E5"/>
    <w:rsid w:val="00477C81"/>
    <w:rsid w:val="0048050B"/>
    <w:rsid w:val="0048280F"/>
    <w:rsid w:val="00483288"/>
    <w:rsid w:val="004838EF"/>
    <w:rsid w:val="00487A23"/>
    <w:rsid w:val="004923B3"/>
    <w:rsid w:val="0049246E"/>
    <w:rsid w:val="00494B25"/>
    <w:rsid w:val="00494BF0"/>
    <w:rsid w:val="004A095A"/>
    <w:rsid w:val="004A4892"/>
    <w:rsid w:val="004A4B73"/>
    <w:rsid w:val="004A5816"/>
    <w:rsid w:val="004B03F5"/>
    <w:rsid w:val="004B0CF4"/>
    <w:rsid w:val="004B2528"/>
    <w:rsid w:val="004C502A"/>
    <w:rsid w:val="004C5D68"/>
    <w:rsid w:val="004C63E3"/>
    <w:rsid w:val="004C6F26"/>
    <w:rsid w:val="004C7B6A"/>
    <w:rsid w:val="004D0C62"/>
    <w:rsid w:val="004D4B57"/>
    <w:rsid w:val="004D6592"/>
    <w:rsid w:val="004D72E9"/>
    <w:rsid w:val="004D7DFB"/>
    <w:rsid w:val="004E4540"/>
    <w:rsid w:val="004E5217"/>
    <w:rsid w:val="004E5701"/>
    <w:rsid w:val="004F0B19"/>
    <w:rsid w:val="004F117F"/>
    <w:rsid w:val="004F2645"/>
    <w:rsid w:val="004F482A"/>
    <w:rsid w:val="004F6BF2"/>
    <w:rsid w:val="0050681F"/>
    <w:rsid w:val="00510EFD"/>
    <w:rsid w:val="00512DF0"/>
    <w:rsid w:val="00517E40"/>
    <w:rsid w:val="00520378"/>
    <w:rsid w:val="00520CE0"/>
    <w:rsid w:val="0052121E"/>
    <w:rsid w:val="005226DA"/>
    <w:rsid w:val="00523200"/>
    <w:rsid w:val="00523F20"/>
    <w:rsid w:val="00524371"/>
    <w:rsid w:val="0053075D"/>
    <w:rsid w:val="00531D43"/>
    <w:rsid w:val="00533EA1"/>
    <w:rsid w:val="00535DB6"/>
    <w:rsid w:val="00543321"/>
    <w:rsid w:val="0054336B"/>
    <w:rsid w:val="00553B75"/>
    <w:rsid w:val="005555C3"/>
    <w:rsid w:val="00560FEC"/>
    <w:rsid w:val="00562538"/>
    <w:rsid w:val="00572601"/>
    <w:rsid w:val="00572F1B"/>
    <w:rsid w:val="0057552D"/>
    <w:rsid w:val="00580B61"/>
    <w:rsid w:val="00583351"/>
    <w:rsid w:val="005878CF"/>
    <w:rsid w:val="00595004"/>
    <w:rsid w:val="00597567"/>
    <w:rsid w:val="005A142A"/>
    <w:rsid w:val="005A4BEB"/>
    <w:rsid w:val="005B1128"/>
    <w:rsid w:val="005C1840"/>
    <w:rsid w:val="005C2CD7"/>
    <w:rsid w:val="005C69FA"/>
    <w:rsid w:val="005D2C90"/>
    <w:rsid w:val="005D2ED0"/>
    <w:rsid w:val="005D4177"/>
    <w:rsid w:val="005D435E"/>
    <w:rsid w:val="005D7ED4"/>
    <w:rsid w:val="005E0F8E"/>
    <w:rsid w:val="005E25F8"/>
    <w:rsid w:val="005E54DA"/>
    <w:rsid w:val="005F202B"/>
    <w:rsid w:val="005F37E2"/>
    <w:rsid w:val="005F5604"/>
    <w:rsid w:val="005F6A18"/>
    <w:rsid w:val="005F7A27"/>
    <w:rsid w:val="00602A18"/>
    <w:rsid w:val="00603FB6"/>
    <w:rsid w:val="00604BC3"/>
    <w:rsid w:val="00610173"/>
    <w:rsid w:val="00613ACC"/>
    <w:rsid w:val="00614F08"/>
    <w:rsid w:val="00616401"/>
    <w:rsid w:val="00620AB2"/>
    <w:rsid w:val="00622986"/>
    <w:rsid w:val="006240D3"/>
    <w:rsid w:val="006256FA"/>
    <w:rsid w:val="00625BEA"/>
    <w:rsid w:val="0063486D"/>
    <w:rsid w:val="006361C1"/>
    <w:rsid w:val="0063637E"/>
    <w:rsid w:val="00640143"/>
    <w:rsid w:val="0064530B"/>
    <w:rsid w:val="00645E6F"/>
    <w:rsid w:val="00645F72"/>
    <w:rsid w:val="00646530"/>
    <w:rsid w:val="00650D3C"/>
    <w:rsid w:val="00651773"/>
    <w:rsid w:val="006522CD"/>
    <w:rsid w:val="006550F6"/>
    <w:rsid w:val="00656016"/>
    <w:rsid w:val="00664298"/>
    <w:rsid w:val="00664A74"/>
    <w:rsid w:val="00666FCD"/>
    <w:rsid w:val="00670B35"/>
    <w:rsid w:val="00674026"/>
    <w:rsid w:val="00684E6D"/>
    <w:rsid w:val="00691DA2"/>
    <w:rsid w:val="0069296D"/>
    <w:rsid w:val="00693087"/>
    <w:rsid w:val="0069349D"/>
    <w:rsid w:val="00696CB8"/>
    <w:rsid w:val="006972F8"/>
    <w:rsid w:val="00697F3C"/>
    <w:rsid w:val="006A02C6"/>
    <w:rsid w:val="006A4089"/>
    <w:rsid w:val="006A4E12"/>
    <w:rsid w:val="006B1CCA"/>
    <w:rsid w:val="006B1DAB"/>
    <w:rsid w:val="006C16B8"/>
    <w:rsid w:val="006C520A"/>
    <w:rsid w:val="006C62EC"/>
    <w:rsid w:val="006D2325"/>
    <w:rsid w:val="006D4A42"/>
    <w:rsid w:val="006D637A"/>
    <w:rsid w:val="006D799B"/>
    <w:rsid w:val="006E167F"/>
    <w:rsid w:val="006E49C6"/>
    <w:rsid w:val="006E74BB"/>
    <w:rsid w:val="006F02CE"/>
    <w:rsid w:val="006F06CC"/>
    <w:rsid w:val="006F0BF3"/>
    <w:rsid w:val="006F1217"/>
    <w:rsid w:val="006F1239"/>
    <w:rsid w:val="006F32A9"/>
    <w:rsid w:val="006F3EB6"/>
    <w:rsid w:val="006F580A"/>
    <w:rsid w:val="007002A3"/>
    <w:rsid w:val="0070177D"/>
    <w:rsid w:val="0070573D"/>
    <w:rsid w:val="007060A4"/>
    <w:rsid w:val="007062B4"/>
    <w:rsid w:val="00706D52"/>
    <w:rsid w:val="0071009F"/>
    <w:rsid w:val="00713A41"/>
    <w:rsid w:val="00723EB6"/>
    <w:rsid w:val="00723F4C"/>
    <w:rsid w:val="00726D0F"/>
    <w:rsid w:val="007303FB"/>
    <w:rsid w:val="00733022"/>
    <w:rsid w:val="00733677"/>
    <w:rsid w:val="00735983"/>
    <w:rsid w:val="00735C1F"/>
    <w:rsid w:val="007369E0"/>
    <w:rsid w:val="007379EC"/>
    <w:rsid w:val="00741C52"/>
    <w:rsid w:val="00742632"/>
    <w:rsid w:val="007517EB"/>
    <w:rsid w:val="00751B67"/>
    <w:rsid w:val="00754134"/>
    <w:rsid w:val="00757798"/>
    <w:rsid w:val="00757F73"/>
    <w:rsid w:val="00763BBC"/>
    <w:rsid w:val="00765766"/>
    <w:rsid w:val="00770368"/>
    <w:rsid w:val="00771F56"/>
    <w:rsid w:val="0077609B"/>
    <w:rsid w:val="00783282"/>
    <w:rsid w:val="00784A99"/>
    <w:rsid w:val="00784C73"/>
    <w:rsid w:val="00784EA8"/>
    <w:rsid w:val="00785D0C"/>
    <w:rsid w:val="00786B07"/>
    <w:rsid w:val="00786F1A"/>
    <w:rsid w:val="00794167"/>
    <w:rsid w:val="007943C2"/>
    <w:rsid w:val="007951CD"/>
    <w:rsid w:val="007A0F91"/>
    <w:rsid w:val="007A4545"/>
    <w:rsid w:val="007A6010"/>
    <w:rsid w:val="007B3C93"/>
    <w:rsid w:val="007B450E"/>
    <w:rsid w:val="007B6965"/>
    <w:rsid w:val="007B6A2B"/>
    <w:rsid w:val="007B7A13"/>
    <w:rsid w:val="007C5329"/>
    <w:rsid w:val="007C6E54"/>
    <w:rsid w:val="007C70F1"/>
    <w:rsid w:val="007D089E"/>
    <w:rsid w:val="007D08C0"/>
    <w:rsid w:val="007D305A"/>
    <w:rsid w:val="007D3F94"/>
    <w:rsid w:val="007D553E"/>
    <w:rsid w:val="007D5541"/>
    <w:rsid w:val="007D5E39"/>
    <w:rsid w:val="007D617C"/>
    <w:rsid w:val="007E0F06"/>
    <w:rsid w:val="007E2A8B"/>
    <w:rsid w:val="007F2A78"/>
    <w:rsid w:val="007F4522"/>
    <w:rsid w:val="007F60CD"/>
    <w:rsid w:val="00800C17"/>
    <w:rsid w:val="008021CA"/>
    <w:rsid w:val="008027E2"/>
    <w:rsid w:val="00802C12"/>
    <w:rsid w:val="00802FCD"/>
    <w:rsid w:val="00803460"/>
    <w:rsid w:val="00803FEB"/>
    <w:rsid w:val="008041EE"/>
    <w:rsid w:val="008057ED"/>
    <w:rsid w:val="00807164"/>
    <w:rsid w:val="00811D48"/>
    <w:rsid w:val="00820CD9"/>
    <w:rsid w:val="008215D5"/>
    <w:rsid w:val="00824610"/>
    <w:rsid w:val="00824DB2"/>
    <w:rsid w:val="008314CF"/>
    <w:rsid w:val="00832DDA"/>
    <w:rsid w:val="008337AC"/>
    <w:rsid w:val="008412E4"/>
    <w:rsid w:val="00841773"/>
    <w:rsid w:val="0084570D"/>
    <w:rsid w:val="00850B09"/>
    <w:rsid w:val="0085394F"/>
    <w:rsid w:val="00856F45"/>
    <w:rsid w:val="00857AC1"/>
    <w:rsid w:val="00861EAC"/>
    <w:rsid w:val="0086399F"/>
    <w:rsid w:val="008649F8"/>
    <w:rsid w:val="00877593"/>
    <w:rsid w:val="008827E1"/>
    <w:rsid w:val="008909AF"/>
    <w:rsid w:val="00891A18"/>
    <w:rsid w:val="00894B05"/>
    <w:rsid w:val="008950B1"/>
    <w:rsid w:val="008960F6"/>
    <w:rsid w:val="008A0359"/>
    <w:rsid w:val="008A39B3"/>
    <w:rsid w:val="008B0EA6"/>
    <w:rsid w:val="008B4272"/>
    <w:rsid w:val="008B7CC8"/>
    <w:rsid w:val="008D0E4E"/>
    <w:rsid w:val="008D4CAD"/>
    <w:rsid w:val="008E00D2"/>
    <w:rsid w:val="008E0EDA"/>
    <w:rsid w:val="008E3519"/>
    <w:rsid w:val="008E3EB3"/>
    <w:rsid w:val="008E4BA4"/>
    <w:rsid w:val="0090003E"/>
    <w:rsid w:val="0090089B"/>
    <w:rsid w:val="00900FFF"/>
    <w:rsid w:val="00907D12"/>
    <w:rsid w:val="00907F85"/>
    <w:rsid w:val="00910C72"/>
    <w:rsid w:val="0091386E"/>
    <w:rsid w:val="00915BFE"/>
    <w:rsid w:val="00915C13"/>
    <w:rsid w:val="00926F0E"/>
    <w:rsid w:val="0092771D"/>
    <w:rsid w:val="00934BA9"/>
    <w:rsid w:val="0093707E"/>
    <w:rsid w:val="00941583"/>
    <w:rsid w:val="00941F71"/>
    <w:rsid w:val="009420BC"/>
    <w:rsid w:val="00945B30"/>
    <w:rsid w:val="009473E2"/>
    <w:rsid w:val="00951242"/>
    <w:rsid w:val="00951D6F"/>
    <w:rsid w:val="00955C1C"/>
    <w:rsid w:val="00956415"/>
    <w:rsid w:val="0096072A"/>
    <w:rsid w:val="00960DFC"/>
    <w:rsid w:val="00963CD6"/>
    <w:rsid w:val="0096448B"/>
    <w:rsid w:val="00967EFA"/>
    <w:rsid w:val="00973D94"/>
    <w:rsid w:val="0097483A"/>
    <w:rsid w:val="00975B21"/>
    <w:rsid w:val="0097754F"/>
    <w:rsid w:val="009875AD"/>
    <w:rsid w:val="00987747"/>
    <w:rsid w:val="00997259"/>
    <w:rsid w:val="009A420D"/>
    <w:rsid w:val="009A5294"/>
    <w:rsid w:val="009A5AEA"/>
    <w:rsid w:val="009A6E08"/>
    <w:rsid w:val="009B2847"/>
    <w:rsid w:val="009B3FAD"/>
    <w:rsid w:val="009B61F1"/>
    <w:rsid w:val="009C1B55"/>
    <w:rsid w:val="009C52BC"/>
    <w:rsid w:val="009C54E0"/>
    <w:rsid w:val="009C6781"/>
    <w:rsid w:val="009C7CB1"/>
    <w:rsid w:val="009D27E7"/>
    <w:rsid w:val="009D2C89"/>
    <w:rsid w:val="009D48C4"/>
    <w:rsid w:val="009D53F4"/>
    <w:rsid w:val="009D66A8"/>
    <w:rsid w:val="009D71BE"/>
    <w:rsid w:val="009E129D"/>
    <w:rsid w:val="009E39CC"/>
    <w:rsid w:val="009E6658"/>
    <w:rsid w:val="009E720E"/>
    <w:rsid w:val="009F0054"/>
    <w:rsid w:val="009F43DE"/>
    <w:rsid w:val="009F6670"/>
    <w:rsid w:val="009F72D3"/>
    <w:rsid w:val="009F7635"/>
    <w:rsid w:val="00A00834"/>
    <w:rsid w:val="00A028BB"/>
    <w:rsid w:val="00A02E3E"/>
    <w:rsid w:val="00A0494E"/>
    <w:rsid w:val="00A13D71"/>
    <w:rsid w:val="00A13F30"/>
    <w:rsid w:val="00A14315"/>
    <w:rsid w:val="00A1483D"/>
    <w:rsid w:val="00A164E9"/>
    <w:rsid w:val="00A2107E"/>
    <w:rsid w:val="00A2473E"/>
    <w:rsid w:val="00A24D7C"/>
    <w:rsid w:val="00A261D6"/>
    <w:rsid w:val="00A327EB"/>
    <w:rsid w:val="00A33B76"/>
    <w:rsid w:val="00A3429C"/>
    <w:rsid w:val="00A44C48"/>
    <w:rsid w:val="00A45727"/>
    <w:rsid w:val="00A54AEB"/>
    <w:rsid w:val="00A5644E"/>
    <w:rsid w:val="00A60BDB"/>
    <w:rsid w:val="00A63E0F"/>
    <w:rsid w:val="00A673E0"/>
    <w:rsid w:val="00A700F5"/>
    <w:rsid w:val="00A70CB5"/>
    <w:rsid w:val="00A70EEB"/>
    <w:rsid w:val="00A72062"/>
    <w:rsid w:val="00A73C91"/>
    <w:rsid w:val="00A75E1B"/>
    <w:rsid w:val="00A75F8F"/>
    <w:rsid w:val="00A779EA"/>
    <w:rsid w:val="00A8295B"/>
    <w:rsid w:val="00A86956"/>
    <w:rsid w:val="00A8788E"/>
    <w:rsid w:val="00A90551"/>
    <w:rsid w:val="00A940BE"/>
    <w:rsid w:val="00A9457B"/>
    <w:rsid w:val="00A95A8F"/>
    <w:rsid w:val="00A96C74"/>
    <w:rsid w:val="00AA0E94"/>
    <w:rsid w:val="00AA1550"/>
    <w:rsid w:val="00AA1A05"/>
    <w:rsid w:val="00AA2257"/>
    <w:rsid w:val="00AB05EB"/>
    <w:rsid w:val="00AB1B13"/>
    <w:rsid w:val="00AB2059"/>
    <w:rsid w:val="00AB34BE"/>
    <w:rsid w:val="00AB3A75"/>
    <w:rsid w:val="00AB7502"/>
    <w:rsid w:val="00AB792A"/>
    <w:rsid w:val="00AC05B7"/>
    <w:rsid w:val="00AC6CB0"/>
    <w:rsid w:val="00AC7645"/>
    <w:rsid w:val="00AD0039"/>
    <w:rsid w:val="00AD01E4"/>
    <w:rsid w:val="00AD69A7"/>
    <w:rsid w:val="00AE0185"/>
    <w:rsid w:val="00AE0699"/>
    <w:rsid w:val="00AF1B8F"/>
    <w:rsid w:val="00B00A95"/>
    <w:rsid w:val="00B020A3"/>
    <w:rsid w:val="00B02F50"/>
    <w:rsid w:val="00B0543B"/>
    <w:rsid w:val="00B06A26"/>
    <w:rsid w:val="00B10413"/>
    <w:rsid w:val="00B11A26"/>
    <w:rsid w:val="00B12F40"/>
    <w:rsid w:val="00B159E4"/>
    <w:rsid w:val="00B15C75"/>
    <w:rsid w:val="00B21530"/>
    <w:rsid w:val="00B232D0"/>
    <w:rsid w:val="00B24A28"/>
    <w:rsid w:val="00B278B6"/>
    <w:rsid w:val="00B31583"/>
    <w:rsid w:val="00B336AF"/>
    <w:rsid w:val="00B402E0"/>
    <w:rsid w:val="00B40484"/>
    <w:rsid w:val="00B42CF6"/>
    <w:rsid w:val="00B431E0"/>
    <w:rsid w:val="00B43BA0"/>
    <w:rsid w:val="00B4586E"/>
    <w:rsid w:val="00B45ED5"/>
    <w:rsid w:val="00B464B3"/>
    <w:rsid w:val="00B46A36"/>
    <w:rsid w:val="00B543AE"/>
    <w:rsid w:val="00B60DA0"/>
    <w:rsid w:val="00B63FF9"/>
    <w:rsid w:val="00B70204"/>
    <w:rsid w:val="00B70DFD"/>
    <w:rsid w:val="00B74BE6"/>
    <w:rsid w:val="00B760DE"/>
    <w:rsid w:val="00B76979"/>
    <w:rsid w:val="00B77CDD"/>
    <w:rsid w:val="00B81B82"/>
    <w:rsid w:val="00B81D05"/>
    <w:rsid w:val="00B82702"/>
    <w:rsid w:val="00B8299F"/>
    <w:rsid w:val="00B84117"/>
    <w:rsid w:val="00B907D8"/>
    <w:rsid w:val="00B919F2"/>
    <w:rsid w:val="00B92E51"/>
    <w:rsid w:val="00B94E14"/>
    <w:rsid w:val="00B94E6C"/>
    <w:rsid w:val="00B95717"/>
    <w:rsid w:val="00B95BB5"/>
    <w:rsid w:val="00B96651"/>
    <w:rsid w:val="00B9769F"/>
    <w:rsid w:val="00BA18A6"/>
    <w:rsid w:val="00BA1BA6"/>
    <w:rsid w:val="00BB5528"/>
    <w:rsid w:val="00BB6972"/>
    <w:rsid w:val="00BB6977"/>
    <w:rsid w:val="00BB6C23"/>
    <w:rsid w:val="00BC4346"/>
    <w:rsid w:val="00BD1337"/>
    <w:rsid w:val="00BD1676"/>
    <w:rsid w:val="00BD70E4"/>
    <w:rsid w:val="00BD7113"/>
    <w:rsid w:val="00BE2380"/>
    <w:rsid w:val="00BE244D"/>
    <w:rsid w:val="00BE24F8"/>
    <w:rsid w:val="00BE6C03"/>
    <w:rsid w:val="00BF3016"/>
    <w:rsid w:val="00BF3A55"/>
    <w:rsid w:val="00BF67CD"/>
    <w:rsid w:val="00C07E95"/>
    <w:rsid w:val="00C11429"/>
    <w:rsid w:val="00C13D25"/>
    <w:rsid w:val="00C15B09"/>
    <w:rsid w:val="00C172A8"/>
    <w:rsid w:val="00C215A8"/>
    <w:rsid w:val="00C21868"/>
    <w:rsid w:val="00C21990"/>
    <w:rsid w:val="00C23166"/>
    <w:rsid w:val="00C23373"/>
    <w:rsid w:val="00C23CF6"/>
    <w:rsid w:val="00C24719"/>
    <w:rsid w:val="00C2765E"/>
    <w:rsid w:val="00C30158"/>
    <w:rsid w:val="00C34BFB"/>
    <w:rsid w:val="00C420F1"/>
    <w:rsid w:val="00C4534D"/>
    <w:rsid w:val="00C461B9"/>
    <w:rsid w:val="00C47695"/>
    <w:rsid w:val="00C546A9"/>
    <w:rsid w:val="00C55D5F"/>
    <w:rsid w:val="00C573CC"/>
    <w:rsid w:val="00C604EB"/>
    <w:rsid w:val="00C616CD"/>
    <w:rsid w:val="00C62B44"/>
    <w:rsid w:val="00C66F9B"/>
    <w:rsid w:val="00C72B23"/>
    <w:rsid w:val="00C74839"/>
    <w:rsid w:val="00C74CBB"/>
    <w:rsid w:val="00C750E8"/>
    <w:rsid w:val="00C754B3"/>
    <w:rsid w:val="00C759E9"/>
    <w:rsid w:val="00C75BB0"/>
    <w:rsid w:val="00C834CF"/>
    <w:rsid w:val="00C87325"/>
    <w:rsid w:val="00C94AF0"/>
    <w:rsid w:val="00CA0420"/>
    <w:rsid w:val="00CA1DFB"/>
    <w:rsid w:val="00CA3FD9"/>
    <w:rsid w:val="00CA7A60"/>
    <w:rsid w:val="00CA7BB1"/>
    <w:rsid w:val="00CB11D1"/>
    <w:rsid w:val="00CB285A"/>
    <w:rsid w:val="00CB590B"/>
    <w:rsid w:val="00CD3216"/>
    <w:rsid w:val="00CD583B"/>
    <w:rsid w:val="00CD6382"/>
    <w:rsid w:val="00CE0A3A"/>
    <w:rsid w:val="00CE473F"/>
    <w:rsid w:val="00CE5A89"/>
    <w:rsid w:val="00D01E47"/>
    <w:rsid w:val="00D068F7"/>
    <w:rsid w:val="00D1434F"/>
    <w:rsid w:val="00D25439"/>
    <w:rsid w:val="00D269D9"/>
    <w:rsid w:val="00D27FBA"/>
    <w:rsid w:val="00D3060C"/>
    <w:rsid w:val="00D33625"/>
    <w:rsid w:val="00D33D34"/>
    <w:rsid w:val="00D35152"/>
    <w:rsid w:val="00D35739"/>
    <w:rsid w:val="00D361D6"/>
    <w:rsid w:val="00D364BA"/>
    <w:rsid w:val="00D369D8"/>
    <w:rsid w:val="00D42A86"/>
    <w:rsid w:val="00D43989"/>
    <w:rsid w:val="00D44F6B"/>
    <w:rsid w:val="00D55FF6"/>
    <w:rsid w:val="00D57725"/>
    <w:rsid w:val="00D57F8C"/>
    <w:rsid w:val="00D601CF"/>
    <w:rsid w:val="00D6365C"/>
    <w:rsid w:val="00D66355"/>
    <w:rsid w:val="00D710D5"/>
    <w:rsid w:val="00D80205"/>
    <w:rsid w:val="00D803AF"/>
    <w:rsid w:val="00D80B3D"/>
    <w:rsid w:val="00D85B5C"/>
    <w:rsid w:val="00D90425"/>
    <w:rsid w:val="00D94004"/>
    <w:rsid w:val="00D942DF"/>
    <w:rsid w:val="00D96E58"/>
    <w:rsid w:val="00DA2805"/>
    <w:rsid w:val="00DA4E3B"/>
    <w:rsid w:val="00DA5AF7"/>
    <w:rsid w:val="00DB1541"/>
    <w:rsid w:val="00DB1D07"/>
    <w:rsid w:val="00DB213F"/>
    <w:rsid w:val="00DB46B2"/>
    <w:rsid w:val="00DB6A84"/>
    <w:rsid w:val="00DB6F41"/>
    <w:rsid w:val="00DC09AF"/>
    <w:rsid w:val="00DC407F"/>
    <w:rsid w:val="00DC50D9"/>
    <w:rsid w:val="00DD0D4E"/>
    <w:rsid w:val="00DD4333"/>
    <w:rsid w:val="00DD701A"/>
    <w:rsid w:val="00DE0631"/>
    <w:rsid w:val="00DE1101"/>
    <w:rsid w:val="00DE1545"/>
    <w:rsid w:val="00DE30A2"/>
    <w:rsid w:val="00DE35C5"/>
    <w:rsid w:val="00DF082D"/>
    <w:rsid w:val="00DF126B"/>
    <w:rsid w:val="00DF3A6D"/>
    <w:rsid w:val="00DF526B"/>
    <w:rsid w:val="00DF77FE"/>
    <w:rsid w:val="00E00973"/>
    <w:rsid w:val="00E0245E"/>
    <w:rsid w:val="00E065CE"/>
    <w:rsid w:val="00E12330"/>
    <w:rsid w:val="00E12DA1"/>
    <w:rsid w:val="00E13580"/>
    <w:rsid w:val="00E1611C"/>
    <w:rsid w:val="00E16FAA"/>
    <w:rsid w:val="00E22520"/>
    <w:rsid w:val="00E2409C"/>
    <w:rsid w:val="00E31D51"/>
    <w:rsid w:val="00E35160"/>
    <w:rsid w:val="00E37892"/>
    <w:rsid w:val="00E37D93"/>
    <w:rsid w:val="00E4331B"/>
    <w:rsid w:val="00E44BC9"/>
    <w:rsid w:val="00E45AC2"/>
    <w:rsid w:val="00E4751E"/>
    <w:rsid w:val="00E5197D"/>
    <w:rsid w:val="00E579A6"/>
    <w:rsid w:val="00E62070"/>
    <w:rsid w:val="00E62666"/>
    <w:rsid w:val="00E64925"/>
    <w:rsid w:val="00E677F3"/>
    <w:rsid w:val="00E71CD2"/>
    <w:rsid w:val="00E7239C"/>
    <w:rsid w:val="00E73561"/>
    <w:rsid w:val="00E73D3B"/>
    <w:rsid w:val="00E74A85"/>
    <w:rsid w:val="00E81A41"/>
    <w:rsid w:val="00E86BF8"/>
    <w:rsid w:val="00E87945"/>
    <w:rsid w:val="00E91064"/>
    <w:rsid w:val="00E930B0"/>
    <w:rsid w:val="00E952C5"/>
    <w:rsid w:val="00E968C6"/>
    <w:rsid w:val="00EA039D"/>
    <w:rsid w:val="00EA327E"/>
    <w:rsid w:val="00EA4689"/>
    <w:rsid w:val="00EA551E"/>
    <w:rsid w:val="00EA5CCC"/>
    <w:rsid w:val="00EB0E3A"/>
    <w:rsid w:val="00EB6BF0"/>
    <w:rsid w:val="00EC02A3"/>
    <w:rsid w:val="00EC0D81"/>
    <w:rsid w:val="00EC4EFA"/>
    <w:rsid w:val="00EC6408"/>
    <w:rsid w:val="00ED4E65"/>
    <w:rsid w:val="00ED6F4D"/>
    <w:rsid w:val="00ED7430"/>
    <w:rsid w:val="00EE31C2"/>
    <w:rsid w:val="00EE4C51"/>
    <w:rsid w:val="00EE65F5"/>
    <w:rsid w:val="00EE7DB3"/>
    <w:rsid w:val="00EF1331"/>
    <w:rsid w:val="00EF16FE"/>
    <w:rsid w:val="00EF4FF0"/>
    <w:rsid w:val="00EF5AA7"/>
    <w:rsid w:val="00EF68E6"/>
    <w:rsid w:val="00EF7488"/>
    <w:rsid w:val="00F0064B"/>
    <w:rsid w:val="00F01192"/>
    <w:rsid w:val="00F044F7"/>
    <w:rsid w:val="00F12C94"/>
    <w:rsid w:val="00F13549"/>
    <w:rsid w:val="00F160DA"/>
    <w:rsid w:val="00F16E0A"/>
    <w:rsid w:val="00F17A7E"/>
    <w:rsid w:val="00F2013E"/>
    <w:rsid w:val="00F22809"/>
    <w:rsid w:val="00F22BC6"/>
    <w:rsid w:val="00F25594"/>
    <w:rsid w:val="00F25DF0"/>
    <w:rsid w:val="00F31756"/>
    <w:rsid w:val="00F343F1"/>
    <w:rsid w:val="00F34A15"/>
    <w:rsid w:val="00F350F7"/>
    <w:rsid w:val="00F35209"/>
    <w:rsid w:val="00F37311"/>
    <w:rsid w:val="00F41584"/>
    <w:rsid w:val="00F43177"/>
    <w:rsid w:val="00F43910"/>
    <w:rsid w:val="00F43E1B"/>
    <w:rsid w:val="00F43FE1"/>
    <w:rsid w:val="00F46E7D"/>
    <w:rsid w:val="00F4717F"/>
    <w:rsid w:val="00F5076C"/>
    <w:rsid w:val="00F576D4"/>
    <w:rsid w:val="00F61DCE"/>
    <w:rsid w:val="00F62371"/>
    <w:rsid w:val="00F62A8A"/>
    <w:rsid w:val="00F65D93"/>
    <w:rsid w:val="00F65E3A"/>
    <w:rsid w:val="00F66758"/>
    <w:rsid w:val="00F672B1"/>
    <w:rsid w:val="00F7145B"/>
    <w:rsid w:val="00F74F34"/>
    <w:rsid w:val="00F763EC"/>
    <w:rsid w:val="00F8101B"/>
    <w:rsid w:val="00F82431"/>
    <w:rsid w:val="00F85739"/>
    <w:rsid w:val="00F87410"/>
    <w:rsid w:val="00F92792"/>
    <w:rsid w:val="00F93C05"/>
    <w:rsid w:val="00F96C59"/>
    <w:rsid w:val="00FA12D0"/>
    <w:rsid w:val="00FA2751"/>
    <w:rsid w:val="00FA4427"/>
    <w:rsid w:val="00FB21E6"/>
    <w:rsid w:val="00FB281A"/>
    <w:rsid w:val="00FB352B"/>
    <w:rsid w:val="00FB3CFF"/>
    <w:rsid w:val="00FB4A1B"/>
    <w:rsid w:val="00FB647C"/>
    <w:rsid w:val="00FB6746"/>
    <w:rsid w:val="00FB72AC"/>
    <w:rsid w:val="00FB7FB9"/>
    <w:rsid w:val="00FC0508"/>
    <w:rsid w:val="00FC05DA"/>
    <w:rsid w:val="00FC2208"/>
    <w:rsid w:val="00FC34EB"/>
    <w:rsid w:val="00FC4505"/>
    <w:rsid w:val="00FD0D89"/>
    <w:rsid w:val="00FD23D8"/>
    <w:rsid w:val="00FD2479"/>
    <w:rsid w:val="00FD28BE"/>
    <w:rsid w:val="00FD3FF2"/>
    <w:rsid w:val="00FD4C85"/>
    <w:rsid w:val="00FE2BE9"/>
    <w:rsid w:val="00FE3061"/>
    <w:rsid w:val="00FF052C"/>
    <w:rsid w:val="00FF1C17"/>
    <w:rsid w:val="00FF1C3C"/>
    <w:rsid w:val="00FF3A9F"/>
    <w:rsid w:val="00FF74DC"/>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355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paragraph" w:customStyle="1" w:styleId="Default">
    <w:name w:val="Default"/>
    <w:rsid w:val="00C759E9"/>
    <w:pPr>
      <w:autoSpaceDE w:val="0"/>
      <w:autoSpaceDN w:val="0"/>
      <w:adjustRightInd w:val="0"/>
      <w:spacing w:after="0" w:line="240" w:lineRule="auto"/>
    </w:pPr>
    <w:rPr>
      <w:rFonts w:ascii="Arial" w:eastAsiaTheme="minorEastAsia" w:hAnsi="Arial" w:cs="Arial"/>
      <w:color w:val="000000"/>
      <w:sz w:val="24"/>
      <w:szCs w:val="24"/>
      <w:lang w:val="es-AR" w:eastAsia="es-ES"/>
    </w:rPr>
  </w:style>
  <w:style w:type="character" w:customStyle="1" w:styleId="A7">
    <w:name w:val="A7"/>
    <w:uiPriority w:val="99"/>
    <w:rsid w:val="00C759E9"/>
    <w:rPr>
      <w:rFonts w:cs="Benton Sans"/>
      <w:color w:val="000000"/>
      <w:sz w:val="22"/>
      <w:szCs w:val="22"/>
    </w:rPr>
  </w:style>
  <w:style w:type="character" w:customStyle="1" w:styleId="A18">
    <w:name w:val="A18"/>
    <w:uiPriority w:val="99"/>
    <w:rsid w:val="00C759E9"/>
    <w:rPr>
      <w:rFonts w:cs="Benton Sans"/>
      <w:color w:val="000000"/>
      <w:sz w:val="20"/>
      <w:szCs w:val="20"/>
    </w:rPr>
  </w:style>
  <w:style w:type="character" w:customStyle="1" w:styleId="A14">
    <w:name w:val="A14"/>
    <w:uiPriority w:val="99"/>
    <w:rsid w:val="00C759E9"/>
    <w:rPr>
      <w:rFonts w:cs="Benton Sans"/>
      <w:color w:val="000000"/>
      <w:sz w:val="12"/>
      <w:szCs w:val="12"/>
    </w:rPr>
  </w:style>
  <w:style w:type="character" w:customStyle="1" w:styleId="A4">
    <w:name w:val="A4"/>
    <w:uiPriority w:val="99"/>
    <w:rsid w:val="00C759E9"/>
    <w:rPr>
      <w:rFonts w:cs="Minion Pro"/>
      <w:color w:val="000000"/>
      <w:sz w:val="20"/>
      <w:szCs w:val="20"/>
    </w:rPr>
  </w:style>
  <w:style w:type="character" w:customStyle="1" w:styleId="apple-converted-space">
    <w:name w:val="apple-converted-space"/>
    <w:basedOn w:val="Fuentedeprrafopredeter"/>
    <w:rsid w:val="00BD7113"/>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74E62-36C8-4C48-8030-950E0948F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1970</TotalTime>
  <Pages>3</Pages>
  <Words>10309</Words>
  <Characters>56702</Characters>
  <Application>Microsoft Office Word</Application>
  <DocSecurity>0</DocSecurity>
  <Lines>472</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682</cp:revision>
  <dcterms:created xsi:type="dcterms:W3CDTF">2015-04-09T01:44:00Z</dcterms:created>
  <dcterms:modified xsi:type="dcterms:W3CDTF">2017-02-10T19:16:00Z</dcterms:modified>
</cp:coreProperties>
</file>