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521" w:rsidRPr="005F2521" w:rsidRDefault="005F2521" w:rsidP="005F2521">
      <w:pPr>
        <w:rPr>
          <w:b/>
        </w:rPr>
      </w:pPr>
    </w:p>
    <w:p w:rsidR="005F2521" w:rsidRPr="005F2521" w:rsidRDefault="00753FED" w:rsidP="005F2521">
      <w:pPr>
        <w:rPr>
          <w:b/>
        </w:rPr>
      </w:pPr>
      <w:r>
        <w:rPr>
          <w:b/>
        </w:rPr>
        <w:t xml:space="preserve">Caso </w:t>
      </w:r>
      <w:r w:rsidR="005F2521" w:rsidRPr="005F2521">
        <w:rPr>
          <w:b/>
        </w:rPr>
        <w:t>0</w:t>
      </w:r>
      <w:r>
        <w:rPr>
          <w:b/>
        </w:rPr>
        <w:t>2</w:t>
      </w:r>
      <w:r w:rsidR="005F2521" w:rsidRPr="005F2521">
        <w:rPr>
          <w:b/>
        </w:rPr>
        <w:t xml:space="preserve">-2015: </w:t>
      </w:r>
      <w:r>
        <w:rPr>
          <w:b/>
        </w:rPr>
        <w:t>Myanmar</w:t>
      </w:r>
    </w:p>
    <w:p w:rsidR="005F2521" w:rsidRPr="005F2521" w:rsidRDefault="005F2521" w:rsidP="005F2521">
      <w:pPr>
        <w:rPr>
          <w:b/>
        </w:rPr>
      </w:pPr>
    </w:p>
    <w:p w:rsidR="005F2521" w:rsidRPr="005F2521" w:rsidRDefault="005F2521" w:rsidP="005F2521">
      <w:pPr>
        <w:jc w:val="center"/>
        <w:rPr>
          <w:b/>
          <w:sz w:val="32"/>
          <w:szCs w:val="32"/>
        </w:rPr>
      </w:pPr>
      <w:r w:rsidRPr="005F2521">
        <w:rPr>
          <w:b/>
          <w:sz w:val="32"/>
          <w:szCs w:val="32"/>
        </w:rPr>
        <w:t xml:space="preserve">Requerimiento Legal </w:t>
      </w:r>
      <w:r w:rsidR="00753FED">
        <w:rPr>
          <w:b/>
          <w:sz w:val="32"/>
          <w:szCs w:val="32"/>
        </w:rPr>
        <w:t>sobre Títulos Honorarios</w:t>
      </w:r>
    </w:p>
    <w:p w:rsidR="005F2521" w:rsidRPr="005F2521" w:rsidRDefault="005F2521" w:rsidP="005F2521">
      <w:pPr>
        <w:jc w:val="right"/>
      </w:pPr>
      <w:r w:rsidRPr="005F2521">
        <w:t>1</w:t>
      </w:r>
      <w:r w:rsidR="002C481D">
        <w:t>1</w:t>
      </w:r>
      <w:r w:rsidRPr="005F2521">
        <w:t xml:space="preserve"> de </w:t>
      </w:r>
      <w:r w:rsidR="002C481D">
        <w:t>Noviembre</w:t>
      </w:r>
      <w:r w:rsidRPr="005F2521">
        <w:t xml:space="preserve"> de 2017</w:t>
      </w:r>
    </w:p>
    <w:p w:rsidR="002C481D" w:rsidRDefault="005F2521" w:rsidP="005F2521">
      <w:pPr>
        <w:jc w:val="both"/>
      </w:pPr>
      <w:r w:rsidRPr="005F2521">
        <w:t xml:space="preserve">El </w:t>
      </w:r>
      <w:r w:rsidRPr="005F2521">
        <w:rPr>
          <w:b/>
        </w:rPr>
        <w:t>International Buddhist Ethics Committee &amp; Buddhist Tribunal on Human Rights</w:t>
      </w:r>
      <w:r w:rsidRPr="005F2521">
        <w:t xml:space="preserve"> </w:t>
      </w:r>
      <w:r w:rsidR="002C481D">
        <w:t>requiere</w:t>
      </w:r>
      <w:r w:rsidR="003C755B">
        <w:t xml:space="preserve"> legalmente</w:t>
      </w:r>
      <w:r w:rsidRPr="005F2521">
        <w:t xml:space="preserve"> </w:t>
      </w:r>
      <w:r w:rsidR="002C481D">
        <w:t>a Universidades de todo el mundo</w:t>
      </w:r>
      <w:r w:rsidRPr="005F2521">
        <w:t xml:space="preserve"> </w:t>
      </w:r>
      <w:r w:rsidR="00443D7F">
        <w:t>a</w:t>
      </w:r>
      <w:r w:rsidRPr="005F2521">
        <w:t xml:space="preserve"> abstenerse</w:t>
      </w:r>
      <w:r w:rsidR="00443D7F">
        <w:t xml:space="preserve"> inmediatamente</w:t>
      </w:r>
      <w:r w:rsidRPr="005F2521">
        <w:t xml:space="preserve"> de </w:t>
      </w:r>
      <w:r w:rsidR="003C755B">
        <w:t>conservar</w:t>
      </w:r>
      <w:r w:rsidRPr="005F2521">
        <w:t xml:space="preserve"> </w:t>
      </w:r>
      <w:r w:rsidR="002C481D" w:rsidRPr="003C755B">
        <w:rPr>
          <w:i/>
        </w:rPr>
        <w:t>Títulos Honorarios</w:t>
      </w:r>
      <w:r w:rsidR="002C481D">
        <w:t xml:space="preserve"> </w:t>
      </w:r>
      <w:r w:rsidR="003C755B">
        <w:t xml:space="preserve">entregados </w:t>
      </w:r>
      <w:r w:rsidR="002C481D">
        <w:t>a</w:t>
      </w:r>
      <w:r w:rsidR="00443D7F">
        <w:t xml:space="preserve"> </w:t>
      </w:r>
      <w:r w:rsidR="003C755B">
        <w:t>la presidente de facto Aung S</w:t>
      </w:r>
      <w:r w:rsidR="003C755B" w:rsidRPr="003C755B">
        <w:t>an</w:t>
      </w:r>
      <w:r w:rsidR="003C755B">
        <w:t xml:space="preserve"> S</w:t>
      </w:r>
      <w:r w:rsidR="003C755B" w:rsidRPr="003C755B">
        <w:t>uu</w:t>
      </w:r>
      <w:r w:rsidR="003C755B">
        <w:t xml:space="preserve"> K</w:t>
      </w:r>
      <w:r w:rsidR="003C755B" w:rsidRPr="003C755B">
        <w:t>yi</w:t>
      </w:r>
      <w:r w:rsidR="003C755B">
        <w:t xml:space="preserve"> de Myanmar, ya que esto implicaría un aval hacia las violaciones a los derechos humanos realizadas por su gobierno genocida. </w:t>
      </w:r>
    </w:p>
    <w:p w:rsidR="003C755B" w:rsidRDefault="00CF0A59" w:rsidP="005F2521">
      <w:pPr>
        <w:jc w:val="both"/>
      </w:pPr>
      <w:r>
        <w:t xml:space="preserve">Este requerimiento de revocar los </w:t>
      </w:r>
      <w:r w:rsidRPr="003C755B">
        <w:rPr>
          <w:i/>
        </w:rPr>
        <w:t>Títulos Honorarios</w:t>
      </w:r>
      <w:r>
        <w:t xml:space="preserve"> entregados a Aung S</w:t>
      </w:r>
      <w:r w:rsidRPr="003C755B">
        <w:t>an</w:t>
      </w:r>
      <w:r>
        <w:t xml:space="preserve"> S</w:t>
      </w:r>
      <w:r w:rsidRPr="003C755B">
        <w:t>uu</w:t>
      </w:r>
      <w:r>
        <w:t xml:space="preserve"> K</w:t>
      </w:r>
      <w:r w:rsidRPr="003C755B">
        <w:t>yi</w:t>
      </w:r>
      <w:r>
        <w:t xml:space="preserve"> surge a raíz de que el Tribunal Budista de Derechos Humanos ha condenado a este presidente de facto por los crímenes de </w:t>
      </w:r>
      <w:r w:rsidRPr="00CF0A59">
        <w:rPr>
          <w:b/>
          <w:i/>
        </w:rPr>
        <w:t>genocidio, limpieza étnica, crímenes contra la humanidad y altos crímenes contra la paz</w:t>
      </w:r>
      <w:r>
        <w:t xml:space="preserve">, </w:t>
      </w:r>
      <w:r w:rsidR="0093787C">
        <w:t xml:space="preserve">lo cual es una </w:t>
      </w:r>
      <w:r w:rsidR="0019574E">
        <w:t>S</w:t>
      </w:r>
      <w:r w:rsidR="0093787C">
        <w:t>entencia</w:t>
      </w:r>
      <w:r>
        <w:t xml:space="preserve"> que la comunidad internacional ha comenzado a avalar públicamente</w:t>
      </w:r>
      <w:r w:rsidR="0093787C">
        <w:t xml:space="preserve"> en los últimos meses a partir del </w:t>
      </w:r>
      <w:r w:rsidR="0019574E">
        <w:t xml:space="preserve">inocultable </w:t>
      </w:r>
      <w:r w:rsidR="0093787C">
        <w:t xml:space="preserve">desplazamiento forzoso de </w:t>
      </w:r>
      <w:r w:rsidR="00AF58EB">
        <w:t>6</w:t>
      </w:r>
      <w:r w:rsidR="0093787C">
        <w:t>00 mil personas del Pueblo Rohingya que están huyendo de un intento de exterminio por parte del gobierno de Aung S</w:t>
      </w:r>
      <w:r w:rsidR="0093787C" w:rsidRPr="003C755B">
        <w:t>an</w:t>
      </w:r>
      <w:r w:rsidR="0093787C">
        <w:t xml:space="preserve"> S</w:t>
      </w:r>
      <w:r w:rsidR="0093787C" w:rsidRPr="003C755B">
        <w:t>uu</w:t>
      </w:r>
      <w:r w:rsidR="0093787C">
        <w:t xml:space="preserve"> K</w:t>
      </w:r>
      <w:r w:rsidR="0093787C" w:rsidRPr="003C755B">
        <w:t>yi</w:t>
      </w:r>
      <w:r w:rsidR="0093787C">
        <w:t xml:space="preserve">, lo cual </w:t>
      </w:r>
      <w:r w:rsidR="00EC5962">
        <w:t xml:space="preserve">es un hecho terrible que </w:t>
      </w:r>
      <w:r w:rsidR="0093787C">
        <w:t xml:space="preserve">ha sido considerado perversamente por este presidente como una </w:t>
      </w:r>
      <w:r w:rsidR="0093787C" w:rsidRPr="0093787C">
        <w:rPr>
          <w:i/>
        </w:rPr>
        <w:t>fake news</w:t>
      </w:r>
      <w:r w:rsidR="0093787C">
        <w:t xml:space="preserve">. </w:t>
      </w:r>
    </w:p>
    <w:p w:rsidR="000C0389" w:rsidRDefault="00D56085" w:rsidP="005F2521">
      <w:pPr>
        <w:jc w:val="both"/>
      </w:pPr>
      <w:r>
        <w:t xml:space="preserve">Entre las Universidades que han entregado </w:t>
      </w:r>
      <w:r w:rsidRPr="003C755B">
        <w:rPr>
          <w:i/>
        </w:rPr>
        <w:t>Títulos Honorarios</w:t>
      </w:r>
      <w:r>
        <w:t xml:space="preserve"> a Aung S</w:t>
      </w:r>
      <w:r w:rsidRPr="003C755B">
        <w:t>an</w:t>
      </w:r>
      <w:r>
        <w:t xml:space="preserve"> S</w:t>
      </w:r>
      <w:r w:rsidRPr="003C755B">
        <w:t>uu</w:t>
      </w:r>
      <w:r>
        <w:t xml:space="preserve"> K</w:t>
      </w:r>
      <w:r w:rsidRPr="003C755B">
        <w:t>yi</w:t>
      </w:r>
      <w:r>
        <w:t xml:space="preserve"> </w:t>
      </w:r>
      <w:r w:rsidRPr="00FF36CC">
        <w:t xml:space="preserve">se encuentran la </w:t>
      </w:r>
      <w:r w:rsidRPr="00FF36CC">
        <w:rPr>
          <w:b/>
        </w:rPr>
        <w:t>University of Oxford</w:t>
      </w:r>
      <w:r w:rsidRPr="00FF36CC">
        <w:t xml:space="preserve">, </w:t>
      </w:r>
      <w:r w:rsidR="007C6C37">
        <w:t xml:space="preserve">la </w:t>
      </w:r>
      <w:r w:rsidR="007C6C37" w:rsidRPr="007C6C37">
        <w:rPr>
          <w:b/>
        </w:rPr>
        <w:t>Glasgow University</w:t>
      </w:r>
      <w:r w:rsidR="007C6C37">
        <w:t xml:space="preserve">, </w:t>
      </w:r>
      <w:r w:rsidR="00AC1D94">
        <w:t xml:space="preserve">la </w:t>
      </w:r>
      <w:r w:rsidR="00AC1D94" w:rsidRPr="00FF36CC">
        <w:rPr>
          <w:b/>
        </w:rPr>
        <w:t>University of</w:t>
      </w:r>
      <w:r w:rsidR="00AC1D94">
        <w:rPr>
          <w:b/>
        </w:rPr>
        <w:t xml:space="preserve"> Bristol</w:t>
      </w:r>
      <w:r w:rsidR="00AC1D94">
        <w:t xml:space="preserve">, </w:t>
      </w:r>
      <w:r w:rsidR="002916E3" w:rsidRPr="00FF36CC">
        <w:t xml:space="preserve">la </w:t>
      </w:r>
      <w:r w:rsidR="002916E3" w:rsidRPr="00FF36CC">
        <w:rPr>
          <w:b/>
        </w:rPr>
        <w:t>Australian National University</w:t>
      </w:r>
      <w:r w:rsidR="0089385D">
        <w:t xml:space="preserve"> y</w:t>
      </w:r>
      <w:r w:rsidR="002916E3" w:rsidRPr="00FF36CC">
        <w:t xml:space="preserve"> </w:t>
      </w:r>
      <w:r w:rsidR="00FF36CC" w:rsidRPr="00FF36CC">
        <w:t xml:space="preserve">la </w:t>
      </w:r>
      <w:r w:rsidR="00FF36CC" w:rsidRPr="00FF36CC">
        <w:rPr>
          <w:b/>
          <w:color w:val="333333"/>
        </w:rPr>
        <w:t>Seoul National University</w:t>
      </w:r>
      <w:r w:rsidR="00FF36CC">
        <w:rPr>
          <w:color w:val="333333"/>
        </w:rPr>
        <w:t xml:space="preserve">, </w:t>
      </w:r>
      <w:r w:rsidR="007B1C64">
        <w:rPr>
          <w:color w:val="333333"/>
        </w:rPr>
        <w:t xml:space="preserve">quienes erróneamente han considerado que este criminal internacional contribuye a la democracia y los derechos humanos. </w:t>
      </w:r>
      <w:r w:rsidR="000C0389">
        <w:t xml:space="preserve">Por lo tanto, se denuncia públicamente que </w:t>
      </w:r>
      <w:r w:rsidR="00C103BC">
        <w:t xml:space="preserve">estos </w:t>
      </w:r>
      <w:r w:rsidR="000C0389" w:rsidRPr="00D56085">
        <w:rPr>
          <w:i/>
        </w:rPr>
        <w:t>Título</w:t>
      </w:r>
      <w:r w:rsidR="00C103BC">
        <w:rPr>
          <w:i/>
        </w:rPr>
        <w:t>s</w:t>
      </w:r>
      <w:r w:rsidR="000C0389" w:rsidRPr="00D56085">
        <w:rPr>
          <w:i/>
        </w:rPr>
        <w:t xml:space="preserve"> Honorario</w:t>
      </w:r>
      <w:r w:rsidR="00C103BC">
        <w:rPr>
          <w:i/>
        </w:rPr>
        <w:t>s</w:t>
      </w:r>
      <w:r w:rsidR="000C0389">
        <w:t xml:space="preserve"> entregado</w:t>
      </w:r>
      <w:r w:rsidR="00C103BC">
        <w:t xml:space="preserve">s </w:t>
      </w:r>
      <w:r w:rsidR="000C0389">
        <w:t>a Aung S</w:t>
      </w:r>
      <w:r w:rsidR="000C0389" w:rsidRPr="003C755B">
        <w:t>an</w:t>
      </w:r>
      <w:r w:rsidR="000C0389">
        <w:t xml:space="preserve"> S</w:t>
      </w:r>
      <w:r w:rsidR="000C0389" w:rsidRPr="003C755B">
        <w:t>uu</w:t>
      </w:r>
      <w:r w:rsidR="000C0389">
        <w:t xml:space="preserve"> K</w:t>
      </w:r>
      <w:r w:rsidR="000C0389" w:rsidRPr="003C755B">
        <w:t>yi</w:t>
      </w:r>
      <w:r w:rsidR="000C0389">
        <w:t xml:space="preserve"> </w:t>
      </w:r>
      <w:r w:rsidR="00C103BC">
        <w:t>son</w:t>
      </w:r>
      <w:r>
        <w:t xml:space="preserve"> totalmente inmerecido</w:t>
      </w:r>
      <w:r w:rsidR="00C103BC">
        <w:t>s</w:t>
      </w:r>
      <w:r>
        <w:t xml:space="preserve">, violando los principios de la educación para la paz reglamentada por el Derecho Internacional de los Derechos humanos. En este sentido, </w:t>
      </w:r>
      <w:r w:rsidR="00D82050">
        <w:t xml:space="preserve">se declara que no es suficiente con </w:t>
      </w:r>
      <w:r w:rsidR="00340DD5">
        <w:t>remover cuadros de Aung S</w:t>
      </w:r>
      <w:r w:rsidR="00340DD5" w:rsidRPr="003C755B">
        <w:t>an</w:t>
      </w:r>
      <w:r w:rsidR="00340DD5">
        <w:t xml:space="preserve"> S</w:t>
      </w:r>
      <w:r w:rsidR="00340DD5" w:rsidRPr="003C755B">
        <w:t>uu</w:t>
      </w:r>
      <w:r w:rsidR="00340DD5">
        <w:t xml:space="preserve"> K</w:t>
      </w:r>
      <w:r w:rsidR="00340DD5" w:rsidRPr="003C755B">
        <w:t>yi</w:t>
      </w:r>
      <w:r w:rsidR="00340DD5">
        <w:t xml:space="preserve">, como ha realizado </w:t>
      </w:r>
      <w:r w:rsidR="00716AF6">
        <w:t>el</w:t>
      </w:r>
      <w:r w:rsidR="00340DD5">
        <w:t xml:space="preserve"> </w:t>
      </w:r>
      <w:r w:rsidR="00716AF6" w:rsidRPr="00716AF6">
        <w:rPr>
          <w:b/>
          <w:color w:val="333333"/>
          <w:shd w:val="clear" w:color="auto" w:fill="FFFFFF"/>
        </w:rPr>
        <w:t>St Hugh’s College of Oxford</w:t>
      </w:r>
      <w:r w:rsidR="00340DD5" w:rsidRPr="00FF36CC">
        <w:t>,</w:t>
      </w:r>
      <w:r w:rsidR="00340DD5">
        <w:t xml:space="preserve"> en realidad debiéndose anular los premios y distinciones entregados a alguien que es </w:t>
      </w:r>
      <w:r w:rsidR="00202D69">
        <w:t>Responsable</w:t>
      </w:r>
      <w:r w:rsidR="00340DD5" w:rsidRPr="0028129B">
        <w:t xml:space="preserve"> de los peores crímenes que existen contra la vida y la dignidad humana. </w:t>
      </w:r>
      <w:r w:rsidR="00187BA1">
        <w:t xml:space="preserve">Mantener </w:t>
      </w:r>
      <w:r w:rsidR="00187BA1" w:rsidRPr="00D56085">
        <w:rPr>
          <w:i/>
        </w:rPr>
        <w:t>Título</w:t>
      </w:r>
      <w:r w:rsidR="00187BA1">
        <w:rPr>
          <w:i/>
        </w:rPr>
        <w:t>s</w:t>
      </w:r>
      <w:r w:rsidR="00187BA1" w:rsidRPr="00D56085">
        <w:rPr>
          <w:i/>
        </w:rPr>
        <w:t xml:space="preserve"> </w:t>
      </w:r>
      <w:r w:rsidR="00187BA1" w:rsidRPr="00D56085">
        <w:rPr>
          <w:i/>
        </w:rPr>
        <w:lastRenderedPageBreak/>
        <w:t>Honorario</w:t>
      </w:r>
      <w:r w:rsidR="00187BA1">
        <w:rPr>
          <w:i/>
        </w:rPr>
        <w:t>s</w:t>
      </w:r>
      <w:r w:rsidR="00187BA1">
        <w:t xml:space="preserve"> entregados a Aung S</w:t>
      </w:r>
      <w:r w:rsidR="00187BA1" w:rsidRPr="003C755B">
        <w:t>an</w:t>
      </w:r>
      <w:r w:rsidR="00187BA1">
        <w:t xml:space="preserve"> S</w:t>
      </w:r>
      <w:r w:rsidR="00187BA1" w:rsidRPr="003C755B">
        <w:t>uu</w:t>
      </w:r>
      <w:r w:rsidR="00187BA1">
        <w:t xml:space="preserve"> K</w:t>
      </w:r>
      <w:r w:rsidR="00187BA1" w:rsidRPr="003C755B">
        <w:t>yi</w:t>
      </w:r>
      <w:r w:rsidR="00187BA1">
        <w:t xml:space="preserve"> es una muestra de apoyo hacia cada crimen que realiza este individuo, además de que implica que estas Universidades carecen totalmente de liderazgo ético y rectitud, que es fundamental para poder enseñar adecuadamente a sus miles de estudiantes. </w:t>
      </w:r>
      <w:r w:rsidR="006F6330">
        <w:t xml:space="preserve">Las Universidades deben estar comprometidas con los más altos ideales que existen, en lugar de avalar a quienes mantienen la discriminación, la opresión y la muerte. </w:t>
      </w:r>
      <w:r w:rsidR="00EC5B10">
        <w:t xml:space="preserve">Las Universidades deben mostrar coraje y determinación al momento de defender la dignidad de todos los seres humanos, convirtiéndose en instituciones defensoras de la paz mundial y los derechos humanos, en lugar de mantener honores académicos hacia genocidas. </w:t>
      </w:r>
      <w:r w:rsidR="00C12C69">
        <w:t xml:space="preserve">Para construir un mundo mejor es necesario que las Universidades sean éticas y humanitarias, confiriendo los más altos honores únicamente a aquellos que tienen sabiduría y compasión. Las Universidades deben contribuir a la armonía y evolución del ser humano, nunca avalando y honrando a aquellos que mantienen la guerra y la destrucción del mundo. </w:t>
      </w:r>
    </w:p>
    <w:p w:rsidR="001627AD" w:rsidRPr="00B6202C" w:rsidRDefault="00F24CFA" w:rsidP="005F2521">
      <w:pPr>
        <w:jc w:val="both"/>
      </w:pPr>
      <w:r>
        <w:t xml:space="preserve">El </w:t>
      </w:r>
      <w:r w:rsidRPr="00F24CFA">
        <w:rPr>
          <w:b/>
        </w:rPr>
        <w:t>Tribunal Budista de Derechos Humanos</w:t>
      </w:r>
      <w:r>
        <w:t xml:space="preserve"> confirma que</w:t>
      </w:r>
      <w:r w:rsidR="00CA5829">
        <w:t xml:space="preserve"> este requerimiento</w:t>
      </w:r>
      <w:r w:rsidR="00C12C69">
        <w:t xml:space="preserve"> legal</w:t>
      </w:r>
      <w:r w:rsidR="00CA5829">
        <w:t xml:space="preserve"> de anulación de los </w:t>
      </w:r>
      <w:r w:rsidR="00CA5829" w:rsidRPr="003C755B">
        <w:rPr>
          <w:i/>
        </w:rPr>
        <w:t>Títulos Honorarios</w:t>
      </w:r>
      <w:r w:rsidR="00CA5829">
        <w:t xml:space="preserve"> entregados a Aung S</w:t>
      </w:r>
      <w:r w:rsidR="00CA5829" w:rsidRPr="003C755B">
        <w:t>an</w:t>
      </w:r>
      <w:r w:rsidR="00CA5829">
        <w:t xml:space="preserve"> S</w:t>
      </w:r>
      <w:r w:rsidR="00CA5829" w:rsidRPr="003C755B">
        <w:t>uu</w:t>
      </w:r>
      <w:r w:rsidR="00CA5829">
        <w:t xml:space="preserve"> K</w:t>
      </w:r>
      <w:r w:rsidR="00CA5829" w:rsidRPr="003C755B">
        <w:t>yi</w:t>
      </w:r>
      <w:r w:rsidR="00CA5829">
        <w:t xml:space="preserve"> tiene precedentes históricos, como es el caso de </w:t>
      </w:r>
      <w:r w:rsidR="00C12C69">
        <w:t>la</w:t>
      </w:r>
      <w:r w:rsidR="00C12C69" w:rsidRPr="00C12C69">
        <w:rPr>
          <w:rFonts w:eastAsia="Times New Roman" w:cs="Arial"/>
          <w:b/>
          <w:bCs/>
          <w:color w:val="212121"/>
          <w:lang w:eastAsia="es-AR"/>
        </w:rPr>
        <w:t xml:space="preserve"> University of Salzburg</w:t>
      </w:r>
      <w:r w:rsidR="00227A3C">
        <w:rPr>
          <w:rFonts w:eastAsia="Times New Roman" w:cs="Arial"/>
          <w:bCs/>
          <w:color w:val="212121"/>
          <w:lang w:eastAsia="es-AR"/>
        </w:rPr>
        <w:t xml:space="preserve"> y su anulación de los</w:t>
      </w:r>
      <w:r w:rsidR="00C12C69">
        <w:rPr>
          <w:rFonts w:eastAsia="Times New Roman" w:cs="Arial"/>
          <w:bCs/>
          <w:color w:val="212121"/>
          <w:lang w:eastAsia="es-AR"/>
        </w:rPr>
        <w:t xml:space="preserve"> </w:t>
      </w:r>
      <w:r w:rsidR="00C12C69" w:rsidRPr="00227A3C">
        <w:rPr>
          <w:rFonts w:eastAsia="Times New Roman" w:cs="Arial"/>
          <w:bCs/>
          <w:i/>
          <w:color w:val="212121"/>
          <w:lang w:eastAsia="es-AR"/>
        </w:rPr>
        <w:t>Título</w:t>
      </w:r>
      <w:r w:rsidR="00227A3C" w:rsidRPr="00227A3C">
        <w:rPr>
          <w:rFonts w:eastAsia="Times New Roman" w:cs="Arial"/>
          <w:bCs/>
          <w:i/>
          <w:color w:val="212121"/>
          <w:lang w:eastAsia="es-AR"/>
        </w:rPr>
        <w:t>s</w:t>
      </w:r>
      <w:r w:rsidR="00C12C69" w:rsidRPr="00227A3C">
        <w:rPr>
          <w:rFonts w:eastAsia="Times New Roman" w:cs="Arial"/>
          <w:bCs/>
          <w:i/>
          <w:color w:val="212121"/>
          <w:lang w:eastAsia="es-AR"/>
        </w:rPr>
        <w:t xml:space="preserve"> Honorario</w:t>
      </w:r>
      <w:r w:rsidR="00227A3C" w:rsidRPr="00227A3C">
        <w:rPr>
          <w:rFonts w:eastAsia="Times New Roman" w:cs="Arial"/>
          <w:bCs/>
          <w:i/>
          <w:color w:val="212121"/>
          <w:lang w:eastAsia="es-AR"/>
        </w:rPr>
        <w:t>s</w:t>
      </w:r>
      <w:r w:rsidR="00C12C69">
        <w:rPr>
          <w:rFonts w:eastAsia="Times New Roman" w:cs="Arial"/>
          <w:bCs/>
          <w:color w:val="212121"/>
          <w:lang w:eastAsia="es-AR"/>
        </w:rPr>
        <w:t xml:space="preserve"> entregado</w:t>
      </w:r>
      <w:r w:rsidR="00227A3C">
        <w:rPr>
          <w:rFonts w:eastAsia="Times New Roman" w:cs="Arial"/>
          <w:bCs/>
          <w:color w:val="212121"/>
          <w:lang w:eastAsia="es-AR"/>
        </w:rPr>
        <w:t>s</w:t>
      </w:r>
      <w:r w:rsidR="00C12C69">
        <w:rPr>
          <w:rFonts w:eastAsia="Times New Roman" w:cs="Arial"/>
          <w:bCs/>
          <w:color w:val="212121"/>
          <w:lang w:eastAsia="es-AR"/>
        </w:rPr>
        <w:t xml:space="preserve"> </w:t>
      </w:r>
      <w:r w:rsidR="00227A3C">
        <w:rPr>
          <w:rFonts w:eastAsia="Times New Roman" w:cs="Arial"/>
          <w:bCs/>
          <w:color w:val="212121"/>
          <w:lang w:eastAsia="es-AR"/>
        </w:rPr>
        <w:t>a los científicos</w:t>
      </w:r>
      <w:r w:rsidR="00C12C69">
        <w:rPr>
          <w:rFonts w:eastAsia="Times New Roman" w:cs="Arial"/>
          <w:bCs/>
          <w:color w:val="212121"/>
          <w:lang w:eastAsia="es-AR"/>
        </w:rPr>
        <w:t xml:space="preserve"> </w:t>
      </w:r>
      <w:r w:rsidR="00C12C69" w:rsidRPr="00C12C69">
        <w:rPr>
          <w:rFonts w:eastAsia="Times New Roman" w:cs="Arial"/>
          <w:bCs/>
          <w:color w:val="212121"/>
          <w:lang w:eastAsia="es-AR"/>
        </w:rPr>
        <w:t>Eduard Paul Tratz</w:t>
      </w:r>
      <w:r w:rsidR="00C12C69">
        <w:rPr>
          <w:rFonts w:eastAsia="Times New Roman" w:cs="Arial"/>
          <w:bCs/>
          <w:color w:val="212121"/>
          <w:lang w:eastAsia="es-AR"/>
        </w:rPr>
        <w:t xml:space="preserve"> </w:t>
      </w:r>
      <w:r w:rsidR="00227A3C">
        <w:rPr>
          <w:rFonts w:eastAsia="Times New Roman" w:cs="Arial"/>
          <w:bCs/>
          <w:color w:val="212121"/>
          <w:lang w:eastAsia="es-AR"/>
        </w:rPr>
        <w:t xml:space="preserve">y </w:t>
      </w:r>
      <w:r w:rsidR="00227A3C" w:rsidRPr="00227A3C">
        <w:rPr>
          <w:color w:val="111111"/>
        </w:rPr>
        <w:t>Konrad Lorenz</w:t>
      </w:r>
      <w:r w:rsidR="00227A3C" w:rsidRPr="001515CA">
        <w:rPr>
          <w:color w:val="111111"/>
          <w:sz w:val="20"/>
          <w:szCs w:val="20"/>
        </w:rPr>
        <w:t xml:space="preserve"> </w:t>
      </w:r>
      <w:r w:rsidR="00C12C69">
        <w:rPr>
          <w:rFonts w:eastAsia="Times New Roman" w:cs="Arial"/>
          <w:bCs/>
          <w:color w:val="212121"/>
          <w:lang w:eastAsia="es-AR"/>
        </w:rPr>
        <w:t xml:space="preserve">debido </w:t>
      </w:r>
      <w:r w:rsidR="00227A3C">
        <w:rPr>
          <w:rFonts w:eastAsia="Times New Roman" w:cs="Arial"/>
          <w:bCs/>
          <w:color w:val="212121"/>
          <w:lang w:eastAsia="es-AR"/>
        </w:rPr>
        <w:t>a su participación dentro del partido N</w:t>
      </w:r>
      <w:r w:rsidR="00C12C69">
        <w:rPr>
          <w:rFonts w:eastAsia="Times New Roman" w:cs="Arial"/>
          <w:bCs/>
          <w:color w:val="212121"/>
          <w:lang w:eastAsia="es-AR"/>
        </w:rPr>
        <w:t xml:space="preserve">azi. </w:t>
      </w:r>
      <w:r w:rsidR="00B6202C">
        <w:rPr>
          <w:rFonts w:eastAsia="Times New Roman" w:cs="Arial"/>
          <w:bCs/>
          <w:color w:val="212121"/>
          <w:lang w:eastAsia="es-AR"/>
        </w:rPr>
        <w:t xml:space="preserve">Como ha afirmado la Sentencia del </w:t>
      </w:r>
      <w:r w:rsidR="00B6202C" w:rsidRPr="00F24CFA">
        <w:rPr>
          <w:b/>
        </w:rPr>
        <w:t>Tribunal Budista de Derechos Humanos</w:t>
      </w:r>
      <w:r w:rsidR="00B6202C">
        <w:t>, las acciones genocidas realizadas por el gobierno de Myanmar tienen una total semejanza al Nazismo.</w:t>
      </w:r>
    </w:p>
    <w:p w:rsidR="00353BA8" w:rsidRPr="00CA5829" w:rsidRDefault="00CA5829" w:rsidP="005F2521">
      <w:pPr>
        <w:jc w:val="both"/>
      </w:pPr>
      <w:r w:rsidRPr="00CA5829">
        <w:t>Siempre con</w:t>
      </w:r>
      <w:r w:rsidR="00353BA8" w:rsidRPr="00CA5829">
        <w:t xml:space="preserve"> espíritu de reconciliación (maitri),</w:t>
      </w:r>
    </w:p>
    <w:p w:rsidR="00353BA8" w:rsidRPr="00CA5829" w:rsidRDefault="00353BA8" w:rsidP="005F2521">
      <w:pPr>
        <w:jc w:val="both"/>
      </w:pPr>
      <w:r w:rsidRPr="00CA5829">
        <w:t>Maestro Maitreya Samyaksambuddha</w:t>
      </w:r>
    </w:p>
    <w:p w:rsidR="00353BA8" w:rsidRPr="00CA5829" w:rsidRDefault="00353BA8" w:rsidP="005F2521">
      <w:pPr>
        <w:jc w:val="both"/>
      </w:pPr>
      <w:r w:rsidRPr="00CA5829">
        <w:t xml:space="preserve">Presidente del </w:t>
      </w:r>
      <w:r w:rsidRPr="00CA5829">
        <w:rPr>
          <w:b/>
        </w:rPr>
        <w:t>International Buddhist Ethics Committee &amp; Buddhist Tribunal on Human Rights</w:t>
      </w:r>
    </w:p>
    <w:p w:rsidR="00635127" w:rsidRPr="00C2178E" w:rsidRDefault="00635127" w:rsidP="005F2521">
      <w:pPr>
        <w:jc w:val="both"/>
      </w:pPr>
    </w:p>
    <w:sectPr w:rsidR="00635127" w:rsidRPr="00C2178E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F2521"/>
    <w:rsid w:val="00016770"/>
    <w:rsid w:val="00076AF9"/>
    <w:rsid w:val="000C0389"/>
    <w:rsid w:val="001515CA"/>
    <w:rsid w:val="001627AD"/>
    <w:rsid w:val="00187BA1"/>
    <w:rsid w:val="0019574E"/>
    <w:rsid w:val="00202D69"/>
    <w:rsid w:val="00227A3C"/>
    <w:rsid w:val="0028129B"/>
    <w:rsid w:val="002916E3"/>
    <w:rsid w:val="002A142D"/>
    <w:rsid w:val="002C481D"/>
    <w:rsid w:val="002D58F6"/>
    <w:rsid w:val="00340DD5"/>
    <w:rsid w:val="00353BA8"/>
    <w:rsid w:val="00356D0B"/>
    <w:rsid w:val="003C642A"/>
    <w:rsid w:val="003C755B"/>
    <w:rsid w:val="00443D7F"/>
    <w:rsid w:val="004E2843"/>
    <w:rsid w:val="00524FB7"/>
    <w:rsid w:val="005A7934"/>
    <w:rsid w:val="005B3968"/>
    <w:rsid w:val="005C42E8"/>
    <w:rsid w:val="005F2521"/>
    <w:rsid w:val="00635127"/>
    <w:rsid w:val="00651326"/>
    <w:rsid w:val="00681630"/>
    <w:rsid w:val="006D15C6"/>
    <w:rsid w:val="006F2A08"/>
    <w:rsid w:val="006F6330"/>
    <w:rsid w:val="00716AF6"/>
    <w:rsid w:val="007519F8"/>
    <w:rsid w:val="00753FED"/>
    <w:rsid w:val="007B1C64"/>
    <w:rsid w:val="007C6C37"/>
    <w:rsid w:val="00850883"/>
    <w:rsid w:val="0089385D"/>
    <w:rsid w:val="0093787C"/>
    <w:rsid w:val="009A604A"/>
    <w:rsid w:val="009C6C6F"/>
    <w:rsid w:val="00A86CB0"/>
    <w:rsid w:val="00A90076"/>
    <w:rsid w:val="00AC1D94"/>
    <w:rsid w:val="00AF58EB"/>
    <w:rsid w:val="00B54AB4"/>
    <w:rsid w:val="00B6202C"/>
    <w:rsid w:val="00B77A95"/>
    <w:rsid w:val="00C103BC"/>
    <w:rsid w:val="00C12C69"/>
    <w:rsid w:val="00C2178E"/>
    <w:rsid w:val="00C27C79"/>
    <w:rsid w:val="00C7097B"/>
    <w:rsid w:val="00CA5829"/>
    <w:rsid w:val="00CC57F2"/>
    <w:rsid w:val="00CF0A59"/>
    <w:rsid w:val="00D539E9"/>
    <w:rsid w:val="00D56085"/>
    <w:rsid w:val="00D81180"/>
    <w:rsid w:val="00D82050"/>
    <w:rsid w:val="00EC5962"/>
    <w:rsid w:val="00EC5B10"/>
    <w:rsid w:val="00F24CFA"/>
    <w:rsid w:val="00F46C85"/>
    <w:rsid w:val="00F85858"/>
    <w:rsid w:val="00FF3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5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51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635127"/>
  </w:style>
  <w:style w:type="character" w:styleId="Hipervnculo">
    <w:name w:val="Hyperlink"/>
    <w:basedOn w:val="Fuentedeprrafopredeter"/>
    <w:uiPriority w:val="99"/>
    <w:semiHidden/>
    <w:unhideWhenUsed/>
    <w:rsid w:val="006351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77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0609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60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2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8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594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54</cp:revision>
  <dcterms:created xsi:type="dcterms:W3CDTF">2017-03-17T22:57:00Z</dcterms:created>
  <dcterms:modified xsi:type="dcterms:W3CDTF">2017-11-12T08:20:00Z</dcterms:modified>
</cp:coreProperties>
</file>