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D653CA" w:rsidRDefault="00D653CA" w:rsidP="004E1CB5">
      <w:pPr>
        <w:spacing w:after="200" w:line="276" w:lineRule="auto"/>
        <w:rPr>
          <w:rFonts w:ascii="High Tower Text" w:hAnsi="High Tower Text"/>
          <w:b/>
          <w:sz w:val="28"/>
          <w:szCs w:val="28"/>
          <w:lang w:val="es-AR"/>
        </w:rPr>
      </w:pPr>
      <w:r w:rsidRPr="00D653CA">
        <w:rPr>
          <w:rFonts w:ascii="High Tower Text" w:hAnsi="High Tower Text"/>
          <w:b/>
          <w:sz w:val="28"/>
          <w:szCs w:val="28"/>
        </w:rPr>
        <w:t xml:space="preserve">Caso n° 18/2016: </w:t>
      </w:r>
      <w:r w:rsidRPr="00D653CA">
        <w:rPr>
          <w:rFonts w:ascii="High Tower Text" w:hAnsi="High Tower Text"/>
          <w:b/>
          <w:sz w:val="28"/>
          <w:szCs w:val="28"/>
          <w:lang w:val="es-ES"/>
        </w:rPr>
        <w:t>State Sangha Maha Nayaka Committee (SSMNC – Ma Ha Na)</w:t>
      </w:r>
    </w:p>
    <w:p w:rsidR="00F65D93" w:rsidRPr="00D653CA" w:rsidRDefault="001F302F" w:rsidP="004E1CB5">
      <w:pPr>
        <w:spacing w:after="200" w:line="276" w:lineRule="auto"/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D653CA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AVISO </w:t>
      </w:r>
      <w:r w:rsidRPr="00605D87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LEGAL </w:t>
      </w:r>
      <w:r w:rsidR="00AF6567" w:rsidRPr="00605D87">
        <w:rPr>
          <w:rFonts w:ascii="High Tower Text" w:hAnsi="High Tower Text"/>
          <w:b/>
          <w:sz w:val="28"/>
          <w:szCs w:val="28"/>
          <w:u w:val="single"/>
          <w:lang w:val="es-AR"/>
        </w:rPr>
        <w:t>a</w:t>
      </w:r>
      <w:r w:rsidR="00996C01">
        <w:rPr>
          <w:rFonts w:ascii="High Tower Text" w:hAnsi="High Tower Text"/>
          <w:b/>
          <w:sz w:val="28"/>
          <w:szCs w:val="28"/>
          <w:u w:val="single"/>
          <w:lang w:val="es-AR"/>
        </w:rPr>
        <w:t>l</w:t>
      </w:r>
      <w:r w:rsidR="00605D87" w:rsidRPr="00605D87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 </w:t>
      </w:r>
      <w:r w:rsidR="00605D87" w:rsidRPr="00605D87">
        <w:rPr>
          <w:rFonts w:ascii="High Tower Text" w:hAnsi="High Tower Text"/>
          <w:b/>
          <w:sz w:val="28"/>
          <w:szCs w:val="28"/>
          <w:u w:val="single"/>
        </w:rPr>
        <w:t>International Buddhist Confederation (IBC)</w:t>
      </w:r>
    </w:p>
    <w:p w:rsidR="00F00C3B" w:rsidRDefault="005B529B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ES"/>
        </w:rPr>
      </w:pPr>
      <w:r>
        <w:rPr>
          <w:rFonts w:ascii="High Tower Text" w:hAnsi="High Tower Text"/>
          <w:sz w:val="28"/>
          <w:szCs w:val="28"/>
          <w:lang w:val="es-AR"/>
        </w:rPr>
        <w:t xml:space="preserve">En el día </w:t>
      </w:r>
      <w:r w:rsidR="007D3CE6">
        <w:rPr>
          <w:rFonts w:ascii="High Tower Text" w:hAnsi="High Tower Text"/>
          <w:sz w:val="28"/>
          <w:szCs w:val="28"/>
          <w:lang w:val="es-AR"/>
        </w:rPr>
        <w:t>02 de Mayo</w:t>
      </w:r>
      <w:r>
        <w:rPr>
          <w:rFonts w:ascii="High Tower Text" w:hAnsi="High Tower Text"/>
          <w:sz w:val="28"/>
          <w:szCs w:val="28"/>
          <w:lang w:val="es-AR"/>
        </w:rPr>
        <w:t xml:space="preserve"> de 2018 se realiza el presente Aviso Legal a</w:t>
      </w:r>
      <w:r w:rsidR="002867F4" w:rsidRPr="002867F4">
        <w:rPr>
          <w:rFonts w:ascii="High Tower Text" w:hAnsi="High Tower Text"/>
          <w:sz w:val="28"/>
          <w:szCs w:val="28"/>
          <w:lang w:val="es-AR"/>
        </w:rPr>
        <w:t xml:space="preserve"> raíz de</w:t>
      </w:r>
      <w:r w:rsidR="000F0626">
        <w:rPr>
          <w:rFonts w:ascii="High Tower Text" w:hAnsi="High Tower Text"/>
          <w:sz w:val="28"/>
          <w:szCs w:val="28"/>
          <w:lang w:val="es-AR"/>
        </w:rPr>
        <w:t xml:space="preserve"> que</w:t>
      </w:r>
      <w:r w:rsidR="002867F4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F0626">
        <w:rPr>
          <w:rFonts w:ascii="High Tower Text" w:hAnsi="High Tower Text"/>
          <w:sz w:val="28"/>
          <w:szCs w:val="28"/>
          <w:lang w:val="es-ES"/>
        </w:rPr>
        <w:t>g</w:t>
      </w:r>
      <w:r w:rsidR="000F0626" w:rsidRPr="002E2569">
        <w:rPr>
          <w:rFonts w:ascii="High Tower Text" w:hAnsi="High Tower Text"/>
          <w:sz w:val="28"/>
          <w:szCs w:val="28"/>
          <w:lang w:val="es-ES"/>
        </w:rPr>
        <w:t xml:space="preserve">anadores del Premio Nobel de la Paz </w:t>
      </w:r>
      <w:r w:rsidR="000F0626">
        <w:rPr>
          <w:rFonts w:ascii="High Tower Text" w:hAnsi="High Tower Text"/>
          <w:sz w:val="28"/>
          <w:szCs w:val="28"/>
          <w:lang w:val="es-ES"/>
        </w:rPr>
        <w:t xml:space="preserve">han acusado públicamente a </w:t>
      </w:r>
      <w:r w:rsidR="000F0626" w:rsidRPr="00D4313B">
        <w:rPr>
          <w:rFonts w:ascii="High Tower Text" w:hAnsi="High Tower Text"/>
          <w:b/>
          <w:sz w:val="28"/>
          <w:szCs w:val="28"/>
          <w:lang w:val="es-ES"/>
        </w:rPr>
        <w:t>Myanmar</w:t>
      </w:r>
      <w:r w:rsidR="000F0626">
        <w:rPr>
          <w:rFonts w:ascii="High Tower Text" w:hAnsi="High Tower Text"/>
          <w:sz w:val="28"/>
          <w:szCs w:val="28"/>
          <w:lang w:val="es-ES"/>
        </w:rPr>
        <w:t xml:space="preserve"> de cometer un </w:t>
      </w:r>
      <w:r w:rsidR="000F0626" w:rsidRPr="00AB39BA">
        <w:rPr>
          <w:rFonts w:ascii="High Tower Text" w:hAnsi="High Tower Text"/>
          <w:b/>
          <w:i/>
          <w:sz w:val="28"/>
          <w:szCs w:val="28"/>
          <w:lang w:val="es-ES"/>
        </w:rPr>
        <w:t xml:space="preserve">genocidio </w:t>
      </w:r>
      <w:r w:rsidR="000F0626">
        <w:rPr>
          <w:rFonts w:ascii="High Tower Text" w:hAnsi="High Tower Text"/>
          <w:sz w:val="28"/>
          <w:szCs w:val="28"/>
          <w:lang w:val="es-ES"/>
        </w:rPr>
        <w:t xml:space="preserve">contra el Pueblo Rohingya, </w:t>
      </w:r>
      <w:r w:rsidR="0038428F">
        <w:rPr>
          <w:rFonts w:ascii="High Tower Text" w:hAnsi="High Tower Text"/>
          <w:sz w:val="28"/>
          <w:szCs w:val="28"/>
          <w:lang w:val="es-ES"/>
        </w:rPr>
        <w:t xml:space="preserve">pues </w:t>
      </w:r>
      <w:r w:rsidR="0038428F" w:rsidRPr="00574CC1">
        <w:rPr>
          <w:rFonts w:ascii="High Tower Text" w:hAnsi="High Tower Text"/>
          <w:b/>
          <w:sz w:val="28"/>
          <w:szCs w:val="28"/>
          <w:lang w:val="es-ES"/>
        </w:rPr>
        <w:t>Aung San Suu Kyi</w:t>
      </w:r>
      <w:r w:rsidR="0038428F" w:rsidRPr="0038428F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38428F">
        <w:rPr>
          <w:rFonts w:ascii="High Tower Text" w:hAnsi="High Tower Text"/>
          <w:sz w:val="28"/>
          <w:szCs w:val="28"/>
          <w:lang w:val="es-ES"/>
        </w:rPr>
        <w:t>presidente de facto de</w:t>
      </w:r>
      <w:r w:rsidR="00F668CC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D4313B">
        <w:rPr>
          <w:rFonts w:ascii="High Tower Text" w:hAnsi="High Tower Text"/>
          <w:sz w:val="28"/>
          <w:szCs w:val="28"/>
          <w:lang w:val="es-ES"/>
        </w:rPr>
        <w:t xml:space="preserve">Myanmar ha liderado </w:t>
      </w:r>
      <w:r w:rsidR="00360C9E">
        <w:rPr>
          <w:rFonts w:ascii="High Tower Text" w:hAnsi="High Tower Text"/>
          <w:sz w:val="28"/>
          <w:szCs w:val="28"/>
          <w:lang w:val="es-ES"/>
        </w:rPr>
        <w:t xml:space="preserve">una </w:t>
      </w:r>
      <w:r w:rsidR="0038428F" w:rsidRPr="005B529B">
        <w:rPr>
          <w:rFonts w:ascii="High Tower Text" w:hAnsi="High Tower Text"/>
          <w:b/>
          <w:i/>
          <w:sz w:val="28"/>
          <w:szCs w:val="28"/>
          <w:lang w:val="es-ES"/>
        </w:rPr>
        <w:t xml:space="preserve">limpieza étnica y </w:t>
      </w:r>
      <w:r w:rsidR="00C25826" w:rsidRPr="005B529B">
        <w:rPr>
          <w:rFonts w:ascii="High Tower Text" w:hAnsi="High Tower Text"/>
          <w:b/>
          <w:i/>
          <w:sz w:val="28"/>
          <w:szCs w:val="28"/>
          <w:lang w:val="es-ES"/>
        </w:rPr>
        <w:t>expulsión forzosa</w:t>
      </w:r>
      <w:r w:rsidR="00C77150">
        <w:rPr>
          <w:rFonts w:ascii="High Tower Text" w:hAnsi="High Tower Text"/>
          <w:sz w:val="28"/>
          <w:szCs w:val="28"/>
          <w:lang w:val="es-ES"/>
        </w:rPr>
        <w:t xml:space="preserve"> de 700 mil personas</w:t>
      </w:r>
      <w:r w:rsidR="00C25826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68500A">
        <w:rPr>
          <w:rFonts w:ascii="High Tower Text" w:hAnsi="High Tower Text"/>
          <w:sz w:val="28"/>
          <w:szCs w:val="28"/>
          <w:lang w:val="es-ES"/>
        </w:rPr>
        <w:t>a través del abuso sexual y asesinato sistemático y generalizado de niñas, mujere</w:t>
      </w:r>
      <w:r w:rsidR="003058A8">
        <w:rPr>
          <w:rFonts w:ascii="High Tower Text" w:hAnsi="High Tower Text"/>
          <w:sz w:val="28"/>
          <w:szCs w:val="28"/>
          <w:lang w:val="es-ES"/>
        </w:rPr>
        <w:t>s</w:t>
      </w:r>
      <w:r w:rsidR="0068500A">
        <w:rPr>
          <w:rFonts w:ascii="High Tower Text" w:hAnsi="High Tower Text"/>
          <w:sz w:val="28"/>
          <w:szCs w:val="28"/>
          <w:lang w:val="es-ES"/>
        </w:rPr>
        <w:t xml:space="preserve"> y hombres desarmados</w:t>
      </w:r>
      <w:r>
        <w:rPr>
          <w:rFonts w:ascii="High Tower Text" w:hAnsi="High Tower Text"/>
          <w:sz w:val="28"/>
          <w:szCs w:val="28"/>
          <w:lang w:val="es-ES"/>
        </w:rPr>
        <w:t>, muchas veces decapitándolos o quemándolos vivos</w:t>
      </w:r>
      <w:r w:rsidR="0068500A">
        <w:rPr>
          <w:rFonts w:ascii="High Tower Text" w:hAnsi="High Tower Text"/>
          <w:sz w:val="28"/>
          <w:szCs w:val="28"/>
          <w:lang w:val="es-ES"/>
        </w:rPr>
        <w:t xml:space="preserve">. </w:t>
      </w:r>
      <w:r w:rsidR="001B5EA2">
        <w:rPr>
          <w:rFonts w:ascii="High Tower Text" w:hAnsi="High Tower Text"/>
          <w:sz w:val="28"/>
          <w:szCs w:val="28"/>
          <w:lang w:val="es-ES"/>
        </w:rPr>
        <w:t xml:space="preserve">En 2018 </w:t>
      </w:r>
      <w:r w:rsidR="0038428F" w:rsidRPr="003E4A08">
        <w:rPr>
          <w:rFonts w:ascii="High Tower Text" w:hAnsi="High Tower Text"/>
          <w:sz w:val="28"/>
          <w:szCs w:val="28"/>
          <w:lang w:val="es-ES"/>
        </w:rPr>
        <w:t>Tawakkol Karman, Mairead Maguire y Shirin Ebadi</w:t>
      </w:r>
      <w:r w:rsidR="00D4313B" w:rsidRPr="003E4A08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41280E">
        <w:rPr>
          <w:rFonts w:ascii="High Tower Text" w:hAnsi="High Tower Text"/>
          <w:sz w:val="28"/>
          <w:szCs w:val="28"/>
          <w:lang w:val="es-ES"/>
        </w:rPr>
        <w:t>han solicitado que los responsables de estos crímenes internacionales</w:t>
      </w:r>
      <w:r w:rsidR="00540390">
        <w:rPr>
          <w:rFonts w:ascii="High Tower Text" w:hAnsi="High Tower Text"/>
          <w:sz w:val="28"/>
          <w:szCs w:val="28"/>
          <w:lang w:val="es-ES"/>
        </w:rPr>
        <w:t xml:space="preserve"> de </w:t>
      </w:r>
      <w:r w:rsidR="00540390" w:rsidRPr="00540390">
        <w:rPr>
          <w:rFonts w:ascii="High Tower Text" w:hAnsi="High Tower Text"/>
          <w:b/>
          <w:i/>
          <w:sz w:val="28"/>
          <w:szCs w:val="28"/>
          <w:lang w:val="es-ES"/>
        </w:rPr>
        <w:t>genocidio</w:t>
      </w:r>
      <w:r w:rsidR="001B5EA2">
        <w:rPr>
          <w:rFonts w:ascii="High Tower Text" w:hAnsi="High Tower Text"/>
          <w:b/>
          <w:i/>
          <w:sz w:val="28"/>
          <w:szCs w:val="28"/>
          <w:lang w:val="es-ES"/>
        </w:rPr>
        <w:t xml:space="preserve"> contra inocentes</w:t>
      </w:r>
      <w:r w:rsidR="0041280E" w:rsidRPr="00540390">
        <w:rPr>
          <w:rFonts w:ascii="High Tower Text" w:hAnsi="High Tower Text"/>
          <w:b/>
          <w:i/>
          <w:sz w:val="28"/>
          <w:szCs w:val="28"/>
          <w:lang w:val="es-ES"/>
        </w:rPr>
        <w:t xml:space="preserve"> </w:t>
      </w:r>
      <w:r w:rsidR="0041280E">
        <w:rPr>
          <w:rFonts w:ascii="High Tower Text" w:hAnsi="High Tower Text"/>
          <w:sz w:val="28"/>
          <w:szCs w:val="28"/>
          <w:lang w:val="es-ES"/>
        </w:rPr>
        <w:t xml:space="preserve">sean llevados ante </w:t>
      </w:r>
      <w:r w:rsidR="005C745B">
        <w:rPr>
          <w:rFonts w:ascii="High Tower Text" w:hAnsi="High Tower Text"/>
          <w:sz w:val="28"/>
          <w:szCs w:val="28"/>
          <w:lang w:val="es-ES"/>
        </w:rPr>
        <w:t xml:space="preserve">el </w:t>
      </w:r>
      <w:r w:rsidR="005C745B" w:rsidRPr="005C745B">
        <w:rPr>
          <w:rFonts w:ascii="High Tower Text" w:hAnsi="High Tower Text"/>
          <w:b/>
          <w:sz w:val="28"/>
          <w:szCs w:val="28"/>
          <w:lang w:val="es-ES"/>
        </w:rPr>
        <w:t>International Criminal Court</w:t>
      </w:r>
      <w:r w:rsidR="0041280E">
        <w:rPr>
          <w:rFonts w:ascii="High Tower Text" w:hAnsi="High Tower Text"/>
          <w:sz w:val="28"/>
          <w:szCs w:val="28"/>
          <w:lang w:val="es-ES"/>
        </w:rPr>
        <w:t xml:space="preserve">. </w:t>
      </w:r>
    </w:p>
    <w:p w:rsidR="00E52E5E" w:rsidRPr="009F1EB6" w:rsidRDefault="00E52E5E" w:rsidP="00E52E5E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ES"/>
        </w:rPr>
      </w:pPr>
      <w:r w:rsidRPr="009F1EB6">
        <w:rPr>
          <w:rFonts w:ascii="High Tower Text" w:hAnsi="High Tower Text"/>
          <w:sz w:val="28"/>
          <w:szCs w:val="28"/>
          <w:lang w:val="es-ES"/>
        </w:rPr>
        <w:t>Por otra parte, en 2017 y 2018</w:t>
      </w:r>
      <w:r w:rsidR="005B529B">
        <w:rPr>
          <w:rFonts w:ascii="High Tower Text" w:hAnsi="High Tower Text"/>
          <w:sz w:val="28"/>
          <w:szCs w:val="28"/>
          <w:lang w:val="es-ES"/>
        </w:rPr>
        <w:t>,</w:t>
      </w:r>
      <w:r w:rsidRPr="009F1EB6">
        <w:rPr>
          <w:rFonts w:ascii="High Tower Text" w:hAnsi="High Tower Text"/>
          <w:sz w:val="28"/>
          <w:szCs w:val="28"/>
          <w:lang w:val="es-ES"/>
        </w:rPr>
        <w:t xml:space="preserve"> </w:t>
      </w:r>
      <w:r w:rsidRPr="009F1EB6">
        <w:rPr>
          <w:rFonts w:ascii="High Tower Text" w:hAnsi="High Tower Text"/>
          <w:b/>
          <w:sz w:val="28"/>
          <w:szCs w:val="28"/>
          <w:lang w:val="es-ES"/>
        </w:rPr>
        <w:t>Zeid Ra'ad Al Hussein</w:t>
      </w:r>
      <w:r w:rsidRPr="009F1EB6">
        <w:rPr>
          <w:rFonts w:ascii="High Tower Text" w:hAnsi="High Tower Text"/>
          <w:sz w:val="28"/>
          <w:szCs w:val="28"/>
          <w:lang w:val="es-ES"/>
        </w:rPr>
        <w:t xml:space="preserve">, el </w:t>
      </w:r>
      <w:r w:rsidRPr="009F1EB6">
        <w:rPr>
          <w:rFonts w:ascii="High Tower Text" w:hAnsi="High Tower Text"/>
          <w:b/>
          <w:sz w:val="28"/>
          <w:szCs w:val="28"/>
          <w:lang w:val="es-ES"/>
        </w:rPr>
        <w:t>Alto Comisionado para los derecho Humanos de la ONU</w:t>
      </w:r>
      <w:r w:rsidRPr="009F1EB6">
        <w:rPr>
          <w:rFonts w:ascii="High Tower Text" w:hAnsi="High Tower Text"/>
          <w:sz w:val="28"/>
          <w:szCs w:val="28"/>
          <w:lang w:val="es-ES"/>
        </w:rPr>
        <w:t xml:space="preserve">, </w:t>
      </w:r>
      <w:r>
        <w:rPr>
          <w:rFonts w:ascii="High Tower Text" w:hAnsi="High Tower Text"/>
          <w:sz w:val="28"/>
          <w:szCs w:val="28"/>
          <w:lang w:val="es-ES"/>
        </w:rPr>
        <w:t xml:space="preserve">y </w:t>
      </w:r>
      <w:r w:rsidRPr="009F1EB6">
        <w:rPr>
          <w:rFonts w:ascii="High Tower Text" w:hAnsi="High Tower Text"/>
          <w:b/>
          <w:sz w:val="28"/>
          <w:szCs w:val="28"/>
          <w:lang w:val="es-ES"/>
        </w:rPr>
        <w:t>Yanghee Lee</w:t>
      </w:r>
      <w:r w:rsidRPr="009F1EB6">
        <w:rPr>
          <w:rFonts w:ascii="High Tower Text" w:hAnsi="High Tower Text"/>
          <w:sz w:val="28"/>
          <w:szCs w:val="28"/>
          <w:lang w:val="es-ES"/>
        </w:rPr>
        <w:t>,</w:t>
      </w:r>
      <w:r>
        <w:rPr>
          <w:rFonts w:ascii="High Tower Text" w:hAnsi="High Tower Text"/>
          <w:sz w:val="28"/>
          <w:szCs w:val="28"/>
          <w:lang w:val="es-ES"/>
        </w:rPr>
        <w:t xml:space="preserve"> </w:t>
      </w:r>
      <w:r w:rsidRPr="00CD73A7">
        <w:rPr>
          <w:rFonts w:ascii="High Tower Text" w:hAnsi="High Tower Text"/>
          <w:b/>
          <w:sz w:val="28"/>
          <w:szCs w:val="28"/>
          <w:lang w:val="es-ES"/>
        </w:rPr>
        <w:t>Relator Especial de la ONU sobre los derechos humanos en Myanmar</w:t>
      </w:r>
      <w:r>
        <w:rPr>
          <w:rFonts w:ascii="High Tower Text" w:hAnsi="High Tower Text"/>
          <w:sz w:val="28"/>
          <w:szCs w:val="28"/>
          <w:lang w:val="es-ES"/>
        </w:rPr>
        <w:t xml:space="preserve">, declararon que los crímenes cometidos por </w:t>
      </w:r>
      <w:r w:rsidRPr="005B529B">
        <w:rPr>
          <w:rFonts w:ascii="High Tower Text" w:hAnsi="High Tower Text"/>
          <w:b/>
          <w:sz w:val="28"/>
          <w:szCs w:val="28"/>
          <w:lang w:val="es-ES"/>
        </w:rPr>
        <w:t>Myanmar</w:t>
      </w:r>
      <w:r>
        <w:rPr>
          <w:rFonts w:ascii="High Tower Text" w:hAnsi="High Tower Text"/>
          <w:sz w:val="28"/>
          <w:szCs w:val="28"/>
          <w:lang w:val="es-ES"/>
        </w:rPr>
        <w:t xml:space="preserve"> contra el Pueblo Rohingya constituirían </w:t>
      </w:r>
      <w:r w:rsidRPr="00E52E5E">
        <w:rPr>
          <w:rFonts w:ascii="High Tower Text" w:hAnsi="High Tower Text"/>
          <w:b/>
          <w:i/>
          <w:sz w:val="28"/>
          <w:szCs w:val="28"/>
          <w:lang w:val="es-ES"/>
        </w:rPr>
        <w:t>actos de</w:t>
      </w:r>
      <w:r>
        <w:rPr>
          <w:rFonts w:ascii="High Tower Text" w:hAnsi="High Tower Text"/>
          <w:sz w:val="28"/>
          <w:szCs w:val="28"/>
          <w:lang w:val="es-ES"/>
        </w:rPr>
        <w:t xml:space="preserve"> </w:t>
      </w:r>
      <w:r w:rsidRPr="00CD73A7">
        <w:rPr>
          <w:rFonts w:ascii="High Tower Text" w:hAnsi="High Tower Text"/>
          <w:b/>
          <w:i/>
          <w:sz w:val="28"/>
          <w:szCs w:val="28"/>
          <w:lang w:val="es-ES"/>
        </w:rPr>
        <w:t>limpieza étnica y genocidio</w:t>
      </w:r>
      <w:r>
        <w:rPr>
          <w:rFonts w:ascii="High Tower Text" w:hAnsi="High Tower Text"/>
          <w:sz w:val="28"/>
          <w:szCs w:val="28"/>
          <w:lang w:val="es-ES"/>
        </w:rPr>
        <w:t xml:space="preserve">, llamando a la comunidad internacional a realizar </w:t>
      </w:r>
      <w:r w:rsidR="00C60814">
        <w:rPr>
          <w:rFonts w:ascii="High Tower Text" w:hAnsi="High Tower Text"/>
          <w:sz w:val="28"/>
          <w:szCs w:val="28"/>
          <w:lang w:val="es-ES"/>
        </w:rPr>
        <w:t>investigaciones</w:t>
      </w:r>
      <w:r>
        <w:rPr>
          <w:rFonts w:ascii="High Tower Text" w:hAnsi="High Tower Text"/>
          <w:sz w:val="28"/>
          <w:szCs w:val="28"/>
          <w:lang w:val="es-ES"/>
        </w:rPr>
        <w:t xml:space="preserve"> y juicios ante cortes internacionales. </w:t>
      </w:r>
    </w:p>
    <w:p w:rsidR="000B6492" w:rsidRPr="002E2CC2" w:rsidRDefault="001B5EA2" w:rsidP="00AF6567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ES"/>
        </w:rPr>
      </w:pPr>
      <w:r>
        <w:rPr>
          <w:rFonts w:ascii="High Tower Text" w:hAnsi="High Tower Text"/>
          <w:sz w:val="28"/>
          <w:szCs w:val="28"/>
          <w:lang w:val="es-ES"/>
        </w:rPr>
        <w:t xml:space="preserve">Precisamente, </w:t>
      </w:r>
      <w:r w:rsidR="00F00C3B">
        <w:rPr>
          <w:rFonts w:ascii="High Tower Text" w:hAnsi="High Tower Text"/>
          <w:sz w:val="28"/>
          <w:szCs w:val="28"/>
          <w:lang w:val="es-ES"/>
        </w:rPr>
        <w:t xml:space="preserve">no permitir que exista impunidad </w:t>
      </w:r>
      <w:r>
        <w:rPr>
          <w:rFonts w:ascii="High Tower Text" w:hAnsi="High Tower Text"/>
          <w:sz w:val="28"/>
          <w:szCs w:val="28"/>
          <w:lang w:val="es-ES"/>
        </w:rPr>
        <w:t xml:space="preserve">es lo que ha </w:t>
      </w:r>
      <w:r w:rsidR="00F00C3B">
        <w:rPr>
          <w:rFonts w:ascii="High Tower Text" w:hAnsi="High Tower Text"/>
          <w:sz w:val="28"/>
          <w:szCs w:val="28"/>
          <w:lang w:val="es-ES"/>
        </w:rPr>
        <w:t>hecho</w:t>
      </w:r>
      <w:r>
        <w:rPr>
          <w:rFonts w:ascii="High Tower Text" w:hAnsi="High Tower Text"/>
          <w:sz w:val="28"/>
          <w:szCs w:val="28"/>
          <w:lang w:val="es-ES"/>
        </w:rPr>
        <w:t xml:space="preserve"> el </w:t>
      </w:r>
      <w:r w:rsidRPr="001B5EA2">
        <w:rPr>
          <w:rFonts w:ascii="High Tower Text" w:hAnsi="High Tower Text"/>
          <w:b/>
          <w:sz w:val="28"/>
          <w:szCs w:val="28"/>
          <w:lang w:val="es-ES"/>
        </w:rPr>
        <w:t>Tribunal Budista de Derechos Humanos</w:t>
      </w:r>
      <w:r>
        <w:rPr>
          <w:rFonts w:ascii="High Tower Text" w:hAnsi="High Tower Text"/>
          <w:sz w:val="28"/>
          <w:szCs w:val="28"/>
          <w:lang w:val="es-ES"/>
        </w:rPr>
        <w:t xml:space="preserve"> en los años 2015 y 2016, </w:t>
      </w:r>
      <w:r w:rsidR="001C6FA2">
        <w:rPr>
          <w:rFonts w:ascii="High Tower Text" w:hAnsi="High Tower Text"/>
          <w:sz w:val="28"/>
          <w:szCs w:val="28"/>
          <w:lang w:val="es-ES"/>
        </w:rPr>
        <w:t xml:space="preserve">sentenciado a los </w:t>
      </w:r>
      <w:r w:rsidR="001C6FA2" w:rsidRPr="005B679A">
        <w:rPr>
          <w:rFonts w:ascii="High Tower Text" w:hAnsi="High Tower Text"/>
          <w:i/>
          <w:sz w:val="28"/>
          <w:szCs w:val="28"/>
          <w:lang w:val="es-ES"/>
        </w:rPr>
        <w:t>líderes de facto</w:t>
      </w:r>
      <w:r w:rsidR="001C6FA2">
        <w:rPr>
          <w:rFonts w:ascii="High Tower Text" w:hAnsi="High Tower Text"/>
          <w:sz w:val="28"/>
          <w:szCs w:val="28"/>
          <w:lang w:val="es-ES"/>
        </w:rPr>
        <w:t xml:space="preserve"> de Myanmar, </w:t>
      </w:r>
      <w:r w:rsidR="001C6FA2" w:rsidRPr="005B679A">
        <w:rPr>
          <w:rFonts w:ascii="High Tower Text" w:hAnsi="High Tower Text"/>
          <w:b/>
          <w:sz w:val="28"/>
          <w:szCs w:val="28"/>
          <w:lang w:val="es-ES"/>
        </w:rPr>
        <w:t>Thein Sein, Aung San Suu Kyi y Min Aung Hlaing</w:t>
      </w:r>
      <w:r w:rsidR="001C6FA2">
        <w:rPr>
          <w:rFonts w:ascii="High Tower Text" w:hAnsi="High Tower Text"/>
          <w:sz w:val="28"/>
          <w:szCs w:val="28"/>
          <w:lang w:val="es-ES"/>
        </w:rPr>
        <w:t xml:space="preserve">, </w:t>
      </w:r>
      <w:r w:rsidR="005B679A">
        <w:rPr>
          <w:rFonts w:ascii="High Tower Text" w:hAnsi="High Tower Text"/>
          <w:sz w:val="28"/>
          <w:szCs w:val="28"/>
          <w:lang w:val="es-ES"/>
        </w:rPr>
        <w:t xml:space="preserve">por los delitos de </w:t>
      </w:r>
      <w:r w:rsidR="005B679A">
        <w:rPr>
          <w:rFonts w:ascii="High Tower Text" w:hAnsi="High Tower Text"/>
          <w:b/>
          <w:i/>
          <w:sz w:val="28"/>
          <w:szCs w:val="28"/>
          <w:lang w:val="es-ES"/>
        </w:rPr>
        <w:t>genocidio, limpieza étnica, crímenes contra la humanidad, altos crímenes contra la paz, violación al Derecho Internacional de los derechos humanos y violación al Derecho Budista</w:t>
      </w:r>
      <w:r w:rsidR="007A71DD">
        <w:rPr>
          <w:rFonts w:ascii="High Tower Text" w:hAnsi="High Tower Text"/>
          <w:sz w:val="28"/>
          <w:szCs w:val="28"/>
          <w:lang w:val="es-ES"/>
        </w:rPr>
        <w:t>; y también sentencia</w:t>
      </w:r>
      <w:r w:rsidR="00D95D06">
        <w:rPr>
          <w:rFonts w:ascii="High Tower Text" w:hAnsi="High Tower Text"/>
          <w:sz w:val="28"/>
          <w:szCs w:val="28"/>
          <w:lang w:val="es-ES"/>
        </w:rPr>
        <w:t>n</w:t>
      </w:r>
      <w:r w:rsidR="007A71DD">
        <w:rPr>
          <w:rFonts w:ascii="High Tower Text" w:hAnsi="High Tower Text"/>
          <w:sz w:val="28"/>
          <w:szCs w:val="28"/>
          <w:lang w:val="es-ES"/>
        </w:rPr>
        <w:t xml:space="preserve">do al </w:t>
      </w:r>
      <w:r w:rsidR="007A71DD">
        <w:rPr>
          <w:rFonts w:ascii="High Tower Text" w:hAnsi="High Tower Text"/>
          <w:b/>
          <w:sz w:val="28"/>
          <w:szCs w:val="28"/>
          <w:lang w:val="es-ES"/>
        </w:rPr>
        <w:t xml:space="preserve">State Sangha Maha Nayaka Committee </w:t>
      </w:r>
      <w:r w:rsidR="007A71DD">
        <w:rPr>
          <w:rFonts w:ascii="High Tower Text" w:hAnsi="High Tower Text"/>
          <w:sz w:val="28"/>
          <w:szCs w:val="28"/>
          <w:lang w:val="es-ES"/>
        </w:rPr>
        <w:t xml:space="preserve">y su líder de facto </w:t>
      </w:r>
      <w:r w:rsidR="007A71DD">
        <w:rPr>
          <w:rFonts w:ascii="High Tower Text" w:hAnsi="High Tower Text"/>
          <w:b/>
          <w:sz w:val="28"/>
          <w:szCs w:val="28"/>
          <w:lang w:val="es-ES"/>
        </w:rPr>
        <w:t xml:space="preserve">Bhaddanta Kumarabhivamsa </w:t>
      </w:r>
      <w:r w:rsidR="00D95D06">
        <w:rPr>
          <w:rFonts w:ascii="High Tower Text" w:hAnsi="High Tower Text"/>
          <w:sz w:val="28"/>
          <w:szCs w:val="28"/>
          <w:lang w:val="es-ES"/>
        </w:rPr>
        <w:t xml:space="preserve">por los delitos de </w:t>
      </w:r>
      <w:r w:rsidR="007556F1">
        <w:rPr>
          <w:rFonts w:ascii="High Tower Text" w:hAnsi="High Tower Text"/>
          <w:b/>
          <w:i/>
          <w:sz w:val="28"/>
          <w:szCs w:val="28"/>
          <w:lang w:val="es-ES"/>
        </w:rPr>
        <w:t xml:space="preserve">crímenes contra la humanidad y la paz, complicidad con el genocidio y limpieza étnica, </w:t>
      </w:r>
      <w:r w:rsidR="00542823">
        <w:rPr>
          <w:rFonts w:ascii="High Tower Text" w:hAnsi="High Tower Text"/>
          <w:b/>
          <w:i/>
          <w:sz w:val="28"/>
          <w:szCs w:val="28"/>
          <w:lang w:val="es-ES"/>
        </w:rPr>
        <w:t>violación a los derechos de los pueblos indígenas y tribales, violación a la libertad de expresión, violación a los derechos de la mujer y del niño, complicidad con discriminación, opresión y detenciones ilegales contra la Sangha Budista, y violación al Código Legal Budista.</w:t>
      </w:r>
      <w:r w:rsidR="002E2CC2">
        <w:rPr>
          <w:rFonts w:ascii="High Tower Text" w:hAnsi="High Tower Text"/>
          <w:sz w:val="28"/>
          <w:szCs w:val="28"/>
          <w:lang w:val="es-ES"/>
        </w:rPr>
        <w:t xml:space="preserve"> Por haber ignorado descaradamente esta terrible situación, el Secretario </w:t>
      </w:r>
      <w:r w:rsidR="002E2CC2">
        <w:rPr>
          <w:rFonts w:ascii="High Tower Text" w:hAnsi="High Tower Text"/>
          <w:sz w:val="28"/>
          <w:szCs w:val="28"/>
          <w:lang w:val="es-ES"/>
        </w:rPr>
        <w:lastRenderedPageBreak/>
        <w:t xml:space="preserve">General de la </w:t>
      </w:r>
      <w:r w:rsidR="002E2CC2" w:rsidRPr="002E2CC2">
        <w:rPr>
          <w:rFonts w:ascii="High Tower Text" w:hAnsi="High Tower Text"/>
          <w:b/>
          <w:sz w:val="28"/>
          <w:szCs w:val="28"/>
          <w:lang w:val="es-ES"/>
        </w:rPr>
        <w:t>IBC</w:t>
      </w:r>
      <w:r w:rsidR="002E2CC2">
        <w:rPr>
          <w:rFonts w:ascii="High Tower Text" w:hAnsi="High Tower Text"/>
          <w:b/>
          <w:sz w:val="28"/>
          <w:szCs w:val="28"/>
          <w:lang w:val="es-ES"/>
        </w:rPr>
        <w:t>,</w:t>
      </w:r>
      <w:r w:rsidR="002E2CC2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2E2CC2" w:rsidRPr="002E2CC2">
        <w:rPr>
          <w:rFonts w:ascii="High Tower Text" w:hAnsi="High Tower Text"/>
          <w:b/>
          <w:sz w:val="28"/>
          <w:szCs w:val="28"/>
          <w:lang w:val="es-ES"/>
        </w:rPr>
        <w:t>Lama Lobzang</w:t>
      </w:r>
      <w:r w:rsidR="002E2CC2">
        <w:rPr>
          <w:rFonts w:ascii="High Tower Text" w:hAnsi="High Tower Text"/>
          <w:b/>
          <w:sz w:val="28"/>
          <w:szCs w:val="28"/>
          <w:lang w:val="es-ES"/>
        </w:rPr>
        <w:t>,</w:t>
      </w:r>
      <w:r w:rsidR="002E2CC2">
        <w:rPr>
          <w:rFonts w:ascii="High Tower Text" w:hAnsi="High Tower Text"/>
          <w:sz w:val="28"/>
          <w:szCs w:val="28"/>
          <w:lang w:val="es-ES"/>
        </w:rPr>
        <w:t xml:space="preserve"> fue sentenciado como Responsable de </w:t>
      </w:r>
      <w:r w:rsidR="002E2CC2" w:rsidRPr="002E2CC2">
        <w:rPr>
          <w:rFonts w:ascii="High Tower Text" w:hAnsi="High Tower Text"/>
          <w:b/>
          <w:i/>
          <w:sz w:val="28"/>
          <w:szCs w:val="28"/>
          <w:lang w:val="es-ES"/>
        </w:rPr>
        <w:t>Violación al Derecho Budista</w:t>
      </w:r>
      <w:r w:rsidR="002E2CC2">
        <w:rPr>
          <w:rFonts w:ascii="High Tower Text" w:hAnsi="High Tower Text"/>
          <w:sz w:val="28"/>
          <w:szCs w:val="28"/>
          <w:lang w:val="es-ES"/>
        </w:rPr>
        <w:t>.</w:t>
      </w:r>
    </w:p>
    <w:p w:rsidR="002959EC" w:rsidRPr="00875AA1" w:rsidRDefault="002959EC" w:rsidP="00AF6567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ES"/>
        </w:rPr>
      </w:pPr>
      <w:r>
        <w:rPr>
          <w:rFonts w:ascii="High Tower Text" w:hAnsi="High Tower Text"/>
          <w:sz w:val="28"/>
          <w:szCs w:val="28"/>
          <w:lang w:val="es-ES"/>
        </w:rPr>
        <w:t>En consecuencia, se confirma que</w:t>
      </w:r>
      <w:r w:rsidR="001B0D80">
        <w:rPr>
          <w:rFonts w:ascii="High Tower Text" w:hAnsi="High Tower Text"/>
          <w:sz w:val="28"/>
          <w:szCs w:val="28"/>
          <w:lang w:val="es-ES"/>
        </w:rPr>
        <w:t xml:space="preserve"> cuando el</w:t>
      </w:r>
      <w:r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1B0D80" w:rsidRPr="002959EC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1B0D80">
        <w:rPr>
          <w:rFonts w:ascii="High Tower Text" w:hAnsi="High Tower Text"/>
          <w:b/>
          <w:sz w:val="28"/>
          <w:szCs w:val="28"/>
        </w:rPr>
        <w:t xml:space="preserve"> </w:t>
      </w:r>
      <w:r w:rsidR="001B0D80">
        <w:rPr>
          <w:rFonts w:ascii="High Tower Text" w:hAnsi="High Tower Text"/>
          <w:sz w:val="28"/>
          <w:szCs w:val="28"/>
          <w:lang w:val="es-ES"/>
        </w:rPr>
        <w:t>mantiene</w:t>
      </w:r>
      <w:r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1B0D80">
        <w:rPr>
          <w:rFonts w:ascii="High Tower Text" w:hAnsi="High Tower Text"/>
          <w:sz w:val="28"/>
          <w:szCs w:val="28"/>
          <w:lang w:val="es-ES"/>
        </w:rPr>
        <w:t>a</w:t>
      </w:r>
      <w:r>
        <w:rPr>
          <w:rFonts w:ascii="High Tower Text" w:hAnsi="High Tower Text"/>
          <w:sz w:val="28"/>
          <w:szCs w:val="28"/>
          <w:lang w:val="es-ES"/>
        </w:rPr>
        <w:t xml:space="preserve">l criminal genocida </w:t>
      </w:r>
      <w:r w:rsidR="001B0D80">
        <w:rPr>
          <w:rFonts w:ascii="High Tower Text" w:hAnsi="High Tower Text"/>
          <w:b/>
          <w:sz w:val="28"/>
          <w:szCs w:val="28"/>
          <w:lang w:val="es-ES"/>
        </w:rPr>
        <w:t xml:space="preserve">Bhaddanta </w:t>
      </w:r>
      <w:r>
        <w:rPr>
          <w:rFonts w:ascii="High Tower Text" w:hAnsi="High Tower Text"/>
          <w:b/>
          <w:sz w:val="28"/>
          <w:szCs w:val="28"/>
          <w:lang w:val="es-ES"/>
        </w:rPr>
        <w:t>Kumarabhivamsa</w:t>
      </w:r>
      <w:r>
        <w:rPr>
          <w:rFonts w:ascii="High Tower Text" w:hAnsi="High Tower Text"/>
          <w:sz w:val="28"/>
          <w:szCs w:val="28"/>
          <w:lang w:val="es-ES"/>
        </w:rPr>
        <w:t xml:space="preserve"> como </w:t>
      </w:r>
      <w:r w:rsidR="001B0D80">
        <w:rPr>
          <w:rFonts w:ascii="High Tower Text" w:hAnsi="High Tower Text"/>
          <w:sz w:val="28"/>
          <w:szCs w:val="28"/>
          <w:lang w:val="es-ES"/>
        </w:rPr>
        <w:t xml:space="preserve">su </w:t>
      </w:r>
      <w:r w:rsidRPr="002959EC">
        <w:rPr>
          <w:rFonts w:ascii="High Tower Text" w:hAnsi="High Tower Text"/>
          <w:i/>
          <w:sz w:val="28"/>
          <w:szCs w:val="28"/>
          <w:lang w:val="es-ES"/>
        </w:rPr>
        <w:t>Patrono Espiritual</w:t>
      </w:r>
      <w:r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1B0D80">
        <w:rPr>
          <w:rFonts w:ascii="High Tower Text" w:hAnsi="High Tower Text"/>
          <w:sz w:val="28"/>
          <w:szCs w:val="28"/>
          <w:lang w:val="es-ES"/>
        </w:rPr>
        <w:t xml:space="preserve">no sólo está </w:t>
      </w:r>
      <w:r w:rsidR="001B0D80">
        <w:rPr>
          <w:rFonts w:ascii="High Tower Text" w:hAnsi="High Tower Text"/>
          <w:b/>
          <w:i/>
          <w:sz w:val="28"/>
          <w:szCs w:val="28"/>
          <w:lang w:val="es-ES"/>
        </w:rPr>
        <w:t>convalidando</w:t>
      </w:r>
      <w:r w:rsidR="001B0D80" w:rsidRPr="001B0D80">
        <w:rPr>
          <w:rFonts w:ascii="High Tower Text" w:hAnsi="High Tower Text"/>
          <w:b/>
          <w:i/>
          <w:sz w:val="28"/>
          <w:szCs w:val="28"/>
          <w:lang w:val="es-ES"/>
        </w:rPr>
        <w:t xml:space="preserve"> Violaciones al Derecho Budista</w:t>
      </w:r>
      <w:r w:rsidR="001B0D80">
        <w:rPr>
          <w:rFonts w:ascii="High Tower Text" w:hAnsi="High Tower Text"/>
          <w:sz w:val="28"/>
          <w:szCs w:val="28"/>
          <w:lang w:val="es-ES"/>
        </w:rPr>
        <w:t xml:space="preserve">, sino también está siendo </w:t>
      </w:r>
      <w:r w:rsidR="001B0D80" w:rsidRPr="001B0D80">
        <w:rPr>
          <w:rFonts w:ascii="High Tower Text" w:hAnsi="High Tower Text"/>
          <w:b/>
          <w:i/>
          <w:sz w:val="28"/>
          <w:szCs w:val="28"/>
          <w:lang w:val="es-ES"/>
        </w:rPr>
        <w:t>cómplice de crímenes contra la humanidad</w:t>
      </w:r>
      <w:r w:rsidR="001B0D80">
        <w:rPr>
          <w:rFonts w:ascii="High Tower Text" w:hAnsi="High Tower Text"/>
          <w:sz w:val="28"/>
          <w:szCs w:val="28"/>
          <w:lang w:val="es-ES"/>
        </w:rPr>
        <w:t>, pues cobija</w:t>
      </w:r>
      <w:r w:rsidR="002E2CC2">
        <w:rPr>
          <w:rFonts w:ascii="High Tower Text" w:hAnsi="High Tower Text"/>
          <w:sz w:val="28"/>
          <w:szCs w:val="28"/>
          <w:lang w:val="es-ES"/>
        </w:rPr>
        <w:t xml:space="preserve"> o encubre</w:t>
      </w:r>
      <w:r w:rsidR="001B0D80">
        <w:rPr>
          <w:rFonts w:ascii="High Tower Text" w:hAnsi="High Tower Text"/>
          <w:sz w:val="28"/>
          <w:szCs w:val="28"/>
          <w:lang w:val="es-ES"/>
        </w:rPr>
        <w:t xml:space="preserve"> a un criminal </w:t>
      </w:r>
      <w:r w:rsidR="002E2CC2">
        <w:rPr>
          <w:rFonts w:ascii="High Tower Text" w:hAnsi="High Tower Text"/>
          <w:sz w:val="28"/>
          <w:szCs w:val="28"/>
          <w:lang w:val="es-ES"/>
        </w:rPr>
        <w:t xml:space="preserve">internacional </w:t>
      </w:r>
      <w:r w:rsidR="001B0D80">
        <w:rPr>
          <w:rFonts w:ascii="High Tower Text" w:hAnsi="High Tower Text"/>
          <w:sz w:val="28"/>
          <w:szCs w:val="28"/>
          <w:lang w:val="es-ES"/>
        </w:rPr>
        <w:t>al revalidarlo ética y espiritualmente</w:t>
      </w:r>
      <w:r w:rsidR="005B529B">
        <w:rPr>
          <w:rFonts w:ascii="High Tower Text" w:hAnsi="High Tower Text"/>
          <w:sz w:val="28"/>
          <w:szCs w:val="28"/>
          <w:lang w:val="es-ES"/>
        </w:rPr>
        <w:t>, lo cual brinda impunidad a los delitos realizados en el pasado y también permite que continúe llevando a cabo delitos en el futuro. En caso de no resolver esta escandalosa situación</w:t>
      </w:r>
      <w:r w:rsidR="00875AA1">
        <w:rPr>
          <w:rFonts w:ascii="High Tower Text" w:hAnsi="High Tower Text"/>
          <w:sz w:val="28"/>
          <w:szCs w:val="28"/>
          <w:lang w:val="es-ES"/>
        </w:rPr>
        <w:t>, no</w:t>
      </w:r>
      <w:r w:rsidR="005B529B">
        <w:rPr>
          <w:rFonts w:ascii="High Tower Text" w:hAnsi="High Tower Text"/>
          <w:sz w:val="28"/>
          <w:szCs w:val="28"/>
          <w:lang w:val="es-ES"/>
        </w:rPr>
        <w:t xml:space="preserve"> </w:t>
      </w:r>
      <w:r w:rsidR="00875AA1">
        <w:rPr>
          <w:rFonts w:ascii="High Tower Text" w:hAnsi="High Tower Text"/>
          <w:sz w:val="28"/>
          <w:szCs w:val="28"/>
          <w:lang w:val="es-ES"/>
        </w:rPr>
        <w:t xml:space="preserve">expulsando a </w:t>
      </w:r>
      <w:r w:rsidR="00875AA1">
        <w:rPr>
          <w:rFonts w:ascii="High Tower Text" w:hAnsi="High Tower Text"/>
          <w:b/>
          <w:sz w:val="28"/>
          <w:szCs w:val="28"/>
          <w:lang w:val="es-ES"/>
        </w:rPr>
        <w:t>Bhaddanta Kumarabhivamsa</w:t>
      </w:r>
      <w:r w:rsidR="00875AA1">
        <w:rPr>
          <w:rFonts w:ascii="High Tower Text" w:hAnsi="High Tower Text"/>
          <w:sz w:val="28"/>
          <w:szCs w:val="28"/>
          <w:lang w:val="es-ES"/>
        </w:rPr>
        <w:t xml:space="preserve"> en los próximos 5 días, </w:t>
      </w:r>
      <w:r w:rsidR="005B529B">
        <w:rPr>
          <w:rFonts w:ascii="High Tower Text" w:hAnsi="High Tower Text"/>
          <w:sz w:val="28"/>
          <w:szCs w:val="28"/>
          <w:lang w:val="es-ES"/>
        </w:rPr>
        <w:t xml:space="preserve">el </w:t>
      </w:r>
      <w:r w:rsidR="005B529B" w:rsidRPr="005B529B">
        <w:rPr>
          <w:rFonts w:ascii="High Tower Text" w:hAnsi="High Tower Text"/>
          <w:b/>
          <w:sz w:val="28"/>
          <w:szCs w:val="28"/>
          <w:lang w:val="es-ES"/>
        </w:rPr>
        <w:t>Tribunal Budista de Derechos Humanos</w:t>
      </w:r>
      <w:r w:rsidR="005B529B">
        <w:rPr>
          <w:rFonts w:ascii="High Tower Text" w:hAnsi="High Tower Text"/>
          <w:sz w:val="28"/>
          <w:szCs w:val="28"/>
          <w:lang w:val="es-ES"/>
        </w:rPr>
        <w:t xml:space="preserve"> iniciará acciones legales </w:t>
      </w:r>
      <w:r w:rsidR="005B529B" w:rsidRPr="005B529B">
        <w:rPr>
          <w:rFonts w:ascii="High Tower Text" w:hAnsi="High Tower Text"/>
          <w:sz w:val="28"/>
          <w:szCs w:val="28"/>
          <w:lang w:val="es-ES"/>
        </w:rPr>
        <w:t xml:space="preserve">contra </w:t>
      </w:r>
      <w:r w:rsidR="005B529B" w:rsidRPr="005B529B">
        <w:rPr>
          <w:rFonts w:ascii="High Tower Text" w:hAnsi="High Tower Text"/>
          <w:sz w:val="28"/>
          <w:szCs w:val="28"/>
          <w:lang w:val="es-AR"/>
        </w:rPr>
        <w:t>el</w:t>
      </w:r>
      <w:r w:rsidR="005B529B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5B529B" w:rsidRPr="005B529B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5B529B">
        <w:rPr>
          <w:rFonts w:ascii="High Tower Text" w:hAnsi="High Tower Text"/>
          <w:sz w:val="28"/>
          <w:szCs w:val="28"/>
        </w:rPr>
        <w:t xml:space="preserve">. </w:t>
      </w:r>
    </w:p>
    <w:p w:rsidR="00875AA1" w:rsidRPr="00875AA1" w:rsidRDefault="00875AA1" w:rsidP="00AF6567">
      <w:pPr>
        <w:spacing w:after="200"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Finalmente, tal y como se le ha</w:t>
      </w:r>
      <w:r w:rsidR="00602EFC">
        <w:rPr>
          <w:rFonts w:ascii="High Tower Text" w:hAnsi="High Tower Text"/>
          <w:sz w:val="28"/>
          <w:szCs w:val="28"/>
        </w:rPr>
        <w:t xml:space="preserve"> previamente</w:t>
      </w:r>
      <w:r>
        <w:rPr>
          <w:rFonts w:ascii="High Tower Text" w:hAnsi="High Tower Text"/>
          <w:sz w:val="28"/>
          <w:szCs w:val="28"/>
        </w:rPr>
        <w:t xml:space="preserve"> informado al </w:t>
      </w:r>
      <w:r w:rsidRPr="00875AA1">
        <w:rPr>
          <w:rFonts w:ascii="High Tower Text" w:hAnsi="High Tower Text"/>
          <w:b/>
          <w:sz w:val="28"/>
          <w:szCs w:val="28"/>
        </w:rPr>
        <w:t>14th Dalai Lama Tenzin Gyatso</w:t>
      </w:r>
      <w:r w:rsidRPr="00875AA1">
        <w:rPr>
          <w:rFonts w:ascii="High Tower Text" w:hAnsi="High Tower Text"/>
          <w:sz w:val="28"/>
          <w:szCs w:val="28"/>
        </w:rPr>
        <w:t>,</w:t>
      </w:r>
      <w:r>
        <w:rPr>
          <w:rFonts w:ascii="High Tower Text" w:hAnsi="High Tower Text"/>
          <w:sz w:val="28"/>
          <w:szCs w:val="28"/>
        </w:rPr>
        <w:t xml:space="preserve"> dentro de los próximos 5 días se ordena la expulsión de </w:t>
      </w:r>
      <w:r w:rsidRPr="00875AA1">
        <w:rPr>
          <w:rFonts w:ascii="High Tower Text" w:hAnsi="High Tower Text"/>
          <w:b/>
          <w:sz w:val="28"/>
          <w:szCs w:val="28"/>
        </w:rPr>
        <w:t>Sogyal Rinpoche</w:t>
      </w:r>
      <w:r>
        <w:rPr>
          <w:rFonts w:ascii="High Tower Text" w:hAnsi="High Tower Text"/>
          <w:sz w:val="28"/>
          <w:szCs w:val="28"/>
        </w:rPr>
        <w:t xml:space="preserve">, </w:t>
      </w:r>
      <w:r w:rsidRPr="00875AA1">
        <w:rPr>
          <w:rFonts w:ascii="High Tower Text" w:hAnsi="High Tower Text"/>
          <w:sz w:val="28"/>
          <w:szCs w:val="28"/>
        </w:rPr>
        <w:t xml:space="preserve">quien es miembro del </w:t>
      </w:r>
      <w:r w:rsidRPr="00875AA1">
        <w:rPr>
          <w:rFonts w:ascii="High Tower Text" w:hAnsi="High Tower Text"/>
          <w:b/>
          <w:sz w:val="28"/>
          <w:szCs w:val="28"/>
        </w:rPr>
        <w:t>Supreme Dhamma Council de la</w:t>
      </w:r>
      <w:r w:rsidRPr="00875AA1">
        <w:rPr>
          <w:rFonts w:ascii="High Tower Text" w:hAnsi="High Tower Text"/>
          <w:sz w:val="28"/>
          <w:szCs w:val="28"/>
        </w:rPr>
        <w:t xml:space="preserve"> </w:t>
      </w:r>
      <w:r w:rsidRPr="00875AA1">
        <w:rPr>
          <w:rFonts w:ascii="High Tower Text" w:hAnsi="High Tower Text"/>
          <w:b/>
          <w:sz w:val="28"/>
          <w:szCs w:val="28"/>
        </w:rPr>
        <w:t>IBC</w:t>
      </w:r>
      <w:r w:rsidRPr="00875AA1">
        <w:rPr>
          <w:rFonts w:ascii="High Tower Text" w:hAnsi="High Tower Text"/>
          <w:sz w:val="28"/>
          <w:szCs w:val="28"/>
        </w:rPr>
        <w:t xml:space="preserve">, pues él ha sido encontrado Responsable de haber cometido </w:t>
      </w:r>
      <w:r w:rsidRPr="00875AA1">
        <w:rPr>
          <w:rFonts w:ascii="High Tower Text" w:hAnsi="High Tower Text"/>
          <w:b/>
          <w:i/>
          <w:sz w:val="28"/>
          <w:szCs w:val="28"/>
        </w:rPr>
        <w:t>Torturas y Esclavitud</w:t>
      </w:r>
      <w:r w:rsidRPr="00875AA1">
        <w:rPr>
          <w:rFonts w:ascii="High Tower Text" w:hAnsi="High Tower Text"/>
          <w:sz w:val="28"/>
          <w:szCs w:val="28"/>
        </w:rPr>
        <w:t xml:space="preserve">, </w:t>
      </w:r>
      <w:r w:rsidRPr="00875AA1">
        <w:rPr>
          <w:rFonts w:ascii="High Tower Text" w:hAnsi="High Tower Text"/>
          <w:b/>
          <w:i/>
          <w:sz w:val="28"/>
          <w:szCs w:val="28"/>
        </w:rPr>
        <w:t>Trato Inhumano contra las mujeres</w:t>
      </w:r>
      <w:r w:rsidRPr="00875AA1">
        <w:rPr>
          <w:rFonts w:ascii="High Tower Text" w:hAnsi="High Tower Text"/>
          <w:sz w:val="28"/>
          <w:szCs w:val="28"/>
        </w:rPr>
        <w:t xml:space="preserve">, todo lo cual constituye una </w:t>
      </w:r>
      <w:r w:rsidRPr="00875AA1">
        <w:rPr>
          <w:rFonts w:ascii="High Tower Text" w:hAnsi="High Tower Text"/>
          <w:b/>
          <w:i/>
          <w:sz w:val="28"/>
          <w:szCs w:val="28"/>
        </w:rPr>
        <w:t>Violación al Derecho Budista y</w:t>
      </w:r>
      <w:r w:rsidRPr="00875AA1">
        <w:rPr>
          <w:rFonts w:ascii="High Tower Text" w:hAnsi="High Tower Text"/>
          <w:sz w:val="28"/>
          <w:szCs w:val="28"/>
        </w:rPr>
        <w:t xml:space="preserve"> </w:t>
      </w:r>
      <w:r w:rsidRPr="00875AA1">
        <w:rPr>
          <w:rFonts w:ascii="High Tower Text" w:hAnsi="High Tower Text"/>
          <w:b/>
          <w:i/>
          <w:sz w:val="28"/>
          <w:szCs w:val="28"/>
        </w:rPr>
        <w:t>Crímenes de lesa humanidad</w:t>
      </w:r>
      <w:r w:rsidRPr="00875AA1">
        <w:rPr>
          <w:rFonts w:ascii="High Tower Text" w:hAnsi="High Tower Text"/>
          <w:sz w:val="28"/>
          <w:szCs w:val="28"/>
        </w:rPr>
        <w:t>.</w:t>
      </w:r>
    </w:p>
    <w:p w:rsidR="00875AA1" w:rsidRPr="00875AA1" w:rsidRDefault="00875AA1" w:rsidP="00AF6567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</w:rPr>
        <w:t xml:space="preserve">Se espera que la </w:t>
      </w:r>
      <w:r w:rsidRPr="009D53DB">
        <w:rPr>
          <w:rFonts w:ascii="High Tower Text" w:hAnsi="High Tower Text"/>
          <w:b/>
          <w:sz w:val="28"/>
          <w:szCs w:val="28"/>
        </w:rPr>
        <w:t>IBC</w:t>
      </w:r>
      <w:r>
        <w:rPr>
          <w:rFonts w:ascii="High Tower Text" w:hAnsi="High Tower Text"/>
          <w:sz w:val="28"/>
          <w:szCs w:val="28"/>
        </w:rPr>
        <w:t xml:space="preserve"> cumpla con el Derecho Budista, </w:t>
      </w:r>
      <w:r w:rsidRPr="009D53DB">
        <w:rPr>
          <w:rFonts w:ascii="High Tower Text" w:hAnsi="High Tower Text"/>
          <w:i/>
          <w:sz w:val="28"/>
          <w:szCs w:val="28"/>
        </w:rPr>
        <w:t>dej</w:t>
      </w:r>
      <w:r>
        <w:rPr>
          <w:rFonts w:ascii="High Tower Text" w:hAnsi="High Tower Text"/>
          <w:i/>
          <w:sz w:val="28"/>
          <w:szCs w:val="28"/>
        </w:rPr>
        <w:t>ando</w:t>
      </w:r>
      <w:r w:rsidRPr="009D53DB">
        <w:rPr>
          <w:rFonts w:ascii="High Tower Text" w:hAnsi="High Tower Text"/>
          <w:i/>
          <w:sz w:val="28"/>
          <w:szCs w:val="28"/>
        </w:rPr>
        <w:t xml:space="preserve"> de hacer el mal, com</w:t>
      </w:r>
      <w:r>
        <w:rPr>
          <w:rFonts w:ascii="High Tower Text" w:hAnsi="High Tower Text"/>
          <w:i/>
          <w:sz w:val="28"/>
          <w:szCs w:val="28"/>
        </w:rPr>
        <w:t>enzando</w:t>
      </w:r>
      <w:r w:rsidRPr="009D53DB">
        <w:rPr>
          <w:rFonts w:ascii="High Tower Text" w:hAnsi="High Tower Text"/>
          <w:i/>
          <w:sz w:val="28"/>
          <w:szCs w:val="28"/>
        </w:rPr>
        <w:t xml:space="preserve"> a hacer el bien y </w:t>
      </w:r>
      <w:r>
        <w:rPr>
          <w:rFonts w:ascii="High Tower Text" w:hAnsi="High Tower Text"/>
          <w:i/>
          <w:sz w:val="28"/>
          <w:szCs w:val="28"/>
        </w:rPr>
        <w:t>purificándose</w:t>
      </w:r>
      <w:r w:rsidRPr="009D53DB">
        <w:rPr>
          <w:rFonts w:ascii="High Tower Text" w:hAnsi="High Tower Text"/>
          <w:i/>
          <w:sz w:val="28"/>
          <w:szCs w:val="28"/>
        </w:rPr>
        <w:t xml:space="preserve"> espiritualmente</w:t>
      </w:r>
      <w:r>
        <w:rPr>
          <w:rFonts w:ascii="High Tower Text" w:hAnsi="High Tower Text"/>
          <w:sz w:val="28"/>
          <w:szCs w:val="28"/>
        </w:rPr>
        <w:t>.</w:t>
      </w:r>
    </w:p>
    <w:p w:rsidR="00571AAD" w:rsidRPr="003E4A08" w:rsidRDefault="00571AAD" w:rsidP="00571AAD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3E4A08">
        <w:rPr>
          <w:rFonts w:ascii="High Tower Text" w:hAnsi="High Tower Text"/>
          <w:sz w:val="28"/>
          <w:szCs w:val="28"/>
          <w:lang w:val="es-AR"/>
        </w:rPr>
        <w:t xml:space="preserve">Con espíritu de reconciliación (maitri), </w:t>
      </w:r>
    </w:p>
    <w:p w:rsidR="00571AAD" w:rsidRPr="003E4A08" w:rsidRDefault="00571AAD" w:rsidP="00571AAD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3E4A08">
        <w:rPr>
          <w:rFonts w:ascii="High Tower Text" w:hAnsi="High Tower Text"/>
          <w:sz w:val="28"/>
          <w:szCs w:val="28"/>
          <w:lang w:val="es-AR"/>
        </w:rPr>
        <w:t>Maestro Maitreya Samyaksambuddha</w:t>
      </w:r>
    </w:p>
    <w:p w:rsidR="000D175A" w:rsidRDefault="00571AAD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3E4A08">
        <w:rPr>
          <w:rFonts w:ascii="High Tower Text" w:hAnsi="High Tower Text"/>
          <w:sz w:val="28"/>
          <w:szCs w:val="28"/>
          <w:lang w:val="es-AR"/>
        </w:rPr>
        <w:t xml:space="preserve">Presidente y Juez Espiritual del </w:t>
      </w:r>
      <w:r w:rsidRPr="003E4A08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Pr="003E4A08">
        <w:rPr>
          <w:rFonts w:ascii="High Tower Text" w:hAnsi="High Tower Text"/>
          <w:sz w:val="28"/>
          <w:szCs w:val="28"/>
          <w:lang w:val="es-AR"/>
        </w:rPr>
        <w:t xml:space="preserve"> y </w:t>
      </w:r>
      <w:r w:rsidRPr="003E4A08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</w:p>
    <w:p w:rsidR="000D175A" w:rsidRPr="000D175A" w:rsidRDefault="000D175A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</w:p>
    <w:p w:rsidR="003025DF" w:rsidRPr="00AE40AF" w:rsidRDefault="003025DF">
      <w:pPr>
        <w:spacing w:after="200" w:line="276" w:lineRule="auto"/>
        <w:jc w:val="both"/>
        <w:rPr>
          <w:rFonts w:ascii="High Tower Text" w:hAnsi="High Tower Text"/>
          <w:noProof/>
          <w:sz w:val="20"/>
          <w:szCs w:val="20"/>
          <w:lang w:val="es-ES" w:eastAsia="es-ES"/>
        </w:rPr>
      </w:pPr>
    </w:p>
    <w:sectPr w:rsidR="003025DF" w:rsidRPr="00AE40AF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0A0" w:rsidRDefault="007610A0" w:rsidP="00202C8A">
      <w:pPr>
        <w:spacing w:after="0" w:line="240" w:lineRule="auto"/>
      </w:pPr>
      <w:r>
        <w:separator/>
      </w:r>
    </w:p>
  </w:endnote>
  <w:endnote w:type="continuationSeparator" w:id="1">
    <w:p w:rsidR="007610A0" w:rsidRDefault="007610A0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1E5A22" w:rsidRDefault="00273857">
        <w:pPr>
          <w:pStyle w:val="Piedepgina"/>
          <w:jc w:val="center"/>
        </w:pPr>
        <w:r w:rsidRPr="00273857">
          <w:fldChar w:fldCharType="begin"/>
        </w:r>
        <w:r w:rsidR="001E5A22">
          <w:instrText>PAGE   \* MERGEFORMAT</w:instrText>
        </w:r>
        <w:r w:rsidRPr="00273857">
          <w:fldChar w:fldCharType="separate"/>
        </w:r>
        <w:r w:rsidR="00863C95" w:rsidRPr="00863C95">
          <w:rPr>
            <w:noProof/>
            <w:lang w:val="es-ES"/>
          </w:rPr>
          <w:t>2</w:t>
        </w:r>
        <w:r>
          <w:rPr>
            <w:noProof/>
            <w:lang w:val="es-ES"/>
          </w:rPr>
          <w:fldChar w:fldCharType="end"/>
        </w:r>
      </w:p>
    </w:sdtContent>
  </w:sdt>
  <w:p w:rsidR="001E5A22" w:rsidRDefault="001E5A2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0A0" w:rsidRDefault="007610A0" w:rsidP="00202C8A">
      <w:pPr>
        <w:spacing w:after="0" w:line="240" w:lineRule="auto"/>
      </w:pPr>
      <w:r>
        <w:separator/>
      </w:r>
    </w:p>
  </w:footnote>
  <w:footnote w:type="continuationSeparator" w:id="1">
    <w:p w:rsidR="007610A0" w:rsidRDefault="007610A0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22" w:rsidRPr="008909AF" w:rsidRDefault="001E5A22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3"/>
  </w:num>
  <w:num w:numId="6">
    <w:abstractNumId w:val="9"/>
  </w:num>
  <w:num w:numId="7">
    <w:abstractNumId w:val="8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272386"/>
  </w:hdrShapeDefaults>
  <w:footnotePr>
    <w:footnote w:id="0"/>
    <w:footnote w:id="1"/>
  </w:footnotePr>
  <w:endnotePr>
    <w:endnote w:id="0"/>
    <w:endnote w:id="1"/>
  </w:endnotePr>
  <w:compat/>
  <w:rsids>
    <w:rsidRoot w:val="003D5333"/>
    <w:rsid w:val="00002748"/>
    <w:rsid w:val="00003375"/>
    <w:rsid w:val="000040AB"/>
    <w:rsid w:val="00004D2C"/>
    <w:rsid w:val="000072FD"/>
    <w:rsid w:val="0001429A"/>
    <w:rsid w:val="00017E88"/>
    <w:rsid w:val="00020318"/>
    <w:rsid w:val="00021145"/>
    <w:rsid w:val="00025A45"/>
    <w:rsid w:val="00026F55"/>
    <w:rsid w:val="000324C0"/>
    <w:rsid w:val="00033DA8"/>
    <w:rsid w:val="00040BD6"/>
    <w:rsid w:val="000411E2"/>
    <w:rsid w:val="000416E1"/>
    <w:rsid w:val="00043FF4"/>
    <w:rsid w:val="00045874"/>
    <w:rsid w:val="00046B2F"/>
    <w:rsid w:val="000501BD"/>
    <w:rsid w:val="000517BF"/>
    <w:rsid w:val="00055867"/>
    <w:rsid w:val="0005784A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4A78"/>
    <w:rsid w:val="00075EB9"/>
    <w:rsid w:val="00077C18"/>
    <w:rsid w:val="00080325"/>
    <w:rsid w:val="0008069A"/>
    <w:rsid w:val="000833F8"/>
    <w:rsid w:val="00087CAB"/>
    <w:rsid w:val="00090536"/>
    <w:rsid w:val="000942EB"/>
    <w:rsid w:val="0009710E"/>
    <w:rsid w:val="0009740A"/>
    <w:rsid w:val="000A5C47"/>
    <w:rsid w:val="000A6EBA"/>
    <w:rsid w:val="000A75A3"/>
    <w:rsid w:val="000B5CA1"/>
    <w:rsid w:val="000B5D98"/>
    <w:rsid w:val="000B6492"/>
    <w:rsid w:val="000B79ED"/>
    <w:rsid w:val="000C04C4"/>
    <w:rsid w:val="000C1152"/>
    <w:rsid w:val="000C2CD2"/>
    <w:rsid w:val="000C689B"/>
    <w:rsid w:val="000C7B9F"/>
    <w:rsid w:val="000D0420"/>
    <w:rsid w:val="000D175A"/>
    <w:rsid w:val="000D3C27"/>
    <w:rsid w:val="000D61BE"/>
    <w:rsid w:val="000D6350"/>
    <w:rsid w:val="000D71A0"/>
    <w:rsid w:val="000E039D"/>
    <w:rsid w:val="000E41CD"/>
    <w:rsid w:val="000E5EAC"/>
    <w:rsid w:val="000E7016"/>
    <w:rsid w:val="000F0626"/>
    <w:rsid w:val="00100E1C"/>
    <w:rsid w:val="00103CB4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60AE"/>
    <w:rsid w:val="001416AE"/>
    <w:rsid w:val="0014179B"/>
    <w:rsid w:val="00142EF4"/>
    <w:rsid w:val="00143A47"/>
    <w:rsid w:val="0014434E"/>
    <w:rsid w:val="00144B2D"/>
    <w:rsid w:val="00146F62"/>
    <w:rsid w:val="00151264"/>
    <w:rsid w:val="00154636"/>
    <w:rsid w:val="001643EF"/>
    <w:rsid w:val="00165987"/>
    <w:rsid w:val="00166C29"/>
    <w:rsid w:val="00166EB0"/>
    <w:rsid w:val="001705A0"/>
    <w:rsid w:val="00170928"/>
    <w:rsid w:val="00170E0D"/>
    <w:rsid w:val="00171DB1"/>
    <w:rsid w:val="001721E7"/>
    <w:rsid w:val="001733EA"/>
    <w:rsid w:val="001747CC"/>
    <w:rsid w:val="00183FCA"/>
    <w:rsid w:val="0019143E"/>
    <w:rsid w:val="00193B8D"/>
    <w:rsid w:val="0019563C"/>
    <w:rsid w:val="00196AD9"/>
    <w:rsid w:val="00197172"/>
    <w:rsid w:val="001A3E14"/>
    <w:rsid w:val="001A5983"/>
    <w:rsid w:val="001B0D80"/>
    <w:rsid w:val="001B2621"/>
    <w:rsid w:val="001B323A"/>
    <w:rsid w:val="001B3D44"/>
    <w:rsid w:val="001B41ED"/>
    <w:rsid w:val="001B5EA2"/>
    <w:rsid w:val="001C0245"/>
    <w:rsid w:val="001C6FA2"/>
    <w:rsid w:val="001D0580"/>
    <w:rsid w:val="001D09A9"/>
    <w:rsid w:val="001D19F1"/>
    <w:rsid w:val="001D5060"/>
    <w:rsid w:val="001D5FCB"/>
    <w:rsid w:val="001D6AEE"/>
    <w:rsid w:val="001D6C4D"/>
    <w:rsid w:val="001D7503"/>
    <w:rsid w:val="001E3659"/>
    <w:rsid w:val="001E3D10"/>
    <w:rsid w:val="001E570C"/>
    <w:rsid w:val="001E5A22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B62"/>
    <w:rsid w:val="00256C7C"/>
    <w:rsid w:val="00256F5E"/>
    <w:rsid w:val="00261AEE"/>
    <w:rsid w:val="002679EB"/>
    <w:rsid w:val="002711F3"/>
    <w:rsid w:val="00271A5D"/>
    <w:rsid w:val="002723FE"/>
    <w:rsid w:val="00272446"/>
    <w:rsid w:val="00273857"/>
    <w:rsid w:val="0027746F"/>
    <w:rsid w:val="0028250C"/>
    <w:rsid w:val="00286647"/>
    <w:rsid w:val="002867F4"/>
    <w:rsid w:val="00294B51"/>
    <w:rsid w:val="002955D7"/>
    <w:rsid w:val="002959EC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783B"/>
    <w:rsid w:val="002D1764"/>
    <w:rsid w:val="002D2FC5"/>
    <w:rsid w:val="002D794A"/>
    <w:rsid w:val="002E0127"/>
    <w:rsid w:val="002E2569"/>
    <w:rsid w:val="002E2CC2"/>
    <w:rsid w:val="002E3385"/>
    <w:rsid w:val="002E57A8"/>
    <w:rsid w:val="002E59CC"/>
    <w:rsid w:val="002E7524"/>
    <w:rsid w:val="002F0691"/>
    <w:rsid w:val="002F1002"/>
    <w:rsid w:val="002F1ABD"/>
    <w:rsid w:val="002F307A"/>
    <w:rsid w:val="002F6FD2"/>
    <w:rsid w:val="002F71C0"/>
    <w:rsid w:val="003010ED"/>
    <w:rsid w:val="003025DF"/>
    <w:rsid w:val="003058A8"/>
    <w:rsid w:val="00306C61"/>
    <w:rsid w:val="0031010E"/>
    <w:rsid w:val="00310D63"/>
    <w:rsid w:val="003147ED"/>
    <w:rsid w:val="00320ABA"/>
    <w:rsid w:val="00321897"/>
    <w:rsid w:val="00321BDE"/>
    <w:rsid w:val="00323700"/>
    <w:rsid w:val="0032391F"/>
    <w:rsid w:val="0032397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609DA"/>
    <w:rsid w:val="00360C9E"/>
    <w:rsid w:val="003632A0"/>
    <w:rsid w:val="00363EF8"/>
    <w:rsid w:val="003649FC"/>
    <w:rsid w:val="00371747"/>
    <w:rsid w:val="00374400"/>
    <w:rsid w:val="0038414B"/>
    <w:rsid w:val="0038428F"/>
    <w:rsid w:val="0038509C"/>
    <w:rsid w:val="00385257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739"/>
    <w:rsid w:val="003A6159"/>
    <w:rsid w:val="003A6816"/>
    <w:rsid w:val="003A77E4"/>
    <w:rsid w:val="003A7CF5"/>
    <w:rsid w:val="003B1187"/>
    <w:rsid w:val="003B15BD"/>
    <w:rsid w:val="003B61C6"/>
    <w:rsid w:val="003C04D4"/>
    <w:rsid w:val="003C0645"/>
    <w:rsid w:val="003C39CC"/>
    <w:rsid w:val="003C4AEC"/>
    <w:rsid w:val="003D094A"/>
    <w:rsid w:val="003D1223"/>
    <w:rsid w:val="003D5333"/>
    <w:rsid w:val="003D5520"/>
    <w:rsid w:val="003D5A17"/>
    <w:rsid w:val="003D62CB"/>
    <w:rsid w:val="003D6597"/>
    <w:rsid w:val="003D6D45"/>
    <w:rsid w:val="003E07F2"/>
    <w:rsid w:val="003E2AE3"/>
    <w:rsid w:val="003E4A08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280E"/>
    <w:rsid w:val="004154CC"/>
    <w:rsid w:val="00416890"/>
    <w:rsid w:val="00420391"/>
    <w:rsid w:val="00425301"/>
    <w:rsid w:val="004260E5"/>
    <w:rsid w:val="00426CFB"/>
    <w:rsid w:val="0042724D"/>
    <w:rsid w:val="0042777F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512B4"/>
    <w:rsid w:val="0045238E"/>
    <w:rsid w:val="00454241"/>
    <w:rsid w:val="00455FCF"/>
    <w:rsid w:val="004560FE"/>
    <w:rsid w:val="00457C96"/>
    <w:rsid w:val="00460F41"/>
    <w:rsid w:val="00466D1D"/>
    <w:rsid w:val="00474A94"/>
    <w:rsid w:val="00475193"/>
    <w:rsid w:val="0048201C"/>
    <w:rsid w:val="00483507"/>
    <w:rsid w:val="004838EF"/>
    <w:rsid w:val="00486FDB"/>
    <w:rsid w:val="0049246E"/>
    <w:rsid w:val="00493171"/>
    <w:rsid w:val="00495367"/>
    <w:rsid w:val="004A2553"/>
    <w:rsid w:val="004A3976"/>
    <w:rsid w:val="004A4B81"/>
    <w:rsid w:val="004A6C9F"/>
    <w:rsid w:val="004B03F5"/>
    <w:rsid w:val="004B291D"/>
    <w:rsid w:val="004B3FDE"/>
    <w:rsid w:val="004B59A0"/>
    <w:rsid w:val="004B7284"/>
    <w:rsid w:val="004C149E"/>
    <w:rsid w:val="004C6F26"/>
    <w:rsid w:val="004C7172"/>
    <w:rsid w:val="004D0C62"/>
    <w:rsid w:val="004D1419"/>
    <w:rsid w:val="004D4B57"/>
    <w:rsid w:val="004E143E"/>
    <w:rsid w:val="004E1CB5"/>
    <w:rsid w:val="004E1EDB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1E4B"/>
    <w:rsid w:val="005121C9"/>
    <w:rsid w:val="00513B66"/>
    <w:rsid w:val="0051404A"/>
    <w:rsid w:val="00515E4A"/>
    <w:rsid w:val="00517E40"/>
    <w:rsid w:val="00521358"/>
    <w:rsid w:val="005226DA"/>
    <w:rsid w:val="00522AF8"/>
    <w:rsid w:val="00525FB6"/>
    <w:rsid w:val="00526962"/>
    <w:rsid w:val="00532853"/>
    <w:rsid w:val="00537292"/>
    <w:rsid w:val="0053756D"/>
    <w:rsid w:val="005377FC"/>
    <w:rsid w:val="00540390"/>
    <w:rsid w:val="00541BAF"/>
    <w:rsid w:val="00542823"/>
    <w:rsid w:val="00543321"/>
    <w:rsid w:val="00544174"/>
    <w:rsid w:val="00544921"/>
    <w:rsid w:val="00545F00"/>
    <w:rsid w:val="00546490"/>
    <w:rsid w:val="005515F2"/>
    <w:rsid w:val="00551B9E"/>
    <w:rsid w:val="00553B75"/>
    <w:rsid w:val="005544AF"/>
    <w:rsid w:val="0055737C"/>
    <w:rsid w:val="00562538"/>
    <w:rsid w:val="00562EDE"/>
    <w:rsid w:val="00564A71"/>
    <w:rsid w:val="005659C5"/>
    <w:rsid w:val="00566847"/>
    <w:rsid w:val="00571AAD"/>
    <w:rsid w:val="005736DF"/>
    <w:rsid w:val="00574CC1"/>
    <w:rsid w:val="00577164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0C21"/>
    <w:rsid w:val="005A142A"/>
    <w:rsid w:val="005A1A64"/>
    <w:rsid w:val="005A3C60"/>
    <w:rsid w:val="005A4A11"/>
    <w:rsid w:val="005A4FA2"/>
    <w:rsid w:val="005A7EDA"/>
    <w:rsid w:val="005B3A05"/>
    <w:rsid w:val="005B529B"/>
    <w:rsid w:val="005B5DAF"/>
    <w:rsid w:val="005B679A"/>
    <w:rsid w:val="005B7010"/>
    <w:rsid w:val="005C2CA9"/>
    <w:rsid w:val="005C69FA"/>
    <w:rsid w:val="005C745B"/>
    <w:rsid w:val="005D2C90"/>
    <w:rsid w:val="005D6889"/>
    <w:rsid w:val="005D6EC7"/>
    <w:rsid w:val="005D7ED4"/>
    <w:rsid w:val="005E1FD3"/>
    <w:rsid w:val="005E3CB0"/>
    <w:rsid w:val="005E4ABA"/>
    <w:rsid w:val="005F07C1"/>
    <w:rsid w:val="005F163D"/>
    <w:rsid w:val="005F4CEE"/>
    <w:rsid w:val="005F6A18"/>
    <w:rsid w:val="005F774C"/>
    <w:rsid w:val="00600BA0"/>
    <w:rsid w:val="00602A18"/>
    <w:rsid w:val="00602EFC"/>
    <w:rsid w:val="00603FB6"/>
    <w:rsid w:val="0060433C"/>
    <w:rsid w:val="006049D2"/>
    <w:rsid w:val="00605D87"/>
    <w:rsid w:val="00607342"/>
    <w:rsid w:val="0061457B"/>
    <w:rsid w:val="006148D5"/>
    <w:rsid w:val="00614C24"/>
    <w:rsid w:val="006178B0"/>
    <w:rsid w:val="00620AB2"/>
    <w:rsid w:val="00623DE5"/>
    <w:rsid w:val="00625BEA"/>
    <w:rsid w:val="00634E85"/>
    <w:rsid w:val="006361C1"/>
    <w:rsid w:val="00640143"/>
    <w:rsid w:val="0064264E"/>
    <w:rsid w:val="00643CB4"/>
    <w:rsid w:val="0064530B"/>
    <w:rsid w:val="0064568F"/>
    <w:rsid w:val="00646530"/>
    <w:rsid w:val="0064705B"/>
    <w:rsid w:val="00651773"/>
    <w:rsid w:val="006522CD"/>
    <w:rsid w:val="006550F6"/>
    <w:rsid w:val="00655168"/>
    <w:rsid w:val="00657341"/>
    <w:rsid w:val="00660D0D"/>
    <w:rsid w:val="006619F5"/>
    <w:rsid w:val="00662A21"/>
    <w:rsid w:val="00663740"/>
    <w:rsid w:val="0066668A"/>
    <w:rsid w:val="00666CF4"/>
    <w:rsid w:val="00666FCD"/>
    <w:rsid w:val="00670B35"/>
    <w:rsid w:val="00671412"/>
    <w:rsid w:val="00674026"/>
    <w:rsid w:val="0067419B"/>
    <w:rsid w:val="006741FF"/>
    <w:rsid w:val="00675272"/>
    <w:rsid w:val="00683F57"/>
    <w:rsid w:val="00684E6D"/>
    <w:rsid w:val="0068500A"/>
    <w:rsid w:val="00685505"/>
    <w:rsid w:val="00694BE1"/>
    <w:rsid w:val="00696CB8"/>
    <w:rsid w:val="006972F8"/>
    <w:rsid w:val="006A02C6"/>
    <w:rsid w:val="006A4011"/>
    <w:rsid w:val="006B1B9D"/>
    <w:rsid w:val="006B22A9"/>
    <w:rsid w:val="006B35AA"/>
    <w:rsid w:val="006B621E"/>
    <w:rsid w:val="006C10E0"/>
    <w:rsid w:val="006C16B8"/>
    <w:rsid w:val="006C1C37"/>
    <w:rsid w:val="006C1C5A"/>
    <w:rsid w:val="006D2325"/>
    <w:rsid w:val="006D3944"/>
    <w:rsid w:val="006D4FFC"/>
    <w:rsid w:val="006E74BB"/>
    <w:rsid w:val="006F042D"/>
    <w:rsid w:val="006F0898"/>
    <w:rsid w:val="006F1239"/>
    <w:rsid w:val="006F2770"/>
    <w:rsid w:val="006F580A"/>
    <w:rsid w:val="007002A3"/>
    <w:rsid w:val="00705B17"/>
    <w:rsid w:val="007064D9"/>
    <w:rsid w:val="007109E6"/>
    <w:rsid w:val="00713877"/>
    <w:rsid w:val="00717AFD"/>
    <w:rsid w:val="00717DAF"/>
    <w:rsid w:val="0072301B"/>
    <w:rsid w:val="00723F4C"/>
    <w:rsid w:val="007303FB"/>
    <w:rsid w:val="00730714"/>
    <w:rsid w:val="0073081D"/>
    <w:rsid w:val="00733677"/>
    <w:rsid w:val="00735983"/>
    <w:rsid w:val="00735A94"/>
    <w:rsid w:val="00735C1F"/>
    <w:rsid w:val="00737444"/>
    <w:rsid w:val="00737DB9"/>
    <w:rsid w:val="007407DB"/>
    <w:rsid w:val="00741C52"/>
    <w:rsid w:val="00743B47"/>
    <w:rsid w:val="00753AB5"/>
    <w:rsid w:val="0075510F"/>
    <w:rsid w:val="007556F1"/>
    <w:rsid w:val="00757798"/>
    <w:rsid w:val="007610A0"/>
    <w:rsid w:val="00765766"/>
    <w:rsid w:val="00765F57"/>
    <w:rsid w:val="00770368"/>
    <w:rsid w:val="00770392"/>
    <w:rsid w:val="00773D99"/>
    <w:rsid w:val="0077609B"/>
    <w:rsid w:val="00781E18"/>
    <w:rsid w:val="00782D8E"/>
    <w:rsid w:val="00783282"/>
    <w:rsid w:val="007845A2"/>
    <w:rsid w:val="00784EA8"/>
    <w:rsid w:val="0079288E"/>
    <w:rsid w:val="00793974"/>
    <w:rsid w:val="00794167"/>
    <w:rsid w:val="00795D77"/>
    <w:rsid w:val="00796AB1"/>
    <w:rsid w:val="00796E85"/>
    <w:rsid w:val="007A0F91"/>
    <w:rsid w:val="007A4545"/>
    <w:rsid w:val="007A6010"/>
    <w:rsid w:val="007A71DD"/>
    <w:rsid w:val="007B0A57"/>
    <w:rsid w:val="007B31C2"/>
    <w:rsid w:val="007C5329"/>
    <w:rsid w:val="007C6D97"/>
    <w:rsid w:val="007C6E54"/>
    <w:rsid w:val="007C6FDE"/>
    <w:rsid w:val="007C70F1"/>
    <w:rsid w:val="007C72B0"/>
    <w:rsid w:val="007D08C0"/>
    <w:rsid w:val="007D261F"/>
    <w:rsid w:val="007D2AF9"/>
    <w:rsid w:val="007D305A"/>
    <w:rsid w:val="007D3CE6"/>
    <w:rsid w:val="007D5541"/>
    <w:rsid w:val="007D6073"/>
    <w:rsid w:val="007E2A8B"/>
    <w:rsid w:val="007E3E35"/>
    <w:rsid w:val="007F193B"/>
    <w:rsid w:val="007F19CD"/>
    <w:rsid w:val="007F60CD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37660"/>
    <w:rsid w:val="00841773"/>
    <w:rsid w:val="008451FC"/>
    <w:rsid w:val="00846886"/>
    <w:rsid w:val="008469DC"/>
    <w:rsid w:val="008555A4"/>
    <w:rsid w:val="00861EAC"/>
    <w:rsid w:val="00863B86"/>
    <w:rsid w:val="00863C95"/>
    <w:rsid w:val="00871D24"/>
    <w:rsid w:val="008745B4"/>
    <w:rsid w:val="00874C74"/>
    <w:rsid w:val="00875AA1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B0EA6"/>
    <w:rsid w:val="008B3A03"/>
    <w:rsid w:val="008B7CC8"/>
    <w:rsid w:val="008C18D7"/>
    <w:rsid w:val="008C3947"/>
    <w:rsid w:val="008D4CAD"/>
    <w:rsid w:val="008E3519"/>
    <w:rsid w:val="008E3EB3"/>
    <w:rsid w:val="008F68FF"/>
    <w:rsid w:val="008F6C04"/>
    <w:rsid w:val="008F7CF7"/>
    <w:rsid w:val="009012C1"/>
    <w:rsid w:val="00910C72"/>
    <w:rsid w:val="0091307B"/>
    <w:rsid w:val="00914AC4"/>
    <w:rsid w:val="009159AD"/>
    <w:rsid w:val="009160A9"/>
    <w:rsid w:val="00923E08"/>
    <w:rsid w:val="00926F0E"/>
    <w:rsid w:val="00931318"/>
    <w:rsid w:val="00931A4C"/>
    <w:rsid w:val="00931B9E"/>
    <w:rsid w:val="009376F8"/>
    <w:rsid w:val="00937C9D"/>
    <w:rsid w:val="00937EE1"/>
    <w:rsid w:val="00937FDF"/>
    <w:rsid w:val="00940B51"/>
    <w:rsid w:val="00945B30"/>
    <w:rsid w:val="00951242"/>
    <w:rsid w:val="00951E8F"/>
    <w:rsid w:val="00955B61"/>
    <w:rsid w:val="009563F7"/>
    <w:rsid w:val="00957C28"/>
    <w:rsid w:val="009631F8"/>
    <w:rsid w:val="00963CD6"/>
    <w:rsid w:val="00972724"/>
    <w:rsid w:val="00973412"/>
    <w:rsid w:val="00973B50"/>
    <w:rsid w:val="00973CBA"/>
    <w:rsid w:val="00973D94"/>
    <w:rsid w:val="009743A6"/>
    <w:rsid w:val="0098027B"/>
    <w:rsid w:val="00986FA5"/>
    <w:rsid w:val="0099307F"/>
    <w:rsid w:val="00996107"/>
    <w:rsid w:val="00996C01"/>
    <w:rsid w:val="00997259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D48"/>
    <w:rsid w:val="009B3FAD"/>
    <w:rsid w:val="009B6324"/>
    <w:rsid w:val="009B7D68"/>
    <w:rsid w:val="009C1B55"/>
    <w:rsid w:val="009C3444"/>
    <w:rsid w:val="009C5C32"/>
    <w:rsid w:val="009C6781"/>
    <w:rsid w:val="009C7067"/>
    <w:rsid w:val="009C70D0"/>
    <w:rsid w:val="009D46F7"/>
    <w:rsid w:val="009D48E8"/>
    <w:rsid w:val="009D53DB"/>
    <w:rsid w:val="009D53F4"/>
    <w:rsid w:val="009D66A8"/>
    <w:rsid w:val="009D71BE"/>
    <w:rsid w:val="009E09F1"/>
    <w:rsid w:val="009E13A1"/>
    <w:rsid w:val="009E405C"/>
    <w:rsid w:val="009E720E"/>
    <w:rsid w:val="009E76F7"/>
    <w:rsid w:val="009E7EA1"/>
    <w:rsid w:val="009F1EB6"/>
    <w:rsid w:val="009F297F"/>
    <w:rsid w:val="009F6ED7"/>
    <w:rsid w:val="009F72D3"/>
    <w:rsid w:val="009F7543"/>
    <w:rsid w:val="009F7635"/>
    <w:rsid w:val="00A010A4"/>
    <w:rsid w:val="00A028BB"/>
    <w:rsid w:val="00A03472"/>
    <w:rsid w:val="00A04BFC"/>
    <w:rsid w:val="00A122AB"/>
    <w:rsid w:val="00A12A5F"/>
    <w:rsid w:val="00A13D71"/>
    <w:rsid w:val="00A14196"/>
    <w:rsid w:val="00A17ED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0B4"/>
    <w:rsid w:val="00A70A76"/>
    <w:rsid w:val="00A70CB5"/>
    <w:rsid w:val="00A710C6"/>
    <w:rsid w:val="00A72062"/>
    <w:rsid w:val="00A73C91"/>
    <w:rsid w:val="00A73DAA"/>
    <w:rsid w:val="00A75A0D"/>
    <w:rsid w:val="00A75E1B"/>
    <w:rsid w:val="00A75F8F"/>
    <w:rsid w:val="00A766B6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A4CDE"/>
    <w:rsid w:val="00AB0005"/>
    <w:rsid w:val="00AB1B13"/>
    <w:rsid w:val="00AB2059"/>
    <w:rsid w:val="00AB25EF"/>
    <w:rsid w:val="00AB39BA"/>
    <w:rsid w:val="00AB6491"/>
    <w:rsid w:val="00AB7659"/>
    <w:rsid w:val="00AC05B7"/>
    <w:rsid w:val="00AC3429"/>
    <w:rsid w:val="00AC454B"/>
    <w:rsid w:val="00AC7645"/>
    <w:rsid w:val="00AD0039"/>
    <w:rsid w:val="00AD1DE2"/>
    <w:rsid w:val="00AD5848"/>
    <w:rsid w:val="00AE0699"/>
    <w:rsid w:val="00AE13C6"/>
    <w:rsid w:val="00AE2B62"/>
    <w:rsid w:val="00AE40AF"/>
    <w:rsid w:val="00AE76AD"/>
    <w:rsid w:val="00AF43E2"/>
    <w:rsid w:val="00AF549D"/>
    <w:rsid w:val="00AF6567"/>
    <w:rsid w:val="00B014F8"/>
    <w:rsid w:val="00B0209E"/>
    <w:rsid w:val="00B047D5"/>
    <w:rsid w:val="00B04B67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338D"/>
    <w:rsid w:val="00B27152"/>
    <w:rsid w:val="00B3020E"/>
    <w:rsid w:val="00B31D27"/>
    <w:rsid w:val="00B3365F"/>
    <w:rsid w:val="00B3482A"/>
    <w:rsid w:val="00B34F37"/>
    <w:rsid w:val="00B358B3"/>
    <w:rsid w:val="00B35C36"/>
    <w:rsid w:val="00B37DC1"/>
    <w:rsid w:val="00B42CF6"/>
    <w:rsid w:val="00B437D7"/>
    <w:rsid w:val="00B47379"/>
    <w:rsid w:val="00B518EA"/>
    <w:rsid w:val="00B53D1F"/>
    <w:rsid w:val="00B545D1"/>
    <w:rsid w:val="00B54B4D"/>
    <w:rsid w:val="00B54D2C"/>
    <w:rsid w:val="00B56BD0"/>
    <w:rsid w:val="00B61B49"/>
    <w:rsid w:val="00B638C1"/>
    <w:rsid w:val="00B70DFD"/>
    <w:rsid w:val="00B72877"/>
    <w:rsid w:val="00B7454F"/>
    <w:rsid w:val="00B81490"/>
    <w:rsid w:val="00B81F45"/>
    <w:rsid w:val="00B82702"/>
    <w:rsid w:val="00B8347E"/>
    <w:rsid w:val="00B84117"/>
    <w:rsid w:val="00B86287"/>
    <w:rsid w:val="00B865FD"/>
    <w:rsid w:val="00B871F1"/>
    <w:rsid w:val="00B92E01"/>
    <w:rsid w:val="00BA161A"/>
    <w:rsid w:val="00BA1FE2"/>
    <w:rsid w:val="00BA3F84"/>
    <w:rsid w:val="00BA70E3"/>
    <w:rsid w:val="00BB07F1"/>
    <w:rsid w:val="00BB16AD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E687E"/>
    <w:rsid w:val="00BF2BDA"/>
    <w:rsid w:val="00BF3016"/>
    <w:rsid w:val="00BF5AE4"/>
    <w:rsid w:val="00BF67CD"/>
    <w:rsid w:val="00C009A7"/>
    <w:rsid w:val="00C014A5"/>
    <w:rsid w:val="00C024E4"/>
    <w:rsid w:val="00C03EC3"/>
    <w:rsid w:val="00C0604E"/>
    <w:rsid w:val="00C15B09"/>
    <w:rsid w:val="00C15BC3"/>
    <w:rsid w:val="00C16935"/>
    <w:rsid w:val="00C215A8"/>
    <w:rsid w:val="00C21D57"/>
    <w:rsid w:val="00C23373"/>
    <w:rsid w:val="00C25826"/>
    <w:rsid w:val="00C275C1"/>
    <w:rsid w:val="00C2765E"/>
    <w:rsid w:val="00C30049"/>
    <w:rsid w:val="00C3031C"/>
    <w:rsid w:val="00C31601"/>
    <w:rsid w:val="00C31BCF"/>
    <w:rsid w:val="00C32538"/>
    <w:rsid w:val="00C33DCA"/>
    <w:rsid w:val="00C411A3"/>
    <w:rsid w:val="00C420F1"/>
    <w:rsid w:val="00C45BCB"/>
    <w:rsid w:val="00C461B9"/>
    <w:rsid w:val="00C47695"/>
    <w:rsid w:val="00C47BAF"/>
    <w:rsid w:val="00C52766"/>
    <w:rsid w:val="00C5429A"/>
    <w:rsid w:val="00C55D5F"/>
    <w:rsid w:val="00C604EB"/>
    <w:rsid w:val="00C60814"/>
    <w:rsid w:val="00C6222B"/>
    <w:rsid w:val="00C64BCF"/>
    <w:rsid w:val="00C709B9"/>
    <w:rsid w:val="00C715CA"/>
    <w:rsid w:val="00C7484B"/>
    <w:rsid w:val="00C74CBB"/>
    <w:rsid w:val="00C77150"/>
    <w:rsid w:val="00C82F3D"/>
    <w:rsid w:val="00C834CF"/>
    <w:rsid w:val="00C86479"/>
    <w:rsid w:val="00C87EBA"/>
    <w:rsid w:val="00C90117"/>
    <w:rsid w:val="00C939B3"/>
    <w:rsid w:val="00CA0420"/>
    <w:rsid w:val="00CA1DFB"/>
    <w:rsid w:val="00CA2432"/>
    <w:rsid w:val="00CA3F53"/>
    <w:rsid w:val="00CA7A60"/>
    <w:rsid w:val="00CB1042"/>
    <w:rsid w:val="00CB11D1"/>
    <w:rsid w:val="00CC62B3"/>
    <w:rsid w:val="00CD3657"/>
    <w:rsid w:val="00CD73A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2DF0"/>
    <w:rsid w:val="00D13493"/>
    <w:rsid w:val="00D13D5D"/>
    <w:rsid w:val="00D14877"/>
    <w:rsid w:val="00D149B6"/>
    <w:rsid w:val="00D14BAF"/>
    <w:rsid w:val="00D221F7"/>
    <w:rsid w:val="00D22AF2"/>
    <w:rsid w:val="00D25439"/>
    <w:rsid w:val="00D27FBA"/>
    <w:rsid w:val="00D305A8"/>
    <w:rsid w:val="00D3060C"/>
    <w:rsid w:val="00D307D4"/>
    <w:rsid w:val="00D30D8F"/>
    <w:rsid w:val="00D35739"/>
    <w:rsid w:val="00D361D6"/>
    <w:rsid w:val="00D36377"/>
    <w:rsid w:val="00D369D8"/>
    <w:rsid w:val="00D40258"/>
    <w:rsid w:val="00D417D1"/>
    <w:rsid w:val="00D42A86"/>
    <w:rsid w:val="00D4313B"/>
    <w:rsid w:val="00D43989"/>
    <w:rsid w:val="00D44F6B"/>
    <w:rsid w:val="00D46C7A"/>
    <w:rsid w:val="00D5264C"/>
    <w:rsid w:val="00D53C0C"/>
    <w:rsid w:val="00D601CF"/>
    <w:rsid w:val="00D61D2B"/>
    <w:rsid w:val="00D6365C"/>
    <w:rsid w:val="00D653CA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4004"/>
    <w:rsid w:val="00D942DF"/>
    <w:rsid w:val="00D95D06"/>
    <w:rsid w:val="00D96E58"/>
    <w:rsid w:val="00D96ED4"/>
    <w:rsid w:val="00DA2A27"/>
    <w:rsid w:val="00DA2CC3"/>
    <w:rsid w:val="00DA3B0C"/>
    <w:rsid w:val="00DA50A9"/>
    <w:rsid w:val="00DA5915"/>
    <w:rsid w:val="00DA5AF7"/>
    <w:rsid w:val="00DB1D07"/>
    <w:rsid w:val="00DB213F"/>
    <w:rsid w:val="00DB2DFC"/>
    <w:rsid w:val="00DB3C46"/>
    <w:rsid w:val="00DB4218"/>
    <w:rsid w:val="00DB4398"/>
    <w:rsid w:val="00DB44A4"/>
    <w:rsid w:val="00DB5C76"/>
    <w:rsid w:val="00DB5D04"/>
    <w:rsid w:val="00DB6E1E"/>
    <w:rsid w:val="00DB7A23"/>
    <w:rsid w:val="00DC04D0"/>
    <w:rsid w:val="00DC407F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37E6"/>
    <w:rsid w:val="00DD5C00"/>
    <w:rsid w:val="00DD701A"/>
    <w:rsid w:val="00DE194E"/>
    <w:rsid w:val="00DE35C5"/>
    <w:rsid w:val="00DE530E"/>
    <w:rsid w:val="00DE7D37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8C6"/>
    <w:rsid w:val="00E16FAA"/>
    <w:rsid w:val="00E2119D"/>
    <w:rsid w:val="00E2268B"/>
    <w:rsid w:val="00E33DAD"/>
    <w:rsid w:val="00E35160"/>
    <w:rsid w:val="00E35B4D"/>
    <w:rsid w:val="00E361A5"/>
    <w:rsid w:val="00E36202"/>
    <w:rsid w:val="00E37971"/>
    <w:rsid w:val="00E44115"/>
    <w:rsid w:val="00E44BC9"/>
    <w:rsid w:val="00E46D07"/>
    <w:rsid w:val="00E4751E"/>
    <w:rsid w:val="00E5197D"/>
    <w:rsid w:val="00E52E5E"/>
    <w:rsid w:val="00E62070"/>
    <w:rsid w:val="00E64925"/>
    <w:rsid w:val="00E65159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094"/>
    <w:rsid w:val="00E939CD"/>
    <w:rsid w:val="00E952C5"/>
    <w:rsid w:val="00E968C6"/>
    <w:rsid w:val="00E9720F"/>
    <w:rsid w:val="00EA039D"/>
    <w:rsid w:val="00EA0A8E"/>
    <w:rsid w:val="00EA1C64"/>
    <w:rsid w:val="00EA4689"/>
    <w:rsid w:val="00EA5370"/>
    <w:rsid w:val="00EA5DF9"/>
    <w:rsid w:val="00EA66AD"/>
    <w:rsid w:val="00EB2C62"/>
    <w:rsid w:val="00EB3787"/>
    <w:rsid w:val="00EB6D00"/>
    <w:rsid w:val="00EC4023"/>
    <w:rsid w:val="00EC4EFA"/>
    <w:rsid w:val="00EC56D4"/>
    <w:rsid w:val="00ED157E"/>
    <w:rsid w:val="00ED2DB5"/>
    <w:rsid w:val="00ED4E65"/>
    <w:rsid w:val="00ED6F4D"/>
    <w:rsid w:val="00ED7430"/>
    <w:rsid w:val="00EE03C4"/>
    <w:rsid w:val="00EE17A3"/>
    <w:rsid w:val="00EE2DDD"/>
    <w:rsid w:val="00EE31C2"/>
    <w:rsid w:val="00EE33A4"/>
    <w:rsid w:val="00EE4C51"/>
    <w:rsid w:val="00EE7DB3"/>
    <w:rsid w:val="00EF1331"/>
    <w:rsid w:val="00EF1C8D"/>
    <w:rsid w:val="00EF4FF0"/>
    <w:rsid w:val="00EF5A1A"/>
    <w:rsid w:val="00F00C3B"/>
    <w:rsid w:val="00F05B74"/>
    <w:rsid w:val="00F0779E"/>
    <w:rsid w:val="00F118F0"/>
    <w:rsid w:val="00F12F80"/>
    <w:rsid w:val="00F13DC7"/>
    <w:rsid w:val="00F152FB"/>
    <w:rsid w:val="00F17A7E"/>
    <w:rsid w:val="00F22809"/>
    <w:rsid w:val="00F25ECD"/>
    <w:rsid w:val="00F3388A"/>
    <w:rsid w:val="00F37311"/>
    <w:rsid w:val="00F43177"/>
    <w:rsid w:val="00F43E1B"/>
    <w:rsid w:val="00F43FE1"/>
    <w:rsid w:val="00F4546A"/>
    <w:rsid w:val="00F4717F"/>
    <w:rsid w:val="00F5076C"/>
    <w:rsid w:val="00F52A5E"/>
    <w:rsid w:val="00F576D4"/>
    <w:rsid w:val="00F57AC1"/>
    <w:rsid w:val="00F61DA0"/>
    <w:rsid w:val="00F62A8A"/>
    <w:rsid w:val="00F631BD"/>
    <w:rsid w:val="00F65D93"/>
    <w:rsid w:val="00F668CC"/>
    <w:rsid w:val="00F67121"/>
    <w:rsid w:val="00F67BD0"/>
    <w:rsid w:val="00F72561"/>
    <w:rsid w:val="00F72E99"/>
    <w:rsid w:val="00F74753"/>
    <w:rsid w:val="00F74F34"/>
    <w:rsid w:val="00F75AFD"/>
    <w:rsid w:val="00F81585"/>
    <w:rsid w:val="00F82431"/>
    <w:rsid w:val="00F82FBA"/>
    <w:rsid w:val="00F83FA8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B20E0"/>
    <w:rsid w:val="00FB3816"/>
    <w:rsid w:val="00FB3F8B"/>
    <w:rsid w:val="00FB4A1B"/>
    <w:rsid w:val="00FB6447"/>
    <w:rsid w:val="00FB6BD9"/>
    <w:rsid w:val="00FB7126"/>
    <w:rsid w:val="00FC2208"/>
    <w:rsid w:val="00FC32E1"/>
    <w:rsid w:val="00FC377E"/>
    <w:rsid w:val="00FC4505"/>
    <w:rsid w:val="00FC56E2"/>
    <w:rsid w:val="00FC65FC"/>
    <w:rsid w:val="00FD0D89"/>
    <w:rsid w:val="00FD1CC9"/>
    <w:rsid w:val="00FD2374"/>
    <w:rsid w:val="00FD5967"/>
    <w:rsid w:val="00FD74A4"/>
    <w:rsid w:val="00FE2BE9"/>
    <w:rsid w:val="00FF0417"/>
    <w:rsid w:val="00FF052C"/>
    <w:rsid w:val="00FF07B2"/>
    <w:rsid w:val="00FF1C3C"/>
    <w:rsid w:val="00FF27AD"/>
    <w:rsid w:val="00FF7093"/>
    <w:rsid w:val="00FF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2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c-article-bodytext">
    <w:name w:val="c-article-body__text"/>
    <w:basedOn w:val="Normal"/>
    <w:rsid w:val="00165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v2-processed">
    <w:name w:val="v2-processed"/>
    <w:basedOn w:val="Normal"/>
    <w:rsid w:val="00634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2072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23290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D2476-616D-4833-A936-3AA682B8C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2004</TotalTime>
  <Pages>1</Pages>
  <Words>590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858</cp:revision>
  <cp:lastPrinted>2017-04-04T11:10:00Z</cp:lastPrinted>
  <dcterms:created xsi:type="dcterms:W3CDTF">2015-04-09T01:44:00Z</dcterms:created>
  <dcterms:modified xsi:type="dcterms:W3CDTF">2018-05-02T04:30:00Z</dcterms:modified>
</cp:coreProperties>
</file>